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jc w:val="both"/>
            </w:pPr>
            <w:bookmarkStart w:id="0" w:name="_GoBack" w:colFirst="0" w:colLast="0"/>
            <w:r w:rsidRPr="002B135C">
              <w:rPr>
                <w:b/>
              </w:rPr>
              <w:t>1. Качеством образования (обучение и воспитание)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а) совершенно не удовлетворены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б) скорее не удовлетворены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в) трудно сказать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г) скорее удовлетворены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д) полностью удовлетворены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jc w:val="both"/>
            </w:pPr>
            <w:r w:rsidRPr="002B135C">
              <w:rPr>
                <w:b/>
              </w:rPr>
              <w:t>2. Организацией учебно-воспитательного процесса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а) совершенно не удовлетворены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б) скорее не удовлетворены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в) трудно сказать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г) скорее удовлетворены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д) полностью удовлетворены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jc w:val="both"/>
            </w:pPr>
            <w:r w:rsidRPr="002B135C">
              <w:rPr>
                <w:b/>
              </w:rPr>
              <w:t>3. Степенью информированности о деятельности образовательного учреждения  посредством  информационно – коммуникативных технологий (сайт, Интернет)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а) совершенно не удовлетворены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б) скорее не удовлетворены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в) трудно сказать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г) скорее удовлетворены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д) полностью удовлетворены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jc w:val="both"/>
            </w:pPr>
            <w:r w:rsidRPr="002B135C">
              <w:rPr>
                <w:b/>
              </w:rPr>
              <w:t>4.  Состоянием материально-технической  баз</w:t>
            </w:r>
            <w:r>
              <w:rPr>
                <w:b/>
              </w:rPr>
              <w:t>ы</w:t>
            </w:r>
            <w:r w:rsidRPr="002B135C">
              <w:rPr>
                <w:b/>
              </w:rPr>
              <w:t xml:space="preserve"> учреждения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а) совершенно не удовлетворены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б) скорее не удовлетворены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в) трудно сказать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г) скорее удовлетворены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д) полностью удовлетворены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jc w:val="both"/>
            </w:pPr>
            <w:r w:rsidRPr="002B135C">
              <w:rPr>
                <w:b/>
              </w:rPr>
              <w:t>5. Профессионализмом педагогов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а) совершенно не удовлетворены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б) скорее не удовлетворены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в) трудно сказать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г) скорее удовлетворены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д) полностью удовлетворены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jc w:val="both"/>
            </w:pPr>
            <w:r w:rsidRPr="002B135C">
              <w:rPr>
                <w:b/>
              </w:rPr>
              <w:t>6. Организацией питания в школе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а) совершенно не удовлетворены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б) скорее не удовлетворены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в) трудно сказать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г) скорее удовлетворены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д) полностью удовлетворены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jc w:val="both"/>
            </w:pPr>
            <w:r w:rsidRPr="002B135C">
              <w:rPr>
                <w:b/>
              </w:rPr>
              <w:t>7. Обеспечением литературой и пособиями, учебниками  (школьная библиотека)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а) совершенно не удовлетворены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б) скорее не удовлетворены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в) трудно сказать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г) скорее удовлетворены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д) полностью удовлетворены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jc w:val="both"/>
            </w:pPr>
            <w:r w:rsidRPr="002B135C">
              <w:rPr>
                <w:b/>
              </w:rPr>
              <w:t>8.  Санитарно – гигиеническими условиями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а) совершенно не удовлетворены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б) скорее не удовлетворены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в) трудно сказать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г) скорее удовлетворены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д) полностью удовлетворены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jc w:val="both"/>
            </w:pPr>
            <w:r w:rsidRPr="002B135C">
              <w:rPr>
                <w:b/>
              </w:rPr>
              <w:lastRenderedPageBreak/>
              <w:t xml:space="preserve">9. Взаимоотношениями педагогов </w:t>
            </w:r>
            <w:proofErr w:type="gramStart"/>
            <w:r w:rsidRPr="002B135C">
              <w:rPr>
                <w:b/>
              </w:rPr>
              <w:t>с</w:t>
            </w:r>
            <w:proofErr w:type="gramEnd"/>
            <w:r w:rsidRPr="002B135C">
              <w:rPr>
                <w:b/>
              </w:rPr>
              <w:t xml:space="preserve"> обучающимися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а) совершенно не удовлетворены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б) скорее не удовлетворены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в) трудно сказать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г) скорее удовлетворены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д) полностью удовлетворены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jc w:val="both"/>
            </w:pPr>
            <w:r w:rsidRPr="002B135C">
              <w:rPr>
                <w:b/>
              </w:rPr>
              <w:t>10.</w:t>
            </w:r>
            <w:r w:rsidRPr="002B135C">
              <w:t xml:space="preserve"> </w:t>
            </w:r>
            <w:r w:rsidRPr="002B135C">
              <w:rPr>
                <w:b/>
              </w:rPr>
              <w:t>Взаимоотношениями педагогов   с родителями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а) совершенно не удовлетворены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б) скорее не удовлетворены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в) трудно сказать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г) скорее удовлетворены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д) полностью удовлетворены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jc w:val="both"/>
            </w:pPr>
            <w:r w:rsidRPr="002B135C">
              <w:rPr>
                <w:b/>
              </w:rPr>
              <w:t>11. Качеством дополнительных образовательных услуг (кружков, секций и т.п.)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а) совершенно не удовлетворены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б) скорее не удовлетворены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в) трудно сказать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г) скорее удовлетворены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д) полностью удовлетворены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jc w:val="both"/>
            </w:pPr>
            <w:r w:rsidRPr="002B135C">
              <w:rPr>
                <w:b/>
              </w:rPr>
              <w:t>12. Организацией отдыха детей в каникулярное время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а) совершенно не удовлетворены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б) скорее не удовлетворены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в) трудно сказать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г) скорее удовлетворены</w:t>
            </w:r>
          </w:p>
        </w:tc>
      </w:tr>
      <w:tr w:rsidR="00D76F53" w:rsidRPr="002B135C" w:rsidTr="00D76F53">
        <w:tc>
          <w:tcPr>
            <w:tcW w:w="9000" w:type="dxa"/>
          </w:tcPr>
          <w:p w:rsidR="00D76F53" w:rsidRPr="002B135C" w:rsidRDefault="00D76F53" w:rsidP="00D523B4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д) полностью удовлетворены</w:t>
            </w:r>
          </w:p>
        </w:tc>
      </w:tr>
      <w:bookmarkEnd w:id="0"/>
    </w:tbl>
    <w:p w:rsidR="00A271DA" w:rsidRDefault="00A271DA"/>
    <w:sectPr w:rsidR="00A2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53"/>
    <w:rsid w:val="00A271DA"/>
    <w:rsid w:val="00D7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2015-04-13T13:50:00Z</dcterms:created>
  <dcterms:modified xsi:type="dcterms:W3CDTF">2015-04-13T13:54:00Z</dcterms:modified>
</cp:coreProperties>
</file>