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F482" w14:textId="67C70449" w:rsidR="00532A3C" w:rsidRPr="00532A3C" w:rsidRDefault="00532A3C" w:rsidP="00532A3C">
      <w:pPr>
        <w:suppressAutoHyphens w:val="0"/>
        <w:rPr>
          <w:lang w:eastAsia="ru-RU"/>
        </w:rPr>
      </w:pPr>
      <w:r w:rsidRPr="00532A3C">
        <w:rPr>
          <w:lang w:eastAsia="ru-RU"/>
        </w:rPr>
        <w:fldChar w:fldCharType="begin"/>
      </w:r>
      <w:r w:rsidRPr="00532A3C">
        <w:rPr>
          <w:lang w:eastAsia="ru-RU"/>
        </w:rPr>
        <w:instrText xml:space="preserve"> INCLUDEPICTURE "/var/folders/nl/4sbgpf8j6_x2lsm5k8tv94nc0000gn/T/com.microsoft.Word/WebArchiveCopyPasteTempFiles/page8image60820944" \* MERGEFORMATINET </w:instrText>
      </w:r>
      <w:r w:rsidRPr="00532A3C">
        <w:rPr>
          <w:lang w:eastAsia="ru-RU"/>
        </w:rPr>
        <w:fldChar w:fldCharType="separate"/>
      </w:r>
      <w:r w:rsidR="002616AA">
        <w:rPr>
          <w:noProof/>
          <w:lang w:eastAsia="ru-RU"/>
        </w:rPr>
        <w:fldChar w:fldCharType="begin"/>
      </w:r>
      <w:r w:rsidR="002616AA">
        <w:rPr>
          <w:noProof/>
          <w:lang w:eastAsia="ru-RU"/>
        </w:rPr>
        <w:instrText xml:space="preserve"> </w:instrText>
      </w:r>
      <w:r w:rsidR="002616AA">
        <w:rPr>
          <w:noProof/>
          <w:lang w:eastAsia="ru-RU"/>
        </w:rPr>
        <w:instrText>INCLUDEPICTURE  "/var/folders/nl/4sbgpf8j6_x2lsm5k8tv94nc0000gn/T/com.microsoft.Word/WebArchiveCopyPas</w:instrText>
      </w:r>
      <w:r w:rsidR="002616AA">
        <w:rPr>
          <w:noProof/>
          <w:lang w:eastAsia="ru-RU"/>
        </w:rPr>
        <w:instrText>teTempFiles/page8image60820944" \* MERGEFORMATINET</w:instrText>
      </w:r>
      <w:r w:rsidR="002616AA">
        <w:rPr>
          <w:noProof/>
          <w:lang w:eastAsia="ru-RU"/>
        </w:rPr>
        <w:instrText xml:space="preserve"> </w:instrText>
      </w:r>
      <w:r w:rsidR="002616AA">
        <w:rPr>
          <w:noProof/>
          <w:lang w:eastAsia="ru-RU"/>
        </w:rPr>
        <w:fldChar w:fldCharType="separate"/>
      </w:r>
      <w:r w:rsidR="002616AA">
        <w:rPr>
          <w:noProof/>
          <w:lang w:eastAsia="ru-RU"/>
        </w:rPr>
      </w:r>
      <w:r w:rsidR="002616AA">
        <w:rPr>
          <w:noProof/>
          <w:lang w:eastAsia="ru-RU"/>
        </w:rPr>
        <w:pict w14:anchorId="119D2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8image60820944" style="width:482.65pt;height:700.45pt;mso-width-percent:0;mso-height-percent:0;mso-width-percent:0;mso-height-percent:0">
            <v:imagedata r:id="rId6" r:href="rId7"/>
          </v:shape>
        </w:pict>
      </w:r>
      <w:r w:rsidR="002616AA">
        <w:rPr>
          <w:noProof/>
          <w:lang w:eastAsia="ru-RU"/>
        </w:rPr>
        <w:fldChar w:fldCharType="end"/>
      </w:r>
      <w:r w:rsidRPr="00532A3C">
        <w:rPr>
          <w:lang w:eastAsia="ru-RU"/>
        </w:rPr>
        <w:fldChar w:fldCharType="end"/>
      </w:r>
    </w:p>
    <w:p w14:paraId="1D48A2C6" w14:textId="77777777" w:rsidR="00D23B51" w:rsidRDefault="00D23B51" w:rsidP="00D23B51">
      <w:pPr>
        <w:shd w:val="clear" w:color="auto" w:fill="FFFFFF"/>
        <w:tabs>
          <w:tab w:val="left" w:pos="426"/>
          <w:tab w:val="left" w:pos="1321"/>
        </w:tabs>
        <w:spacing w:line="240" w:lineRule="atLeast"/>
        <w:ind w:right="20"/>
        <w:jc w:val="center"/>
        <w:rPr>
          <w:rFonts w:eastAsia="Arial Unicode MS" w:cs="Arial Unicode MS"/>
          <w:color w:val="000000"/>
          <w:lang w:eastAsia="ru-RU"/>
        </w:rPr>
      </w:pPr>
    </w:p>
    <w:p w14:paraId="069942DA" w14:textId="77777777" w:rsidR="00D23B51" w:rsidRDefault="00D23B51" w:rsidP="00D23B51">
      <w:pPr>
        <w:rPr>
          <w:b/>
          <w:bCs/>
          <w:lang w:eastAsia="ru-RU"/>
        </w:rPr>
      </w:pPr>
    </w:p>
    <w:p w14:paraId="5A6E515C" w14:textId="6690A2FD" w:rsidR="004E6751" w:rsidRPr="004E6751" w:rsidRDefault="00532A3C" w:rsidP="00B917EA">
      <w:pPr>
        <w:tabs>
          <w:tab w:val="left" w:pos="9288"/>
        </w:tabs>
        <w:jc w:val="center"/>
        <w:rPr>
          <w:b/>
        </w:rPr>
      </w:pPr>
      <w:r>
        <w:rPr>
          <w:b/>
        </w:rPr>
        <w:lastRenderedPageBreak/>
        <w:t xml:space="preserve">1. </w:t>
      </w:r>
      <w:r w:rsidR="004E6751" w:rsidRPr="004E6751">
        <w:rPr>
          <w:b/>
        </w:rPr>
        <w:t>Пояснительная записка</w:t>
      </w:r>
    </w:p>
    <w:p w14:paraId="55341B46" w14:textId="77777777" w:rsidR="004E6751" w:rsidRPr="00FF170D" w:rsidRDefault="004E6751" w:rsidP="00FF170D">
      <w:pPr>
        <w:jc w:val="both"/>
      </w:pPr>
      <w:r w:rsidRPr="00FF170D">
        <w:t>Рабочая программа по биологии для учащихся 9  класса  разработана на основе следующих нормативных документов:</w:t>
      </w:r>
    </w:p>
    <w:p w14:paraId="4B073900" w14:textId="77777777" w:rsidR="00101477" w:rsidRPr="00101477" w:rsidRDefault="00101477" w:rsidP="00101477">
      <w:pPr>
        <w:numPr>
          <w:ilvl w:val="0"/>
          <w:numId w:val="1"/>
        </w:numPr>
        <w:suppressAutoHyphens w:val="0"/>
        <w:overflowPunct w:val="0"/>
        <w:autoSpaceDE w:val="0"/>
        <w:autoSpaceDN w:val="0"/>
        <w:adjustRightInd w:val="0"/>
        <w:textAlignment w:val="baseline"/>
      </w:pPr>
      <w:r w:rsidRPr="00350D26">
        <w:t>Федерального Закона Российской Федерации «Об образовании в РФ» №273 – ФЗ от 29.12.2012</w:t>
      </w:r>
    </w:p>
    <w:p w14:paraId="6F229667" w14:textId="77777777" w:rsidR="004E6751" w:rsidRPr="00FF170D" w:rsidRDefault="004E6751" w:rsidP="00FF170D">
      <w:pPr>
        <w:pStyle w:val="a3"/>
        <w:numPr>
          <w:ilvl w:val="0"/>
          <w:numId w:val="1"/>
        </w:numPr>
        <w:spacing w:after="0" w:line="240" w:lineRule="auto"/>
        <w:jc w:val="both"/>
        <w:rPr>
          <w:rFonts w:ascii="Times New Roman" w:hAnsi="Times New Roman"/>
          <w:sz w:val="24"/>
          <w:szCs w:val="24"/>
        </w:rPr>
      </w:pPr>
      <w:r w:rsidRPr="00FF170D">
        <w:rPr>
          <w:rFonts w:ascii="Times New Roman" w:hAnsi="Times New Roman"/>
          <w:sz w:val="24"/>
          <w:szCs w:val="24"/>
        </w:rPr>
        <w:t>Федерального компонента государственного образовательного стандарта основного общего образования (Приказ Министерства образования и науки РФ от 05.03.2004г. №1089);</w:t>
      </w:r>
    </w:p>
    <w:p w14:paraId="1CF0F2B8" w14:textId="77777777" w:rsidR="004E6751" w:rsidRPr="00FF170D" w:rsidRDefault="004E6751" w:rsidP="00FF170D">
      <w:pPr>
        <w:numPr>
          <w:ilvl w:val="0"/>
          <w:numId w:val="1"/>
        </w:numPr>
        <w:tabs>
          <w:tab w:val="left" w:pos="1155"/>
        </w:tabs>
        <w:suppressAutoHyphens w:val="0"/>
        <w:jc w:val="both"/>
      </w:pPr>
      <w:proofErr w:type="gramStart"/>
      <w:r w:rsidRPr="00FF170D">
        <w:t>Авторской  программой</w:t>
      </w:r>
      <w:proofErr w:type="gramEnd"/>
      <w:r w:rsidRPr="00FF170D">
        <w:t xml:space="preserve">  Н.И. Сонина  для 5-11 классов (базовый уровень)</w:t>
      </w:r>
    </w:p>
    <w:p w14:paraId="629C35B6" w14:textId="77777777" w:rsidR="004E6751" w:rsidRPr="00FF170D" w:rsidRDefault="004E6751" w:rsidP="00FF170D">
      <w:pPr>
        <w:numPr>
          <w:ilvl w:val="0"/>
          <w:numId w:val="1"/>
        </w:numPr>
        <w:suppressAutoHyphens w:val="0"/>
        <w:spacing w:before="100" w:beforeAutospacing="1" w:after="100" w:afterAutospacing="1"/>
        <w:jc w:val="both"/>
      </w:pPr>
      <w:r w:rsidRPr="00FF170D">
        <w:t>Н.И. Сонин. «Биология. Рабочие программы. 5-11 классы»</w:t>
      </w:r>
    </w:p>
    <w:p w14:paraId="39C55236" w14:textId="77777777" w:rsidR="00FF170D" w:rsidRPr="003B79A3" w:rsidRDefault="00FF170D" w:rsidP="00FF170D">
      <w:pPr>
        <w:jc w:val="both"/>
      </w:pPr>
    </w:p>
    <w:p w14:paraId="61EFBA2E" w14:textId="77777777" w:rsidR="00FF170D" w:rsidRPr="00FF170D" w:rsidRDefault="00FF170D" w:rsidP="00FF170D">
      <w:pPr>
        <w:jc w:val="both"/>
        <w:rPr>
          <w:bCs/>
        </w:rPr>
      </w:pPr>
      <w:r w:rsidRPr="00FF170D">
        <w:t xml:space="preserve">Рабочая программа предназначена для изучения биологии в 9 </w:t>
      </w:r>
      <w:proofErr w:type="gramStart"/>
      <w:r w:rsidRPr="00FF170D">
        <w:t>классе  основной</w:t>
      </w:r>
      <w:proofErr w:type="gramEnd"/>
      <w:r w:rsidRPr="00FF170D">
        <w:t xml:space="preserve">  общеобразовательной  школы  по  учебнику: С.Г.Мамонтов, В.Б.Захаров, Н.И.Сонин   «Биология. Общие закономерности», 9 класс. Учебник для общеобразовательных учебных заведений, -</w:t>
      </w:r>
      <w:proofErr w:type="gramStart"/>
      <w:r w:rsidRPr="00FF170D">
        <w:t>М.:«</w:t>
      </w:r>
      <w:proofErr w:type="gramEnd"/>
      <w:r w:rsidRPr="00FF170D">
        <w:t>Дрофа», 2014 г. В соответствии с  федеральным  базисным  учебным  планом  для основного   общего  образования  программа рассчитана на преподавание курса биологии в 9 классе в объеме 2 часа в неделю 70 часов в год. Рабочая программа включает разделы: п</w:t>
      </w:r>
      <w:r w:rsidRPr="00FF170D">
        <w:rPr>
          <w:bCs/>
        </w:rPr>
        <w:t xml:space="preserve">ояснительную записку; нормативные документы, обеспечивающие реализацию программы; цели изучения курса; годовой календарный график текущего контроля; структуру  курса; перечень лабораторных работ; перечень проверочных работ по модулям; календарно-тематическое планирование; требования к уровню подготовки </w:t>
      </w:r>
      <w:r w:rsidRPr="00FF170D">
        <w:rPr>
          <w:bCs/>
          <w:iCs/>
        </w:rPr>
        <w:t>учащихся 9 класса</w:t>
      </w:r>
      <w:r w:rsidRPr="00FF170D">
        <w:rPr>
          <w:bCs/>
        </w:rPr>
        <w:t xml:space="preserve">, </w:t>
      </w:r>
      <w:r w:rsidRPr="00FF170D">
        <w:t>информационно – методическое обеспечение</w:t>
      </w:r>
      <w:r w:rsidRPr="00FF170D">
        <w:rPr>
          <w:bCs/>
        </w:rPr>
        <w:t>.</w:t>
      </w:r>
    </w:p>
    <w:p w14:paraId="44C66B60" w14:textId="77777777" w:rsidR="00FF170D" w:rsidRPr="00FF170D" w:rsidRDefault="00FF170D" w:rsidP="00FF170D">
      <w:pPr>
        <w:widowControl w:val="0"/>
        <w:tabs>
          <w:tab w:val="left" w:pos="540"/>
        </w:tabs>
        <w:autoSpaceDE w:val="0"/>
        <w:autoSpaceDN w:val="0"/>
        <w:adjustRightInd w:val="0"/>
        <w:jc w:val="both"/>
      </w:pPr>
      <w:r w:rsidRPr="00FF170D">
        <w:t xml:space="preserve"> Измерители – контрольные и проверочные работы составлены по материалам технологии ЕГЭ, с использованием:</w:t>
      </w:r>
    </w:p>
    <w:p w14:paraId="0B121499" w14:textId="77777777" w:rsidR="00FF170D" w:rsidRPr="00FF170D" w:rsidRDefault="00FF170D" w:rsidP="00FF170D">
      <w:pPr>
        <w:tabs>
          <w:tab w:val="left" w:pos="360"/>
          <w:tab w:val="left" w:pos="540"/>
        </w:tabs>
        <w:jc w:val="both"/>
      </w:pPr>
      <w:r w:rsidRPr="00FF170D">
        <w:t xml:space="preserve">1. Методическое пособие «Поурочные тесты и задания» Г.И. </w:t>
      </w:r>
      <w:proofErr w:type="spellStart"/>
      <w:r w:rsidRPr="00FF170D">
        <w:t>Лернер</w:t>
      </w:r>
      <w:proofErr w:type="spellEnd"/>
      <w:r w:rsidRPr="00FF170D">
        <w:t>. Москва. ЭКСМО. 2009.</w:t>
      </w:r>
    </w:p>
    <w:p w14:paraId="4FACF970" w14:textId="77777777" w:rsidR="00FF170D" w:rsidRPr="00FF170D" w:rsidRDefault="00FF170D" w:rsidP="00FF170D">
      <w:pPr>
        <w:tabs>
          <w:tab w:val="left" w:pos="360"/>
          <w:tab w:val="left" w:pos="540"/>
        </w:tabs>
        <w:jc w:val="both"/>
      </w:pPr>
      <w:r w:rsidRPr="00FF170D">
        <w:t>2. «Учебно-тренировочные материалы для подготовки учащихся к ЕГЭ». Интеллект-центр 2011.</w:t>
      </w:r>
    </w:p>
    <w:p w14:paraId="39EA1EF2" w14:textId="77777777" w:rsidR="00FF170D" w:rsidRDefault="00FF170D" w:rsidP="00FF170D">
      <w:pPr>
        <w:jc w:val="both"/>
      </w:pPr>
      <w:r w:rsidRPr="00FF170D">
        <w:t>3. Готовимся к ЕГЭ. Биология/Общая биология. – М.: Дрофа, 2011. -254с.</w:t>
      </w:r>
    </w:p>
    <w:p w14:paraId="65B1FAE9" w14:textId="77777777" w:rsidR="003F48CD" w:rsidRPr="00081CD1" w:rsidRDefault="003F48CD" w:rsidP="003F48CD">
      <w:pPr>
        <w:autoSpaceDE w:val="0"/>
        <w:autoSpaceDN w:val="0"/>
        <w:adjustRightInd w:val="0"/>
        <w:ind w:firstLine="426"/>
        <w:jc w:val="both"/>
      </w:pPr>
      <w:r>
        <w:tab/>
      </w:r>
      <w:r w:rsidRPr="00081CD1">
        <w:t>Курс общей биологии на должен быть направлен на формирование у учащихся целостной системы знаний о живой природе, ее организации от молекулярного до биосферного уровня, ее эволюции. У школьника должно быть сформировано биоцентрическое мировоззрение, основанное на глубоком понимании взаимосвязи элементов живой и неживой природы, осознании человека как части природы, продукта эволюции живой материи.</w:t>
      </w:r>
    </w:p>
    <w:p w14:paraId="77F3A40B" w14:textId="77777777" w:rsidR="003F48CD" w:rsidRPr="00081CD1" w:rsidRDefault="003F48CD" w:rsidP="003F48CD">
      <w:pPr>
        <w:autoSpaceDE w:val="0"/>
        <w:autoSpaceDN w:val="0"/>
        <w:adjustRightInd w:val="0"/>
        <w:ind w:firstLine="709"/>
        <w:jc w:val="both"/>
        <w:rPr>
          <w:highlight w:val="yellow"/>
        </w:rPr>
      </w:pPr>
      <w:r w:rsidRPr="00081CD1">
        <w:t>При изучении общей биологии рекомендуется обращать особое внимание на то, что живая материя — 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от неживого возникновением, а также хранением, передачей и развертыванием информации. Оперирование огромными объемами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 Понимание этой сложности живой материи должно сопровождаться и пониманием того, что глубокое изучение ее возможно только с использованием научных методов и достижений разных наук — физики, химии, математики, информатики.</w:t>
      </w:r>
    </w:p>
    <w:p w14:paraId="58E92D4F" w14:textId="77777777" w:rsidR="003F48CD" w:rsidRPr="00081CD1" w:rsidRDefault="003F48CD" w:rsidP="003F48CD">
      <w:pPr>
        <w:autoSpaceDE w:val="0"/>
        <w:autoSpaceDN w:val="0"/>
        <w:adjustRightInd w:val="0"/>
        <w:ind w:firstLine="709"/>
        <w:jc w:val="both"/>
        <w:rPr>
          <w:highlight w:val="yellow"/>
        </w:rPr>
      </w:pPr>
      <w:r w:rsidRPr="00081CD1">
        <w:t>Следует уделить внимание роли гипотезы в развитии биологии. Необходимо обратить внимание на то, что некоторые биологические явления (возникновение жизни, макроэволюционные события) невозможно наблюдать непосредственно, поэтому их приходится реконструировать и проверять косвенными методами.</w:t>
      </w:r>
    </w:p>
    <w:p w14:paraId="047C1E86" w14:textId="77777777" w:rsidR="003F48CD" w:rsidRPr="00081CD1" w:rsidRDefault="003F48CD" w:rsidP="003F48CD">
      <w:pPr>
        <w:autoSpaceDE w:val="0"/>
        <w:autoSpaceDN w:val="0"/>
        <w:adjustRightInd w:val="0"/>
        <w:ind w:firstLine="288"/>
        <w:jc w:val="both"/>
      </w:pPr>
      <w:r w:rsidRPr="00081CD1">
        <w:lastRenderedPageBreak/>
        <w:t>Программа курса биологии 9 класса включает в себя вопро</w:t>
      </w:r>
      <w:r w:rsidRPr="00081CD1">
        <w:softHyphen/>
        <w:t>сы программы общеобразовательной школы для 10— 11 классов. В ней сохранены все разделы и темы, изу</w:t>
      </w:r>
      <w:r w:rsidRPr="00081CD1">
        <w:softHyphen/>
        <w:t>чаемые в средней общеобразовательной школе, однако содержание каждого учебного блока упрощено в соот</w:t>
      </w:r>
      <w:r w:rsidRPr="00081CD1">
        <w:softHyphen/>
        <w:t>ветствии с возрастными особенностями учащихся и с учетом образовательного уровня. Представлено зна</w:t>
      </w:r>
      <w:r w:rsidRPr="00081CD1">
        <w:softHyphen/>
        <w:t>чительное число лабораторных работ, демонстраций, облегчающих восприятие учебного мате</w:t>
      </w:r>
      <w:r w:rsidRPr="00081CD1">
        <w:softHyphen/>
        <w:t>риала. Последовательность изучения материала также способствует интеграции курса в систему биологиче</w:t>
      </w:r>
      <w:r w:rsidRPr="00081CD1">
        <w:softHyphen/>
        <w:t>ского образования, завершаемого в 9 классе.</w:t>
      </w:r>
    </w:p>
    <w:p w14:paraId="28ABA098" w14:textId="77777777" w:rsidR="003F48CD" w:rsidRPr="00081CD1" w:rsidRDefault="003F48CD" w:rsidP="003F48CD">
      <w:pPr>
        <w:autoSpaceDE w:val="0"/>
        <w:autoSpaceDN w:val="0"/>
        <w:adjustRightInd w:val="0"/>
        <w:ind w:firstLine="567"/>
        <w:jc w:val="both"/>
      </w:pPr>
      <w:r w:rsidRPr="00081CD1">
        <w:t>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w:t>
      </w:r>
    </w:p>
    <w:p w14:paraId="5B3CBD9C" w14:textId="77777777" w:rsidR="003F48CD" w:rsidRPr="00081CD1" w:rsidRDefault="003F48CD" w:rsidP="003F48CD">
      <w:pPr>
        <w:shd w:val="clear" w:color="auto" w:fill="FFFFFF"/>
        <w:jc w:val="both"/>
        <w:rPr>
          <w:color w:val="FF0000"/>
          <w:spacing w:val="2"/>
          <w:w w:val="110"/>
        </w:rPr>
      </w:pPr>
      <w:r w:rsidRPr="00081CD1">
        <w:t xml:space="preserve">     Программа предусматривает формирование у учащихся обще учебных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w:t>
      </w:r>
    </w:p>
    <w:p w14:paraId="4442F412" w14:textId="77777777" w:rsidR="003B79A3" w:rsidRDefault="003B79A3" w:rsidP="003F48CD">
      <w:pPr>
        <w:tabs>
          <w:tab w:val="left" w:pos="8410"/>
        </w:tabs>
        <w:jc w:val="both"/>
      </w:pPr>
    </w:p>
    <w:p w14:paraId="5EC1196D" w14:textId="039200D0" w:rsidR="00532A3C" w:rsidRPr="002616AA" w:rsidRDefault="00532A3C" w:rsidP="00532A3C">
      <w:pPr>
        <w:pStyle w:val="2"/>
      </w:pPr>
      <w:r>
        <w:t>2. Планируемые результаты</w:t>
      </w:r>
      <w:r w:rsidR="002616AA" w:rsidRPr="002616AA">
        <w:t xml:space="preserve"> </w:t>
      </w:r>
      <w:r w:rsidR="002616AA">
        <w:t>освоения учебного предмета, курса</w:t>
      </w:r>
    </w:p>
    <w:p w14:paraId="30F9633C" w14:textId="77777777" w:rsidR="00532A3C" w:rsidRPr="004E6751" w:rsidRDefault="00532A3C" w:rsidP="00532A3C">
      <w:pPr>
        <w:spacing w:before="240"/>
        <w:ind w:firstLine="567"/>
        <w:jc w:val="both"/>
        <w:rPr>
          <w:b/>
          <w:bCs/>
          <w:i/>
          <w:iCs/>
        </w:rPr>
      </w:pPr>
      <w:r w:rsidRPr="004E6751">
        <w:rPr>
          <w:b/>
          <w:bCs/>
          <w:i/>
          <w:iCs/>
        </w:rPr>
        <w:t>В результате изучения биологии ученик должен</w:t>
      </w:r>
    </w:p>
    <w:p w14:paraId="6A60B934" w14:textId="77777777" w:rsidR="00532A3C" w:rsidRPr="004E6751" w:rsidRDefault="00532A3C" w:rsidP="00532A3C">
      <w:pPr>
        <w:spacing w:before="240"/>
        <w:ind w:firstLine="567"/>
        <w:jc w:val="both"/>
        <w:rPr>
          <w:b/>
        </w:rPr>
      </w:pPr>
      <w:r w:rsidRPr="004E6751">
        <w:rPr>
          <w:b/>
        </w:rPr>
        <w:t>знать/понимать</w:t>
      </w:r>
    </w:p>
    <w:p w14:paraId="1BADF9E0" w14:textId="77777777" w:rsidR="00532A3C" w:rsidRPr="004E6751" w:rsidRDefault="00532A3C" w:rsidP="00532A3C">
      <w:pPr>
        <w:numPr>
          <w:ilvl w:val="0"/>
          <w:numId w:val="3"/>
        </w:numPr>
        <w:tabs>
          <w:tab w:val="left" w:pos="1134"/>
        </w:tabs>
        <w:suppressAutoHyphens w:val="0"/>
        <w:overflowPunct w:val="0"/>
        <w:autoSpaceDE w:val="0"/>
        <w:autoSpaceDN w:val="0"/>
        <w:adjustRightInd w:val="0"/>
        <w:jc w:val="both"/>
        <w:textAlignment w:val="baseline"/>
      </w:pPr>
      <w:r w:rsidRPr="004E6751">
        <w:rPr>
          <w:b/>
          <w:bCs/>
          <w:i/>
          <w:iCs/>
        </w:rPr>
        <w:t>признаки биологических объектов</w:t>
      </w:r>
      <w:r w:rsidRPr="004E6751">
        <w:t xml:space="preserve">: живых организмов; генов и хромосом; клеток и организмов растений, животных, грибов и бактерий; популяций; экосистем и </w:t>
      </w:r>
      <w:proofErr w:type="spellStart"/>
      <w:r w:rsidRPr="004E6751">
        <w:t>агроэкосистем</w:t>
      </w:r>
      <w:proofErr w:type="spellEnd"/>
      <w:r w:rsidRPr="004E6751">
        <w:t>; биосферы; растений, животных и грибов своего региона;</w:t>
      </w:r>
    </w:p>
    <w:p w14:paraId="7C57D51F" w14:textId="77777777" w:rsidR="00532A3C" w:rsidRPr="004E6751" w:rsidRDefault="00532A3C" w:rsidP="00532A3C">
      <w:pPr>
        <w:numPr>
          <w:ilvl w:val="0"/>
          <w:numId w:val="3"/>
        </w:numPr>
        <w:tabs>
          <w:tab w:val="left" w:pos="1134"/>
        </w:tabs>
        <w:suppressAutoHyphens w:val="0"/>
        <w:overflowPunct w:val="0"/>
        <w:autoSpaceDE w:val="0"/>
        <w:autoSpaceDN w:val="0"/>
        <w:adjustRightInd w:val="0"/>
        <w:jc w:val="both"/>
        <w:textAlignment w:val="baseline"/>
      </w:pPr>
      <w:r w:rsidRPr="004E6751">
        <w:rPr>
          <w:b/>
          <w:bCs/>
          <w:i/>
          <w:iCs/>
        </w:rPr>
        <w:t>сущность биологических процессов</w:t>
      </w:r>
      <w:r w:rsidRPr="004E6751">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14:paraId="509802CB" w14:textId="77777777" w:rsidR="00532A3C" w:rsidRPr="004E6751" w:rsidRDefault="00532A3C" w:rsidP="00532A3C">
      <w:pPr>
        <w:numPr>
          <w:ilvl w:val="0"/>
          <w:numId w:val="3"/>
        </w:numPr>
        <w:tabs>
          <w:tab w:val="left" w:pos="1134"/>
        </w:tabs>
        <w:suppressAutoHyphens w:val="0"/>
        <w:overflowPunct w:val="0"/>
        <w:autoSpaceDE w:val="0"/>
        <w:autoSpaceDN w:val="0"/>
        <w:adjustRightInd w:val="0"/>
        <w:jc w:val="both"/>
        <w:textAlignment w:val="baseline"/>
      </w:pPr>
      <w:proofErr w:type="gramStart"/>
      <w:r w:rsidRPr="004E6751">
        <w:t>особенности  организма</w:t>
      </w:r>
      <w:proofErr w:type="gramEnd"/>
      <w:r w:rsidRPr="004E6751">
        <w:t xml:space="preserve"> человека, его строения, жизнедеятельности, высшей нервной деятельности и поведения;</w:t>
      </w:r>
    </w:p>
    <w:p w14:paraId="72AFFB63" w14:textId="77777777" w:rsidR="00532A3C" w:rsidRPr="004E6751" w:rsidRDefault="00532A3C" w:rsidP="00532A3C">
      <w:pPr>
        <w:spacing w:before="240"/>
        <w:ind w:firstLine="567"/>
        <w:jc w:val="both"/>
      </w:pPr>
      <w:r w:rsidRPr="004E6751">
        <w:rPr>
          <w:b/>
          <w:bCs/>
        </w:rPr>
        <w:t>уметь</w:t>
      </w:r>
    </w:p>
    <w:p w14:paraId="644BF668" w14:textId="77777777" w:rsidR="00532A3C" w:rsidRPr="004E6751" w:rsidRDefault="00532A3C" w:rsidP="00532A3C">
      <w:pPr>
        <w:numPr>
          <w:ilvl w:val="0"/>
          <w:numId w:val="3"/>
        </w:numPr>
        <w:suppressAutoHyphens w:val="0"/>
        <w:spacing w:before="120"/>
        <w:jc w:val="both"/>
        <w:rPr>
          <w:b/>
        </w:rPr>
      </w:pPr>
      <w:r w:rsidRPr="004E6751">
        <w:rPr>
          <w:b/>
          <w:bCs/>
          <w:i/>
        </w:rPr>
        <w:t xml:space="preserve">объяснять: </w:t>
      </w:r>
      <w:r w:rsidRPr="004E6751">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14:paraId="5138CDEB" w14:textId="77777777" w:rsidR="00532A3C" w:rsidRPr="004E6751" w:rsidRDefault="00532A3C" w:rsidP="00532A3C">
      <w:pPr>
        <w:numPr>
          <w:ilvl w:val="0"/>
          <w:numId w:val="3"/>
        </w:numPr>
        <w:suppressAutoHyphens w:val="0"/>
        <w:spacing w:before="120"/>
        <w:jc w:val="both"/>
      </w:pPr>
      <w:proofErr w:type="gramStart"/>
      <w:r w:rsidRPr="004E6751">
        <w:rPr>
          <w:b/>
          <w:bCs/>
          <w:i/>
        </w:rPr>
        <w:t>изучать  биологические</w:t>
      </w:r>
      <w:proofErr w:type="gramEnd"/>
      <w:r w:rsidRPr="004E6751">
        <w:rPr>
          <w:b/>
          <w:bCs/>
          <w:i/>
        </w:rPr>
        <w:t xml:space="preserve"> объекты и процессы: </w:t>
      </w:r>
      <w:r w:rsidRPr="004E6751">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w:t>
      </w:r>
      <w:r w:rsidRPr="004E6751">
        <w:lastRenderedPageBreak/>
        <w:t>природе; рассматривать на готовых микропрепаратах и описывать биологические объекты;</w:t>
      </w:r>
    </w:p>
    <w:p w14:paraId="0B409DEB"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rPr>
          <w:b/>
          <w:bCs/>
          <w:i/>
          <w:iCs/>
        </w:rPr>
        <w:t>распознавать и описывать:</w:t>
      </w:r>
      <w:r w:rsidRPr="004E6751">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14:paraId="48F70947"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rPr>
          <w:b/>
          <w:bCs/>
          <w:i/>
          <w:iCs/>
        </w:rPr>
        <w:t>выявлять</w:t>
      </w:r>
      <w:r w:rsidRPr="004E6751">
        <w:t xml:space="preserve"> изменчивость организмов, приспособления организмов к среде обитания, типы взаимодействия разных видов в экосистеме;</w:t>
      </w:r>
    </w:p>
    <w:p w14:paraId="482BB884"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rPr>
          <w:b/>
          <w:bCs/>
          <w:i/>
          <w:iCs/>
        </w:rPr>
        <w:t>сравнивать</w:t>
      </w:r>
      <w:r w:rsidRPr="004E6751">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14:paraId="505283FB"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rPr>
          <w:b/>
          <w:bCs/>
          <w:i/>
          <w:iCs/>
        </w:rPr>
        <w:t>определять</w:t>
      </w:r>
      <w:r w:rsidRPr="004E6751">
        <w:t xml:space="preserve"> принадлежность биологических объектов к определенной систематической группе (классификация);</w:t>
      </w:r>
    </w:p>
    <w:p w14:paraId="089E20D5"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rPr>
          <w:b/>
          <w:bCs/>
          <w:i/>
          <w:iCs/>
        </w:rPr>
        <w:t>анализировать и оценивать</w:t>
      </w:r>
      <w:r w:rsidRPr="004E6751">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14:paraId="355E4D64"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rPr>
          <w:b/>
          <w:bCs/>
          <w:i/>
          <w:iCs/>
        </w:rPr>
        <w:t>проводить самостоятельный поиск биологической информации:</w:t>
      </w:r>
      <w:r w:rsidRPr="004E6751">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14:paraId="7DCBD023" w14:textId="77777777" w:rsidR="00532A3C" w:rsidRPr="004E6751" w:rsidRDefault="00532A3C" w:rsidP="00532A3C">
      <w:pPr>
        <w:spacing w:before="240"/>
        <w:ind w:left="567"/>
        <w:jc w:val="both"/>
        <w:rPr>
          <w:bCs/>
        </w:rPr>
      </w:pPr>
      <w:r w:rsidRPr="004E6751">
        <w:rPr>
          <w:b/>
          <w:bCs/>
        </w:rPr>
        <w:t xml:space="preserve">использовать приобретенные знания и умения в практической деятельности и повседневной жизни </w:t>
      </w:r>
      <w:r w:rsidRPr="004E6751">
        <w:rPr>
          <w:bCs/>
        </w:rPr>
        <w:t>для:</w:t>
      </w:r>
    </w:p>
    <w:p w14:paraId="0EFCD49D"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t xml:space="preserve">соблюдения мер профилактики заболеваний, вызываемых растениями, животными, бактериями, грибами и </w:t>
      </w:r>
      <w:proofErr w:type="gramStart"/>
      <w:r w:rsidRPr="004E6751">
        <w:t>вирусами;  травматизма</w:t>
      </w:r>
      <w:proofErr w:type="gramEnd"/>
      <w:r w:rsidRPr="004E6751">
        <w:t>, стрессов, ВИЧ-инфекции, вредных привычек (курение, алкоголизм, наркомания); нарушения осанки, зрения, слуха, инфекционных и простудных заболеваний;</w:t>
      </w:r>
    </w:p>
    <w:p w14:paraId="1475554B"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14:paraId="7455D1F2"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t>рациональной организации труда и отдыха, соблюдения правил поведения в окружающей среде;</w:t>
      </w:r>
    </w:p>
    <w:p w14:paraId="1B64177E" w14:textId="77777777" w:rsidR="00532A3C" w:rsidRPr="004E6751" w:rsidRDefault="00532A3C" w:rsidP="00532A3C">
      <w:pPr>
        <w:numPr>
          <w:ilvl w:val="0"/>
          <w:numId w:val="3"/>
        </w:numPr>
        <w:suppressAutoHyphens w:val="0"/>
        <w:overflowPunct w:val="0"/>
        <w:autoSpaceDE w:val="0"/>
        <w:autoSpaceDN w:val="0"/>
        <w:adjustRightInd w:val="0"/>
        <w:spacing w:before="60"/>
        <w:jc w:val="both"/>
        <w:textAlignment w:val="baseline"/>
      </w:pPr>
      <w:r w:rsidRPr="004E6751">
        <w:t>выращивания и размножения культурных растений и домашних животных, ухода за ними;</w:t>
      </w:r>
    </w:p>
    <w:p w14:paraId="69E609DF" w14:textId="77777777" w:rsidR="00532A3C" w:rsidRDefault="00532A3C" w:rsidP="00532A3C">
      <w:pPr>
        <w:numPr>
          <w:ilvl w:val="0"/>
          <w:numId w:val="3"/>
        </w:numPr>
        <w:suppressAutoHyphens w:val="0"/>
        <w:overflowPunct w:val="0"/>
        <w:autoSpaceDE w:val="0"/>
        <w:autoSpaceDN w:val="0"/>
        <w:adjustRightInd w:val="0"/>
        <w:spacing w:before="60"/>
        <w:jc w:val="both"/>
        <w:textAlignment w:val="baseline"/>
      </w:pPr>
      <w:r w:rsidRPr="004E6751">
        <w:t>проведения наблюдений за состоянием собственного организма.</w:t>
      </w:r>
    </w:p>
    <w:p w14:paraId="3915ACB1" w14:textId="77777777" w:rsidR="00532A3C" w:rsidRDefault="00532A3C" w:rsidP="00532A3C">
      <w:pPr>
        <w:suppressAutoHyphens w:val="0"/>
        <w:overflowPunct w:val="0"/>
        <w:autoSpaceDE w:val="0"/>
        <w:autoSpaceDN w:val="0"/>
        <w:adjustRightInd w:val="0"/>
        <w:spacing w:before="60"/>
        <w:jc w:val="both"/>
        <w:textAlignment w:val="baseline"/>
      </w:pPr>
    </w:p>
    <w:p w14:paraId="22F2EB00" w14:textId="55C99F19" w:rsidR="003F48CD" w:rsidRDefault="003F48CD" w:rsidP="00D23B51">
      <w:pPr>
        <w:rPr>
          <w:b/>
          <w:lang w:eastAsia="ru-RU"/>
        </w:rPr>
      </w:pPr>
    </w:p>
    <w:p w14:paraId="32E95E18" w14:textId="77777777" w:rsidR="00532A3C" w:rsidRDefault="00532A3C" w:rsidP="00D23B51">
      <w:pPr>
        <w:rPr>
          <w:b/>
          <w:lang w:eastAsia="ru-RU"/>
        </w:rPr>
      </w:pPr>
    </w:p>
    <w:p w14:paraId="5C2E2D86" w14:textId="5F1690F0" w:rsidR="003B79A3" w:rsidRPr="008B69FC" w:rsidRDefault="00532A3C" w:rsidP="003B79A3">
      <w:pPr>
        <w:jc w:val="center"/>
        <w:rPr>
          <w:b/>
          <w:lang w:eastAsia="ru-RU"/>
        </w:rPr>
      </w:pPr>
      <w:r>
        <w:rPr>
          <w:b/>
          <w:lang w:eastAsia="ru-RU"/>
        </w:rPr>
        <w:t xml:space="preserve">3. </w:t>
      </w:r>
      <w:r w:rsidR="003B79A3">
        <w:rPr>
          <w:b/>
          <w:lang w:eastAsia="ru-RU"/>
        </w:rPr>
        <w:t>С</w:t>
      </w:r>
      <w:r w:rsidR="002616AA">
        <w:rPr>
          <w:b/>
          <w:lang w:eastAsia="ru-RU"/>
        </w:rPr>
        <w:t>одержание учебного предмета, курса</w:t>
      </w:r>
    </w:p>
    <w:p w14:paraId="7295554E" w14:textId="77777777" w:rsidR="003B79A3" w:rsidRPr="008B69FC" w:rsidRDefault="003B79A3" w:rsidP="003B79A3">
      <w:pPr>
        <w:jc w:val="both"/>
        <w:rPr>
          <w:b/>
          <w:lang w:eastAsia="ru-RU"/>
        </w:rPr>
      </w:pPr>
      <w:r w:rsidRPr="008B69FC">
        <w:rPr>
          <w:b/>
          <w:lang w:eastAsia="ru-RU"/>
        </w:rPr>
        <w:t xml:space="preserve">Введение (1 ч) </w:t>
      </w:r>
    </w:p>
    <w:p w14:paraId="65F67331" w14:textId="77777777" w:rsidR="003B79A3" w:rsidRPr="008B69FC" w:rsidRDefault="003B79A3" w:rsidP="003B79A3">
      <w:pPr>
        <w:jc w:val="both"/>
        <w:rPr>
          <w:lang w:eastAsia="ru-RU"/>
        </w:rPr>
      </w:pPr>
      <w:r w:rsidRPr="008B69FC">
        <w:rPr>
          <w:lang w:eastAsia="ru-RU"/>
        </w:rPr>
        <w:t xml:space="preserve">Место курса «Общей биологии» в системе естественнонаучных дисциплин, а также в биологических науках. Цели и задачи курса. Значение </w:t>
      </w:r>
    </w:p>
    <w:p w14:paraId="3AAE0155" w14:textId="77777777" w:rsidR="003B79A3" w:rsidRPr="008B69FC" w:rsidRDefault="003B79A3" w:rsidP="003B79A3">
      <w:pPr>
        <w:jc w:val="both"/>
        <w:rPr>
          <w:lang w:eastAsia="ru-RU"/>
        </w:rPr>
      </w:pPr>
      <w:r w:rsidRPr="008B69FC">
        <w:rPr>
          <w:lang w:eastAsia="ru-RU"/>
        </w:rPr>
        <w:t xml:space="preserve">предмета для понимания единства всего живого и взаимозависимости всех частей биосферы Земли. </w:t>
      </w:r>
    </w:p>
    <w:p w14:paraId="4075EE40" w14:textId="77777777" w:rsidR="003B79A3" w:rsidRPr="008B69FC" w:rsidRDefault="003B79A3" w:rsidP="003B79A3">
      <w:pPr>
        <w:jc w:val="both"/>
        <w:rPr>
          <w:b/>
          <w:lang w:eastAsia="ru-RU"/>
        </w:rPr>
      </w:pPr>
      <w:r w:rsidRPr="008B69FC">
        <w:rPr>
          <w:b/>
          <w:lang w:eastAsia="ru-RU"/>
        </w:rPr>
        <w:t xml:space="preserve">РАЗДЕЛ 1 </w:t>
      </w:r>
    </w:p>
    <w:p w14:paraId="0741D4F6" w14:textId="77777777" w:rsidR="003B79A3" w:rsidRPr="008B69FC" w:rsidRDefault="003B79A3" w:rsidP="003B79A3">
      <w:pPr>
        <w:jc w:val="both"/>
        <w:rPr>
          <w:b/>
          <w:lang w:eastAsia="ru-RU"/>
        </w:rPr>
      </w:pPr>
      <w:r w:rsidRPr="008B69FC">
        <w:rPr>
          <w:b/>
          <w:lang w:eastAsia="ru-RU"/>
        </w:rPr>
        <w:t xml:space="preserve">Эволюция живого мира на Земле. (23 ч) </w:t>
      </w:r>
    </w:p>
    <w:p w14:paraId="03938E54" w14:textId="77777777" w:rsidR="003B79A3" w:rsidRPr="008B69FC" w:rsidRDefault="003B79A3" w:rsidP="003B79A3">
      <w:pPr>
        <w:jc w:val="both"/>
        <w:rPr>
          <w:b/>
          <w:lang w:eastAsia="ru-RU"/>
        </w:rPr>
      </w:pPr>
      <w:r w:rsidRPr="008B69FC">
        <w:rPr>
          <w:b/>
          <w:lang w:eastAsia="ru-RU"/>
        </w:rPr>
        <w:t xml:space="preserve">Тема 1.1. Многообразие живого мира. Основные свойства живых организмов (2 ч.) </w:t>
      </w:r>
    </w:p>
    <w:p w14:paraId="4EC7DF64" w14:textId="77777777" w:rsidR="003B79A3" w:rsidRPr="008B69FC" w:rsidRDefault="003B79A3" w:rsidP="003B79A3">
      <w:pPr>
        <w:jc w:val="both"/>
        <w:rPr>
          <w:lang w:eastAsia="ru-RU"/>
        </w:rPr>
      </w:pPr>
      <w:r w:rsidRPr="008B69FC">
        <w:rPr>
          <w:lang w:eastAsia="ru-RU"/>
        </w:rPr>
        <w:lastRenderedPageBreak/>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8B69FC">
        <w:rPr>
          <w:lang w:eastAsia="ru-RU"/>
        </w:rPr>
        <w:t>саморегуляция</w:t>
      </w:r>
      <w:proofErr w:type="spellEnd"/>
      <w:r w:rsidRPr="008B69FC">
        <w:rPr>
          <w:lang w:eastAsia="ru-RU"/>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rsidRPr="008B69FC">
        <w:rPr>
          <w:lang w:eastAsia="ru-RU"/>
        </w:rPr>
        <w:t>Энергозависимость</w:t>
      </w:r>
      <w:proofErr w:type="spellEnd"/>
      <w:r w:rsidRPr="008B69FC">
        <w:rPr>
          <w:lang w:eastAsia="ru-RU"/>
        </w:rPr>
        <w:t xml:space="preserve"> живых организмов; формы потребления энергии. Царства живой природы; краткая характеристика естественной системы квалификации живых организмов. Видовое разнообразие.</w:t>
      </w:r>
    </w:p>
    <w:p w14:paraId="64D1E5FA" w14:textId="77777777" w:rsidR="003B79A3" w:rsidRPr="008B69FC" w:rsidRDefault="003B79A3" w:rsidP="003B79A3">
      <w:pPr>
        <w:jc w:val="both"/>
        <w:rPr>
          <w:b/>
          <w:lang w:eastAsia="ru-RU"/>
        </w:rPr>
      </w:pPr>
      <w:r w:rsidRPr="008B69FC">
        <w:rPr>
          <w:b/>
          <w:lang w:eastAsia="ru-RU"/>
        </w:rPr>
        <w:t xml:space="preserve">Тема 1.2. Развитие биологии в </w:t>
      </w:r>
      <w:proofErr w:type="spellStart"/>
      <w:r w:rsidRPr="008B69FC">
        <w:rPr>
          <w:b/>
          <w:lang w:eastAsia="ru-RU"/>
        </w:rPr>
        <w:t>додарвиновский</w:t>
      </w:r>
      <w:proofErr w:type="spellEnd"/>
      <w:r w:rsidRPr="008B69FC">
        <w:rPr>
          <w:b/>
          <w:lang w:eastAsia="ru-RU"/>
        </w:rPr>
        <w:t xml:space="preserve"> период (2 ч.) </w:t>
      </w:r>
    </w:p>
    <w:p w14:paraId="6370A22D" w14:textId="77777777" w:rsidR="003B79A3" w:rsidRPr="008B69FC" w:rsidRDefault="003B79A3" w:rsidP="003B79A3">
      <w:pPr>
        <w:jc w:val="both"/>
        <w:rPr>
          <w:b/>
          <w:lang w:eastAsia="ru-RU"/>
        </w:rPr>
      </w:pPr>
      <w:r w:rsidRPr="008B69FC">
        <w:rPr>
          <w:lang w:eastAsia="ru-RU"/>
        </w:rPr>
        <w:t xml:space="preserve">Развитие биологии в </w:t>
      </w:r>
      <w:proofErr w:type="spellStart"/>
      <w:r w:rsidRPr="008B69FC">
        <w:rPr>
          <w:lang w:eastAsia="ru-RU"/>
        </w:rPr>
        <w:t>додарвиновский</w:t>
      </w:r>
      <w:proofErr w:type="spellEnd"/>
      <w:r w:rsidRPr="008B69FC">
        <w:rPr>
          <w:lang w:eastAsia="ru-RU"/>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Труды Ж. Кювье и Ж. де </w:t>
      </w:r>
      <w:proofErr w:type="spellStart"/>
      <w:r w:rsidRPr="008B69FC">
        <w:rPr>
          <w:lang w:eastAsia="ru-RU"/>
        </w:rPr>
        <w:t>Сент-Илера</w:t>
      </w:r>
      <w:proofErr w:type="spellEnd"/>
      <w:r w:rsidRPr="008B69FC">
        <w:rPr>
          <w:lang w:eastAsia="ru-RU"/>
        </w:rPr>
        <w:t>. Эволюционная теория Ж.-Б. Ламарка. Первые русские эволюционисты</w:t>
      </w:r>
    </w:p>
    <w:p w14:paraId="730A89F0" w14:textId="77777777" w:rsidR="003B79A3" w:rsidRPr="008B69FC" w:rsidRDefault="003B79A3" w:rsidP="003B79A3">
      <w:pPr>
        <w:tabs>
          <w:tab w:val="left" w:pos="10178"/>
        </w:tabs>
        <w:jc w:val="both"/>
        <w:rPr>
          <w:b/>
          <w:lang w:eastAsia="ru-RU"/>
        </w:rPr>
      </w:pPr>
      <w:r w:rsidRPr="008B69FC">
        <w:rPr>
          <w:b/>
          <w:lang w:eastAsia="ru-RU"/>
        </w:rPr>
        <w:t xml:space="preserve">Тема 1.3. Теория Ч.Дарвина о происхождении видов путем естественного отбора (5 ч.) </w:t>
      </w:r>
      <w:r>
        <w:rPr>
          <w:b/>
          <w:lang w:eastAsia="ru-RU"/>
        </w:rPr>
        <w:tab/>
      </w:r>
    </w:p>
    <w:p w14:paraId="765AA41C" w14:textId="77777777" w:rsidR="003B79A3" w:rsidRPr="008B69FC" w:rsidRDefault="003B79A3" w:rsidP="003B79A3">
      <w:pPr>
        <w:jc w:val="both"/>
        <w:rPr>
          <w:lang w:eastAsia="ru-RU"/>
        </w:rPr>
      </w:pPr>
      <w:r w:rsidRPr="008B69FC">
        <w:rPr>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эволюционная единица. Всеобщая индивидуальная изменчивость и избыточная численность потомства. Борьба за существование и естественный отбор</w:t>
      </w:r>
    </w:p>
    <w:p w14:paraId="0E56C3FB" w14:textId="77777777" w:rsidR="003B79A3" w:rsidRPr="008B69FC" w:rsidRDefault="003B79A3" w:rsidP="003B79A3">
      <w:pPr>
        <w:jc w:val="both"/>
        <w:rPr>
          <w:b/>
          <w:lang w:eastAsia="ru-RU"/>
        </w:rPr>
      </w:pPr>
      <w:r w:rsidRPr="008B69FC">
        <w:rPr>
          <w:b/>
          <w:lang w:eastAsia="ru-RU"/>
        </w:rPr>
        <w:t xml:space="preserve">Тема 1.4. Приспособленность организмов к условиям внешней среды как результат действия естественного отбора (2 ч.) </w:t>
      </w:r>
    </w:p>
    <w:p w14:paraId="31A926C3" w14:textId="77777777" w:rsidR="003B79A3" w:rsidRPr="008B69FC" w:rsidRDefault="003B79A3" w:rsidP="003B79A3">
      <w:pPr>
        <w:jc w:val="both"/>
        <w:rPr>
          <w:lang w:eastAsia="ru-RU"/>
        </w:rPr>
      </w:pPr>
      <w:r w:rsidRPr="008B69FC">
        <w:rPr>
          <w:lang w:eastAsia="ru-RU"/>
        </w:rPr>
        <w:t xml:space="preserve">Приспособительные особенности строения, окраски тела и поведения животных. Забота о потомстве. Физиологические адаптации. </w:t>
      </w:r>
    </w:p>
    <w:p w14:paraId="4140D19E" w14:textId="77777777" w:rsidR="003B79A3" w:rsidRPr="008B69FC" w:rsidRDefault="003B79A3" w:rsidP="003B79A3">
      <w:pPr>
        <w:jc w:val="both"/>
        <w:rPr>
          <w:b/>
          <w:lang w:eastAsia="ru-RU"/>
        </w:rPr>
      </w:pPr>
      <w:r w:rsidRPr="008B69FC">
        <w:rPr>
          <w:b/>
          <w:lang w:eastAsia="ru-RU"/>
        </w:rPr>
        <w:t xml:space="preserve">Тема 1.5. </w:t>
      </w:r>
      <w:proofErr w:type="spellStart"/>
      <w:r w:rsidRPr="008B69FC">
        <w:rPr>
          <w:b/>
          <w:lang w:eastAsia="ru-RU"/>
        </w:rPr>
        <w:t>Микроэволюция</w:t>
      </w:r>
      <w:proofErr w:type="spellEnd"/>
      <w:r w:rsidRPr="008B69FC">
        <w:rPr>
          <w:b/>
          <w:lang w:eastAsia="ru-RU"/>
        </w:rPr>
        <w:t xml:space="preserve"> (2 ч.) </w:t>
      </w:r>
    </w:p>
    <w:p w14:paraId="6EB67EE0" w14:textId="77777777" w:rsidR="003B79A3" w:rsidRPr="008B69FC" w:rsidRDefault="003B79A3" w:rsidP="003B79A3">
      <w:pPr>
        <w:jc w:val="both"/>
        <w:rPr>
          <w:lang w:eastAsia="ru-RU"/>
        </w:rPr>
      </w:pPr>
      <w:r w:rsidRPr="008B69FC">
        <w:rPr>
          <w:lang w:eastAsia="ru-RU"/>
        </w:rPr>
        <w:t>Вид как генетически изолированная система; репродуктивная изоляция и ее механизмы. Популяционная структура вида; экологические и</w:t>
      </w:r>
      <w:r>
        <w:rPr>
          <w:lang w:eastAsia="ru-RU"/>
        </w:rPr>
        <w:t xml:space="preserve"> </w:t>
      </w:r>
      <w:r w:rsidRPr="008B69FC">
        <w:rPr>
          <w:lang w:eastAsia="ru-RU"/>
        </w:rPr>
        <w:t xml:space="preserve">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 </w:t>
      </w:r>
    </w:p>
    <w:p w14:paraId="6A2E4777" w14:textId="77777777" w:rsidR="003B79A3" w:rsidRPr="008B69FC" w:rsidRDefault="003B79A3" w:rsidP="003B79A3">
      <w:pPr>
        <w:jc w:val="both"/>
        <w:rPr>
          <w:b/>
          <w:lang w:eastAsia="ru-RU"/>
        </w:rPr>
      </w:pPr>
      <w:r w:rsidRPr="008B69FC">
        <w:rPr>
          <w:b/>
          <w:lang w:eastAsia="ru-RU"/>
        </w:rPr>
        <w:t xml:space="preserve">Лабораторные и практические работы Изучение изменчивости, критериев вида, результатов искусственного отбора на сортах культурных растений*. </w:t>
      </w:r>
    </w:p>
    <w:p w14:paraId="0C78963F" w14:textId="77777777" w:rsidR="003B79A3" w:rsidRPr="008B69FC" w:rsidRDefault="003B79A3" w:rsidP="003B79A3">
      <w:pPr>
        <w:jc w:val="both"/>
        <w:rPr>
          <w:b/>
          <w:lang w:eastAsia="ru-RU"/>
        </w:rPr>
      </w:pPr>
      <w:r w:rsidRPr="008B69FC">
        <w:rPr>
          <w:b/>
          <w:lang w:eastAsia="ru-RU"/>
        </w:rPr>
        <w:t xml:space="preserve">Тема 1.6. Биологические последствия адаптации. Макроэволюция. (24ч.) </w:t>
      </w:r>
    </w:p>
    <w:p w14:paraId="0928A597" w14:textId="77777777" w:rsidR="003B79A3" w:rsidRPr="008B69FC" w:rsidRDefault="003B79A3" w:rsidP="003B79A3">
      <w:pPr>
        <w:jc w:val="both"/>
        <w:rPr>
          <w:lang w:eastAsia="ru-RU"/>
        </w:rPr>
      </w:pPr>
      <w:r w:rsidRPr="008B69FC">
        <w:rPr>
          <w:lang w:eastAsia="ru-RU"/>
        </w:rPr>
        <w:t xml:space="preserve">Главные направления эволюционного процесса. Биологический прогресс и биологический регресс (А. Н. </w:t>
      </w:r>
      <w:proofErr w:type="spellStart"/>
      <w:r w:rsidRPr="008B69FC">
        <w:rPr>
          <w:lang w:eastAsia="ru-RU"/>
        </w:rPr>
        <w:t>Северцов</w:t>
      </w:r>
      <w:proofErr w:type="spellEnd"/>
      <w:r w:rsidRPr="008B69FC">
        <w:rPr>
          <w:lang w:eastAsia="ru-RU"/>
        </w:rPr>
        <w:t xml:space="preserve">).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 </w:t>
      </w:r>
    </w:p>
    <w:p w14:paraId="776535E5" w14:textId="77777777" w:rsidR="003B79A3" w:rsidRDefault="003B79A3" w:rsidP="003B79A3">
      <w:pPr>
        <w:jc w:val="both"/>
        <w:rPr>
          <w:lang w:eastAsia="ru-RU"/>
        </w:rPr>
      </w:pPr>
      <w:r w:rsidRPr="008B69FC">
        <w:rPr>
          <w:lang w:eastAsia="ru-RU"/>
        </w:rPr>
        <w:t xml:space="preserve">Характеристика представителей животных и растений, занесенных в Красную книгу и находящихся под охраной государства. Основные понятия.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их причины; пути и скорость видообразования. Макроэволюция. Биологический прогресс и биологический регресс. Пути достижения биологического прогресса; ароморфозы, идиоадаптации, общая дегенерация. Значение работ А. Н. </w:t>
      </w:r>
      <w:proofErr w:type="spellStart"/>
      <w:r w:rsidRPr="008B69FC">
        <w:rPr>
          <w:lang w:eastAsia="ru-RU"/>
        </w:rPr>
        <w:t>Северцова</w:t>
      </w:r>
      <w:proofErr w:type="spellEnd"/>
      <w:r w:rsidRPr="008B69FC">
        <w:rPr>
          <w:lang w:eastAsia="ru-RU"/>
        </w:rPr>
        <w:t xml:space="preserve">. </w:t>
      </w:r>
    </w:p>
    <w:p w14:paraId="00D17A32" w14:textId="77777777" w:rsidR="003B79A3" w:rsidRPr="008B69FC" w:rsidRDefault="003B79A3" w:rsidP="003B79A3">
      <w:pPr>
        <w:jc w:val="both"/>
        <w:rPr>
          <w:b/>
          <w:lang w:eastAsia="ru-RU"/>
        </w:rPr>
      </w:pPr>
      <w:r w:rsidRPr="008B69FC">
        <w:rPr>
          <w:b/>
          <w:lang w:eastAsia="ru-RU"/>
        </w:rPr>
        <w:t xml:space="preserve">Тема 1.7. Возникновение и развитие жизни на Земле (2ч) </w:t>
      </w:r>
    </w:p>
    <w:p w14:paraId="7F498822" w14:textId="77777777" w:rsidR="003B79A3" w:rsidRPr="008B69FC" w:rsidRDefault="003B79A3" w:rsidP="003B79A3">
      <w:pPr>
        <w:jc w:val="both"/>
        <w:rPr>
          <w:lang w:eastAsia="ru-RU"/>
        </w:rPr>
      </w:pPr>
      <w:r w:rsidRPr="008B69FC">
        <w:rPr>
          <w:lang w:eastAsia="ru-RU"/>
        </w:rPr>
        <w:t>Органический мир как результат эволюции. Возникновение и развитие жизни на Земле. Химический, предбиологический (теория акад.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14:paraId="42F8747E" w14:textId="77777777" w:rsidR="003B79A3" w:rsidRPr="008B69FC" w:rsidRDefault="003B79A3" w:rsidP="003B79A3">
      <w:pPr>
        <w:jc w:val="both"/>
        <w:rPr>
          <w:b/>
          <w:lang w:eastAsia="ru-RU"/>
        </w:rPr>
      </w:pPr>
      <w:r w:rsidRPr="008B69FC">
        <w:rPr>
          <w:b/>
          <w:lang w:eastAsia="ru-RU"/>
        </w:rPr>
        <w:t xml:space="preserve">Тема 1.8. Развитие жизни на Земле (4 ч.) </w:t>
      </w:r>
    </w:p>
    <w:p w14:paraId="5099D99E" w14:textId="77777777" w:rsidR="003B79A3" w:rsidRPr="008B69FC" w:rsidRDefault="003B79A3" w:rsidP="003B79A3">
      <w:pPr>
        <w:jc w:val="both"/>
        <w:rPr>
          <w:lang w:eastAsia="ru-RU"/>
        </w:rPr>
      </w:pPr>
      <w:r w:rsidRPr="008B69FC">
        <w:rPr>
          <w:lang w:eastAsia="ru-RU"/>
        </w:rPr>
        <w:lastRenderedPageBreak/>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эру.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proofErr w:type="spellStart"/>
      <w:r w:rsidRPr="008B69FC">
        <w:rPr>
          <w:lang w:eastAsia="ru-RU"/>
        </w:rPr>
        <w:t>Homo</w:t>
      </w:r>
      <w:proofErr w:type="spellEnd"/>
      <w:r w:rsidRPr="008B69FC">
        <w:rPr>
          <w:lang w:eastAsia="ru-RU"/>
        </w:rPr>
        <w:t xml:space="preserve"> </w:t>
      </w:r>
      <w:proofErr w:type="spellStart"/>
      <w:r w:rsidRPr="008B69FC">
        <w:rPr>
          <w:lang w:eastAsia="ru-RU"/>
        </w:rPr>
        <w:t>sapiens</w:t>
      </w:r>
      <w:proofErr w:type="spellEnd"/>
      <w:r w:rsidRPr="008B69FC">
        <w:rPr>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proofErr w:type="spellStart"/>
      <w:r w:rsidRPr="008B69FC">
        <w:rPr>
          <w:lang w:eastAsia="ru-RU"/>
        </w:rPr>
        <w:t>Homo</w:t>
      </w:r>
      <w:proofErr w:type="spellEnd"/>
      <w:r w:rsidRPr="008B69FC">
        <w:rPr>
          <w:lang w:eastAsia="ru-RU"/>
        </w:rPr>
        <w:t xml:space="preserve"> </w:t>
      </w:r>
      <w:proofErr w:type="spellStart"/>
      <w:r w:rsidRPr="008B69FC">
        <w:rPr>
          <w:lang w:eastAsia="ru-RU"/>
        </w:rPr>
        <w:t>sapiens</w:t>
      </w:r>
      <w:proofErr w:type="spellEnd"/>
      <w:r w:rsidRPr="008B69FC">
        <w:rPr>
          <w:lang w:eastAsia="ru-RU"/>
        </w:rPr>
        <w:t xml:space="preserve">; человеческие расы; </w:t>
      </w:r>
      <w:proofErr w:type="spellStart"/>
      <w:r w:rsidRPr="008B69FC">
        <w:rPr>
          <w:lang w:eastAsia="ru-RU"/>
        </w:rPr>
        <w:t>расообразование</w:t>
      </w:r>
      <w:proofErr w:type="spellEnd"/>
      <w:r w:rsidRPr="008B69FC">
        <w:rPr>
          <w:lang w:eastAsia="ru-RU"/>
        </w:rPr>
        <w:t xml:space="preserve">; единство происхождения рас. Антинаучная сущность расизма. </w:t>
      </w:r>
    </w:p>
    <w:p w14:paraId="393E660E" w14:textId="77777777" w:rsidR="003B79A3" w:rsidRPr="008B69FC" w:rsidRDefault="003B79A3" w:rsidP="003B79A3">
      <w:pPr>
        <w:jc w:val="both"/>
        <w:rPr>
          <w:lang w:eastAsia="ru-RU"/>
        </w:rPr>
      </w:pPr>
      <w:r w:rsidRPr="008B69FC">
        <w:rPr>
          <w:lang w:eastAsia="ru-RU"/>
        </w:rPr>
        <w:t xml:space="preserve">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w:t>
      </w:r>
      <w:proofErr w:type="spellStart"/>
      <w:r w:rsidRPr="008B69FC">
        <w:rPr>
          <w:lang w:eastAsia="ru-RU"/>
        </w:rPr>
        <w:t>изни</w:t>
      </w:r>
      <w:proofErr w:type="spellEnd"/>
      <w:r w:rsidRPr="008B69FC">
        <w:rPr>
          <w:lang w:eastAsia="ru-RU"/>
        </w:rPr>
        <w:t>». Макроэволюция. Биологический прогресс и биологический регресс. Пути достижения биологического прогресса; ароморфозы, идиоадаптация, общая дегенерация. Теория академика А.И. Опарина о происхождении жизни на Земле.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14:paraId="29DDF0E4" w14:textId="77777777" w:rsidR="003B79A3" w:rsidRPr="008B69FC" w:rsidRDefault="003B79A3" w:rsidP="003B79A3">
      <w:pPr>
        <w:jc w:val="both"/>
        <w:rPr>
          <w:b/>
          <w:lang w:eastAsia="ru-RU"/>
        </w:rPr>
      </w:pPr>
      <w:r w:rsidRPr="008B69FC">
        <w:rPr>
          <w:b/>
          <w:lang w:eastAsia="ru-RU"/>
        </w:rPr>
        <w:t xml:space="preserve">РАЗДЕЛ 2 </w:t>
      </w:r>
    </w:p>
    <w:p w14:paraId="426F3172" w14:textId="77777777" w:rsidR="003B79A3" w:rsidRPr="008B69FC" w:rsidRDefault="003B79A3" w:rsidP="003B79A3">
      <w:pPr>
        <w:jc w:val="both"/>
        <w:rPr>
          <w:b/>
          <w:lang w:eastAsia="ru-RU"/>
        </w:rPr>
      </w:pPr>
      <w:r w:rsidRPr="008B69FC">
        <w:rPr>
          <w:b/>
          <w:lang w:eastAsia="ru-RU"/>
        </w:rPr>
        <w:t xml:space="preserve">СТРУКТУРНАЯ ОРГАНИЗАЦИЯ ЖИВЫХ ОРГАНИЗМОВ (10 ч) </w:t>
      </w:r>
    </w:p>
    <w:p w14:paraId="3EC8BB5B" w14:textId="77777777" w:rsidR="003B79A3" w:rsidRPr="008B69FC" w:rsidRDefault="003B79A3" w:rsidP="003B79A3">
      <w:pPr>
        <w:jc w:val="both"/>
        <w:rPr>
          <w:b/>
          <w:lang w:eastAsia="ru-RU"/>
        </w:rPr>
      </w:pPr>
      <w:r w:rsidRPr="008B69FC">
        <w:rPr>
          <w:b/>
          <w:lang w:eastAsia="ru-RU"/>
        </w:rPr>
        <w:t xml:space="preserve">Тема 2.1. Химическая организация живого (2 ч) </w:t>
      </w:r>
    </w:p>
    <w:p w14:paraId="35C85CD7" w14:textId="77777777" w:rsidR="003B79A3" w:rsidRPr="008B69FC" w:rsidRDefault="003B79A3" w:rsidP="003B79A3">
      <w:pPr>
        <w:jc w:val="both"/>
        <w:rPr>
          <w:lang w:eastAsia="ru-RU"/>
        </w:rPr>
      </w:pPr>
      <w:r w:rsidRPr="008B69FC">
        <w:rPr>
          <w:lang w:eastAsia="ru-RU"/>
        </w:rPr>
        <w:t xml:space="preserve">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химические свойства и биологическая роль: растворитель гидрофильных молекул, среда протекания биохимических превращений, роль воды в теплорегуляции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w:t>
      </w:r>
      <w:proofErr w:type="spellStart"/>
      <w:r w:rsidRPr="008B69FC">
        <w:rPr>
          <w:lang w:eastAsia="ru-RU"/>
        </w:rPr>
        <w:t>смотическое</w:t>
      </w:r>
      <w:proofErr w:type="spellEnd"/>
      <w:r w:rsidRPr="008B69FC">
        <w:rPr>
          <w:lang w:eastAsia="ru-RU"/>
        </w:rPr>
        <w:t xml:space="preserve"> давление; осмотическое поступление молекул в клетку. 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Уровни структурной организации; генетический код, свойства кода.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rsidRPr="008B69FC">
        <w:rPr>
          <w:lang w:eastAsia="ru-RU"/>
        </w:rPr>
        <w:t>рибосомальные</w:t>
      </w:r>
      <w:proofErr w:type="spellEnd"/>
      <w:r w:rsidRPr="008B69FC">
        <w:rPr>
          <w:lang w:eastAsia="ru-RU"/>
        </w:rPr>
        <w:t xml:space="preserve"> РНК.</w:t>
      </w:r>
    </w:p>
    <w:p w14:paraId="629E6238" w14:textId="77777777" w:rsidR="003B79A3" w:rsidRPr="008B69FC" w:rsidRDefault="003B79A3" w:rsidP="003B79A3">
      <w:pPr>
        <w:jc w:val="both"/>
        <w:rPr>
          <w:b/>
          <w:lang w:eastAsia="ru-RU"/>
        </w:rPr>
      </w:pPr>
      <w:r w:rsidRPr="008B69FC">
        <w:rPr>
          <w:b/>
          <w:lang w:eastAsia="ru-RU"/>
        </w:rPr>
        <w:t xml:space="preserve">Тема 2.2. Обмен веществ и превращение энергии (3 ч) </w:t>
      </w:r>
    </w:p>
    <w:p w14:paraId="712AEE6F" w14:textId="77777777" w:rsidR="003B79A3" w:rsidRPr="008B69FC" w:rsidRDefault="003B79A3" w:rsidP="003B79A3">
      <w:pPr>
        <w:jc w:val="both"/>
        <w:rPr>
          <w:lang w:eastAsia="ru-RU"/>
        </w:rPr>
      </w:pPr>
      <w:r w:rsidRPr="008B69FC">
        <w:rPr>
          <w:lang w:eastAsia="ru-RU"/>
        </w:rPr>
        <w:t xml:space="preserve">Обмен веществ и превращение энергии в клетке. Транспорт веществ через клеточную мембрану. </w:t>
      </w:r>
      <w:proofErr w:type="spellStart"/>
      <w:r w:rsidRPr="008B69FC">
        <w:rPr>
          <w:lang w:eastAsia="ru-RU"/>
        </w:rPr>
        <w:t>Пино</w:t>
      </w:r>
      <w:proofErr w:type="spellEnd"/>
      <w:r w:rsidRPr="008B69FC">
        <w:rPr>
          <w:lang w:eastAsia="ru-RU"/>
        </w:rPr>
        <w:t xml:space="preserve">- и фагоцитоз. Внутриклеточное пищеварение и накопление энергии; расщепление глюкозы. Биосинтез белков, жиров и углеводов в клетке. </w:t>
      </w:r>
    </w:p>
    <w:p w14:paraId="170A0E57" w14:textId="77777777" w:rsidR="003B79A3" w:rsidRPr="008B69FC" w:rsidRDefault="003B79A3" w:rsidP="003B79A3">
      <w:pPr>
        <w:jc w:val="both"/>
        <w:rPr>
          <w:b/>
          <w:lang w:eastAsia="ru-RU"/>
        </w:rPr>
      </w:pPr>
      <w:r w:rsidRPr="008B69FC">
        <w:rPr>
          <w:b/>
          <w:lang w:eastAsia="ru-RU"/>
        </w:rPr>
        <w:t xml:space="preserve">Тема 2.3. Строение и функции клеток (5 ч.) </w:t>
      </w:r>
    </w:p>
    <w:p w14:paraId="77D4D660" w14:textId="77777777" w:rsidR="003B79A3" w:rsidRPr="008B69FC" w:rsidRDefault="003B79A3" w:rsidP="003B79A3">
      <w:pPr>
        <w:jc w:val="both"/>
        <w:rPr>
          <w:lang w:eastAsia="ru-RU"/>
        </w:rPr>
      </w:pPr>
      <w:proofErr w:type="spellStart"/>
      <w:r w:rsidRPr="008B69FC">
        <w:rPr>
          <w:lang w:eastAsia="ru-RU"/>
        </w:rPr>
        <w:t>Прокариотические</w:t>
      </w:r>
      <w:proofErr w:type="spellEnd"/>
      <w:r w:rsidRPr="008B69FC">
        <w:rPr>
          <w:lang w:eastAsia="ru-RU"/>
        </w:rPr>
        <w:t xml:space="preserve">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w:t>
      </w:r>
      <w:proofErr w:type="spellStart"/>
      <w:r w:rsidRPr="008B69FC">
        <w:rPr>
          <w:lang w:eastAsia="ru-RU"/>
        </w:rPr>
        <w:lastRenderedPageBreak/>
        <w:t>эукариотической</w:t>
      </w:r>
      <w:proofErr w:type="spellEnd"/>
      <w:r w:rsidRPr="008B69FC">
        <w:rPr>
          <w:lang w:eastAsia="ru-RU"/>
        </w:rPr>
        <w:t xml:space="preserve"> клетки. Органеллы цитоплазмы, их структура и функции. </w:t>
      </w:r>
      <w:proofErr w:type="spellStart"/>
      <w:r w:rsidRPr="008B69FC">
        <w:rPr>
          <w:lang w:eastAsia="ru-RU"/>
        </w:rPr>
        <w:t>Цитосклет</w:t>
      </w:r>
      <w:proofErr w:type="spellEnd"/>
      <w:r w:rsidRPr="008B69FC">
        <w:rPr>
          <w:lang w:eastAsia="ru-RU"/>
        </w:rPr>
        <w:t>.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8B69FC">
        <w:rPr>
          <w:lang w:eastAsia="ru-RU"/>
        </w:rPr>
        <w:t>гетерохроматин</w:t>
      </w:r>
      <w:proofErr w:type="spellEnd"/>
      <w:r w:rsidRPr="008B69FC">
        <w:rPr>
          <w:lang w:eastAsia="ru-RU"/>
        </w:rPr>
        <w:t xml:space="preserve">),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 </w:t>
      </w:r>
    </w:p>
    <w:p w14:paraId="3B31189C" w14:textId="77777777" w:rsidR="003B79A3" w:rsidRDefault="003B79A3" w:rsidP="003B79A3">
      <w:pPr>
        <w:jc w:val="both"/>
        <w:rPr>
          <w:b/>
          <w:lang w:eastAsia="ru-RU"/>
        </w:rPr>
      </w:pPr>
      <w:r w:rsidRPr="008B69FC">
        <w:rPr>
          <w:b/>
          <w:lang w:eastAsia="ru-RU"/>
        </w:rPr>
        <w:t>Лабораторная работа. Изучение клеток бактерий, растений и живот</w:t>
      </w:r>
      <w:r>
        <w:rPr>
          <w:b/>
          <w:lang w:eastAsia="ru-RU"/>
        </w:rPr>
        <w:t>ных на готовых микропрепаратах.</w:t>
      </w:r>
    </w:p>
    <w:p w14:paraId="6589FCB3" w14:textId="77777777" w:rsidR="003B79A3" w:rsidRPr="008B69FC" w:rsidRDefault="003B79A3" w:rsidP="003B79A3">
      <w:pPr>
        <w:jc w:val="both"/>
        <w:rPr>
          <w:b/>
          <w:lang w:eastAsia="ru-RU"/>
        </w:rPr>
      </w:pPr>
      <w:r w:rsidRPr="008B69FC">
        <w:rPr>
          <w:lang w:eastAsia="ru-RU"/>
        </w:rPr>
        <w:t xml:space="preserve"> Основные понятия. Органические и неорганические вещества, образующие структурные компоненты клеток. Прокариоты: бактерии и сине-зеленые водоросли (</w:t>
      </w:r>
      <w:proofErr w:type="spellStart"/>
      <w:r w:rsidRPr="008B69FC">
        <w:rPr>
          <w:lang w:eastAsia="ru-RU"/>
        </w:rPr>
        <w:t>цианобактерии</w:t>
      </w:r>
      <w:proofErr w:type="spellEnd"/>
      <w:r w:rsidRPr="008B69FC">
        <w:rPr>
          <w:lang w:eastAsia="ru-RU"/>
        </w:rPr>
        <w:t>). Эукариотическая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14:paraId="79B04BAC" w14:textId="77777777" w:rsidR="003B79A3" w:rsidRPr="008B69FC" w:rsidRDefault="003B79A3" w:rsidP="003B79A3">
      <w:pPr>
        <w:jc w:val="both"/>
        <w:rPr>
          <w:b/>
          <w:lang w:eastAsia="ru-RU"/>
        </w:rPr>
      </w:pPr>
      <w:r w:rsidRPr="008B69FC">
        <w:rPr>
          <w:b/>
          <w:lang w:eastAsia="ru-RU"/>
        </w:rPr>
        <w:t xml:space="preserve">РАЗДЕЛ 3 </w:t>
      </w:r>
    </w:p>
    <w:p w14:paraId="7B53EDDB" w14:textId="77777777" w:rsidR="003B79A3" w:rsidRPr="008B69FC" w:rsidRDefault="003B79A3" w:rsidP="003B79A3">
      <w:pPr>
        <w:jc w:val="both"/>
        <w:rPr>
          <w:b/>
          <w:lang w:eastAsia="ru-RU"/>
        </w:rPr>
      </w:pPr>
      <w:r w:rsidRPr="008B69FC">
        <w:rPr>
          <w:b/>
          <w:lang w:eastAsia="ru-RU"/>
        </w:rPr>
        <w:t xml:space="preserve">РАЗМНОЖЕНИЕ И ИНДИВИДУАЛЬНОЕ РАЗВИТИЕ ОРГАНИЗМОВ (5 ч) </w:t>
      </w:r>
    </w:p>
    <w:p w14:paraId="5DD8EBCF" w14:textId="77777777" w:rsidR="003B79A3" w:rsidRPr="008B69FC" w:rsidRDefault="003B79A3" w:rsidP="003B79A3">
      <w:pPr>
        <w:jc w:val="both"/>
        <w:rPr>
          <w:b/>
          <w:lang w:eastAsia="ru-RU"/>
        </w:rPr>
      </w:pPr>
      <w:r w:rsidRPr="008B69FC">
        <w:rPr>
          <w:b/>
          <w:lang w:eastAsia="ru-RU"/>
        </w:rPr>
        <w:t xml:space="preserve">Тема 3. 1. Размножения организмов (2 ч) </w:t>
      </w:r>
    </w:p>
    <w:p w14:paraId="65DB4AC6" w14:textId="77777777" w:rsidR="003B79A3" w:rsidRPr="008B69FC" w:rsidRDefault="003B79A3" w:rsidP="003B79A3">
      <w:pPr>
        <w:jc w:val="both"/>
        <w:rPr>
          <w:lang w:eastAsia="ru-RU"/>
        </w:rPr>
      </w:pPr>
      <w:r w:rsidRPr="008B69FC">
        <w:rPr>
          <w:lang w:eastAsia="ru-RU"/>
        </w:rPr>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 </w:t>
      </w:r>
    </w:p>
    <w:p w14:paraId="28D08152" w14:textId="77777777" w:rsidR="003B79A3" w:rsidRPr="008B69FC" w:rsidRDefault="003B79A3" w:rsidP="003B79A3">
      <w:pPr>
        <w:jc w:val="both"/>
        <w:rPr>
          <w:b/>
          <w:lang w:eastAsia="ru-RU"/>
        </w:rPr>
      </w:pPr>
      <w:r w:rsidRPr="008B69FC">
        <w:rPr>
          <w:b/>
          <w:lang w:eastAsia="ru-RU"/>
        </w:rPr>
        <w:t xml:space="preserve">Тема 3.2. Индивидуальное развитие организмов (3 ч) </w:t>
      </w:r>
    </w:p>
    <w:p w14:paraId="61FDF623" w14:textId="77777777" w:rsidR="003B79A3" w:rsidRDefault="003B79A3" w:rsidP="003B79A3">
      <w:pPr>
        <w:jc w:val="both"/>
        <w:rPr>
          <w:lang w:eastAsia="ru-RU"/>
        </w:rPr>
      </w:pPr>
      <w:r w:rsidRPr="008B69FC">
        <w:rPr>
          <w:lang w:eastAsia="ru-RU"/>
        </w:rPr>
        <w:t xml:space="preserve">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двухслойного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А.Н. </w:t>
      </w:r>
      <w:proofErr w:type="spellStart"/>
      <w:r w:rsidRPr="008B69FC">
        <w:rPr>
          <w:lang w:eastAsia="ru-RU"/>
        </w:rPr>
        <w:t>Северцева</w:t>
      </w:r>
      <w:proofErr w:type="spellEnd"/>
      <w:r w:rsidRPr="008B69FC">
        <w:rPr>
          <w:lang w:eastAsia="ru-RU"/>
        </w:rPr>
        <w:t xml:space="preserve"> об эмбриональной изменчивости. ß Демонстрация таблиц, иллюстрирующих процесс метаморфоза у членистоногих, позвоночных (жесткокрылых и </w:t>
      </w:r>
      <w:proofErr w:type="spellStart"/>
      <w:r w:rsidRPr="008B69FC">
        <w:rPr>
          <w:lang w:eastAsia="ru-RU"/>
        </w:rPr>
        <w:t>чешуйчатокрылых</w:t>
      </w:r>
      <w:proofErr w:type="spellEnd"/>
      <w:r w:rsidRPr="008B69FC">
        <w:rPr>
          <w:lang w:eastAsia="ru-RU"/>
        </w:rPr>
        <w:t xml:space="preserve">, амфибий); таблиц, отражающих сходство зародышей позвоночных животных, а также схем преобразования органов и тканей в филогенезе. </w:t>
      </w:r>
    </w:p>
    <w:p w14:paraId="66D88444" w14:textId="77777777" w:rsidR="003B79A3" w:rsidRPr="008B69FC" w:rsidRDefault="003B79A3" w:rsidP="003B79A3">
      <w:pPr>
        <w:jc w:val="both"/>
        <w:rPr>
          <w:b/>
          <w:lang w:eastAsia="ru-RU"/>
        </w:rPr>
      </w:pPr>
      <w:r w:rsidRPr="008B69FC">
        <w:rPr>
          <w:b/>
          <w:lang w:eastAsia="ru-RU"/>
        </w:rPr>
        <w:t xml:space="preserve">РАЗДЕЛ 4 </w:t>
      </w:r>
    </w:p>
    <w:p w14:paraId="1B56FF98" w14:textId="77777777" w:rsidR="003B79A3" w:rsidRPr="008B69FC" w:rsidRDefault="003B79A3" w:rsidP="003B79A3">
      <w:pPr>
        <w:jc w:val="both"/>
        <w:rPr>
          <w:b/>
          <w:lang w:eastAsia="ru-RU"/>
        </w:rPr>
      </w:pPr>
      <w:r w:rsidRPr="008B69FC">
        <w:rPr>
          <w:b/>
          <w:lang w:eastAsia="ru-RU"/>
        </w:rPr>
        <w:t xml:space="preserve">НАСЛЕДСТВЕННОСТЬ И ИЗМЕНЧИВОСТЬ ОРГАНИЗМОВ (20 ч) </w:t>
      </w:r>
    </w:p>
    <w:p w14:paraId="73982A5B" w14:textId="77777777" w:rsidR="003B79A3" w:rsidRPr="008B69FC" w:rsidRDefault="003B79A3" w:rsidP="003B79A3">
      <w:pPr>
        <w:jc w:val="both"/>
        <w:rPr>
          <w:b/>
          <w:lang w:eastAsia="ru-RU"/>
        </w:rPr>
      </w:pPr>
      <w:r w:rsidRPr="008B69FC">
        <w:rPr>
          <w:b/>
          <w:lang w:eastAsia="ru-RU"/>
        </w:rPr>
        <w:t xml:space="preserve">Тема 4.1. Закономерности наследования признаков (10 ч) </w:t>
      </w:r>
    </w:p>
    <w:p w14:paraId="2F9DD17B" w14:textId="77777777" w:rsidR="003B79A3" w:rsidRPr="008B69FC" w:rsidRDefault="003B79A3" w:rsidP="003B79A3">
      <w:pPr>
        <w:jc w:val="both"/>
        <w:rPr>
          <w:lang w:eastAsia="ru-RU"/>
        </w:rPr>
      </w:pPr>
      <w:r w:rsidRPr="008B69FC">
        <w:rPr>
          <w:lang w:eastAsia="ru-RU"/>
        </w:rPr>
        <w:t xml:space="preserve">Открытие Г. Менделем закономерностей наследования признаков. Гибридологический метод изучения наследственности. Генетическое </w:t>
      </w:r>
      <w:proofErr w:type="spellStart"/>
      <w:r w:rsidRPr="008B69FC">
        <w:rPr>
          <w:lang w:eastAsia="ru-RU"/>
        </w:rPr>
        <w:t>пределение</w:t>
      </w:r>
      <w:proofErr w:type="spellEnd"/>
      <w:r w:rsidRPr="008B69FC">
        <w:rPr>
          <w:lang w:eastAsia="ru-RU"/>
        </w:rPr>
        <w:t xml:space="preserve"> пола. Генотип как целостная система. Взаимодействие аллельных и неаллельных генов в определении признаков. </w:t>
      </w:r>
    </w:p>
    <w:p w14:paraId="547A2F3A" w14:textId="77777777" w:rsidR="003B79A3" w:rsidRPr="008B69FC" w:rsidRDefault="003B79A3" w:rsidP="003B79A3">
      <w:pPr>
        <w:jc w:val="both"/>
        <w:rPr>
          <w:b/>
          <w:lang w:eastAsia="ru-RU"/>
        </w:rPr>
      </w:pPr>
      <w:r w:rsidRPr="008B69FC">
        <w:rPr>
          <w:b/>
          <w:lang w:eastAsia="ru-RU"/>
        </w:rPr>
        <w:t xml:space="preserve">Лабораторная работа решение генетических задач и составление родословных. </w:t>
      </w:r>
    </w:p>
    <w:p w14:paraId="6E72B236" w14:textId="77777777" w:rsidR="003B79A3" w:rsidRPr="008B69FC" w:rsidRDefault="003B79A3" w:rsidP="003B79A3">
      <w:pPr>
        <w:jc w:val="both"/>
        <w:rPr>
          <w:b/>
          <w:lang w:eastAsia="ru-RU"/>
        </w:rPr>
      </w:pPr>
      <w:r w:rsidRPr="008B69FC">
        <w:rPr>
          <w:b/>
          <w:lang w:eastAsia="ru-RU"/>
        </w:rPr>
        <w:t xml:space="preserve">Тема 4.2. Закономерности изменчивости. (6 ч) </w:t>
      </w:r>
    </w:p>
    <w:p w14:paraId="412BC245" w14:textId="77777777" w:rsidR="003B79A3" w:rsidRPr="008B69FC" w:rsidRDefault="003B79A3" w:rsidP="003B79A3">
      <w:pPr>
        <w:jc w:val="both"/>
        <w:rPr>
          <w:lang w:eastAsia="ru-RU"/>
        </w:rPr>
      </w:pPr>
      <w:r w:rsidRPr="008B69FC">
        <w:rPr>
          <w:lang w:eastAsia="ru-RU"/>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8B69FC">
        <w:rPr>
          <w:lang w:eastAsia="ru-RU"/>
        </w:rPr>
        <w:t>модификационная</w:t>
      </w:r>
      <w:proofErr w:type="spellEnd"/>
      <w:r w:rsidRPr="008B69FC">
        <w:rPr>
          <w:lang w:eastAsia="ru-RU"/>
        </w:rPr>
        <w:t xml:space="preserve">, изменчивость. Роль условий внешней среды в развитии и проявлении признаков и свойств. </w:t>
      </w:r>
    </w:p>
    <w:p w14:paraId="46C8A643" w14:textId="77777777" w:rsidR="003B79A3" w:rsidRPr="008B69FC" w:rsidRDefault="003B79A3" w:rsidP="003B79A3">
      <w:pPr>
        <w:jc w:val="both"/>
        <w:rPr>
          <w:b/>
          <w:lang w:eastAsia="ru-RU"/>
        </w:rPr>
      </w:pPr>
      <w:r w:rsidRPr="008B69FC">
        <w:rPr>
          <w:b/>
          <w:lang w:eastAsia="ru-RU"/>
        </w:rPr>
        <w:lastRenderedPageBreak/>
        <w:t xml:space="preserve">Лабораторная работа. Построение вариационной кривой (размеры листьев растений, антропометрические данные учащихся). </w:t>
      </w:r>
    </w:p>
    <w:p w14:paraId="1A9F1FF9" w14:textId="77777777" w:rsidR="003B79A3" w:rsidRPr="008B69FC" w:rsidRDefault="003B79A3" w:rsidP="003B79A3">
      <w:pPr>
        <w:jc w:val="both"/>
        <w:rPr>
          <w:b/>
          <w:lang w:eastAsia="ru-RU"/>
        </w:rPr>
      </w:pPr>
      <w:r w:rsidRPr="008B69FC">
        <w:rPr>
          <w:b/>
          <w:lang w:eastAsia="ru-RU"/>
        </w:rPr>
        <w:t xml:space="preserve">Тема 4.3. Селекция растений, животных и микроорганизмов (4 ч.) </w:t>
      </w:r>
    </w:p>
    <w:p w14:paraId="659A5FCF" w14:textId="77777777" w:rsidR="003B79A3" w:rsidRPr="008B69FC" w:rsidRDefault="003B79A3" w:rsidP="003B79A3">
      <w:pPr>
        <w:jc w:val="both"/>
        <w:rPr>
          <w:lang w:eastAsia="ru-RU"/>
        </w:rPr>
      </w:pPr>
      <w:r w:rsidRPr="008B69FC">
        <w:rPr>
          <w:lang w:eastAsia="ru-RU"/>
        </w:rPr>
        <w:t xml:space="preserve">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 медицинской, микробиологической и других отраслей промышленности. </w:t>
      </w:r>
    </w:p>
    <w:p w14:paraId="6E5A658F" w14:textId="77777777" w:rsidR="003B79A3" w:rsidRPr="008B69FC" w:rsidRDefault="003B79A3" w:rsidP="003B79A3">
      <w:pPr>
        <w:jc w:val="both"/>
        <w:rPr>
          <w:b/>
          <w:lang w:eastAsia="ru-RU"/>
        </w:rPr>
      </w:pPr>
      <w:r w:rsidRPr="008B69FC">
        <w:rPr>
          <w:b/>
          <w:lang w:eastAsia="ru-RU"/>
        </w:rPr>
        <w:t xml:space="preserve">РАЗДЕЛ 5 </w:t>
      </w:r>
    </w:p>
    <w:p w14:paraId="1CF7053B" w14:textId="77777777" w:rsidR="003B79A3" w:rsidRPr="008B69FC" w:rsidRDefault="003B79A3" w:rsidP="003B79A3">
      <w:pPr>
        <w:jc w:val="both"/>
        <w:rPr>
          <w:b/>
          <w:lang w:eastAsia="ru-RU"/>
        </w:rPr>
      </w:pPr>
      <w:r w:rsidRPr="008B69FC">
        <w:rPr>
          <w:b/>
          <w:lang w:eastAsia="ru-RU"/>
        </w:rPr>
        <w:t xml:space="preserve">ВЗАИМООТНОШЕНИЯ ОРГАНИЗМА И СРЕДЫ. ОСНОВЫ ЭКОЛОГИИ (7 ч) </w:t>
      </w:r>
    </w:p>
    <w:p w14:paraId="4B9059A9" w14:textId="77777777" w:rsidR="003B79A3" w:rsidRPr="008B69FC" w:rsidRDefault="003B79A3" w:rsidP="003B79A3">
      <w:pPr>
        <w:jc w:val="both"/>
        <w:rPr>
          <w:b/>
          <w:lang w:eastAsia="ru-RU"/>
        </w:rPr>
      </w:pPr>
      <w:r w:rsidRPr="008B69FC">
        <w:rPr>
          <w:b/>
          <w:lang w:eastAsia="ru-RU"/>
        </w:rPr>
        <w:t xml:space="preserve">Тема 5.1. Биосфера, ее структура и функции (5 ч) </w:t>
      </w:r>
    </w:p>
    <w:p w14:paraId="7BCC8F31" w14:textId="77777777" w:rsidR="003B79A3" w:rsidRPr="008B69FC" w:rsidRDefault="003B79A3" w:rsidP="003B79A3">
      <w:pPr>
        <w:jc w:val="both"/>
        <w:rPr>
          <w:lang w:eastAsia="ru-RU"/>
        </w:rPr>
      </w:pPr>
      <w:r w:rsidRPr="008B69FC">
        <w:rPr>
          <w:lang w:eastAsia="ru-RU"/>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8B69FC">
        <w:rPr>
          <w:lang w:eastAsia="ru-RU"/>
        </w:rPr>
        <w:t>биокосное</w:t>
      </w:r>
      <w:proofErr w:type="spellEnd"/>
      <w:r w:rsidRPr="008B69FC">
        <w:rPr>
          <w:lang w:eastAsia="ru-RU"/>
        </w:rPr>
        <w:t xml:space="preserve"> и косное вещество биосферы (В.И. Вернадский). Круговорот веществ в природе. Естественные сообщества живых организмов. Биогеоценозы. Компоненты биогеоценозов: продуценты, </w:t>
      </w:r>
      <w:proofErr w:type="spellStart"/>
      <w:r w:rsidRPr="008B69FC">
        <w:rPr>
          <w:lang w:eastAsia="ru-RU"/>
        </w:rPr>
        <w:t>консументы</w:t>
      </w:r>
      <w:proofErr w:type="spellEnd"/>
      <w:r w:rsidRPr="008B69FC">
        <w:rPr>
          <w:lang w:eastAsia="ru-RU"/>
        </w:rPr>
        <w:t xml:space="preserve">, </w:t>
      </w:r>
      <w:proofErr w:type="spellStart"/>
      <w:r w:rsidRPr="008B69FC">
        <w:rPr>
          <w:lang w:eastAsia="ru-RU"/>
        </w:rPr>
        <w:t>редуценты</w:t>
      </w:r>
      <w:proofErr w:type="spellEnd"/>
      <w:r w:rsidRPr="008B69FC">
        <w:rPr>
          <w:lang w:eastAsia="ru-RU"/>
        </w:rPr>
        <w:t xml:space="preserve">. Биоценозы: видовое разнообразие, плотность популяций, биомасса. 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 </w:t>
      </w:r>
    </w:p>
    <w:p w14:paraId="719E5318" w14:textId="77777777" w:rsidR="003B79A3" w:rsidRPr="008B69FC" w:rsidRDefault="003B79A3" w:rsidP="003B79A3">
      <w:pPr>
        <w:jc w:val="both"/>
        <w:rPr>
          <w:b/>
          <w:lang w:eastAsia="ru-RU"/>
        </w:rPr>
      </w:pPr>
      <w:r w:rsidRPr="008B69FC">
        <w:rPr>
          <w:b/>
          <w:lang w:eastAsia="ru-RU"/>
        </w:rPr>
        <w:t xml:space="preserve">Лабораторные и практические работы </w:t>
      </w:r>
    </w:p>
    <w:p w14:paraId="61E6A924" w14:textId="77777777" w:rsidR="003B79A3" w:rsidRPr="008B69FC" w:rsidRDefault="003B79A3" w:rsidP="003B79A3">
      <w:pPr>
        <w:jc w:val="both"/>
        <w:rPr>
          <w:lang w:eastAsia="ru-RU"/>
        </w:rPr>
      </w:pPr>
      <w:r w:rsidRPr="008B69FC">
        <w:rPr>
          <w:lang w:eastAsia="ru-RU"/>
        </w:rPr>
        <w:t xml:space="preserve">Составление схем передачи веществ и энергии (цепей питания). </w:t>
      </w:r>
    </w:p>
    <w:p w14:paraId="68F3B9CB" w14:textId="77777777" w:rsidR="003B79A3" w:rsidRPr="008B69FC" w:rsidRDefault="003B79A3" w:rsidP="003B79A3">
      <w:pPr>
        <w:jc w:val="both"/>
        <w:rPr>
          <w:lang w:eastAsia="ru-RU"/>
        </w:rPr>
      </w:pPr>
      <w:r w:rsidRPr="008B69FC">
        <w:rPr>
          <w:lang w:eastAsia="ru-RU"/>
        </w:rPr>
        <w:t xml:space="preserve">Изучение и описание экосистемы своей местности, выявление типов взаимодействия разных видов в данной экосистеме. </w:t>
      </w:r>
    </w:p>
    <w:p w14:paraId="692B9A47" w14:textId="77777777" w:rsidR="003B79A3" w:rsidRPr="008B69FC" w:rsidRDefault="003B79A3" w:rsidP="003B79A3">
      <w:pPr>
        <w:jc w:val="both"/>
        <w:rPr>
          <w:b/>
          <w:lang w:eastAsia="ru-RU"/>
        </w:rPr>
      </w:pPr>
      <w:r w:rsidRPr="008B69FC">
        <w:rPr>
          <w:b/>
          <w:lang w:eastAsia="ru-RU"/>
        </w:rPr>
        <w:t xml:space="preserve">Тема 5.2. Биосфера и человек (2 ч.) </w:t>
      </w:r>
    </w:p>
    <w:p w14:paraId="48CA8775" w14:textId="77777777" w:rsidR="003B79A3" w:rsidRPr="008B69FC" w:rsidRDefault="003B79A3" w:rsidP="003B79A3">
      <w:pPr>
        <w:jc w:val="both"/>
        <w:rPr>
          <w:lang w:eastAsia="ru-RU"/>
        </w:rPr>
      </w:pPr>
      <w:r w:rsidRPr="008B69FC">
        <w:rPr>
          <w:lang w:eastAsia="ru-RU"/>
        </w:rPr>
        <w:t xml:space="preserve">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w:t>
      </w:r>
    </w:p>
    <w:p w14:paraId="1CBB8266" w14:textId="77777777" w:rsidR="003B79A3" w:rsidRPr="008B69FC" w:rsidRDefault="003B79A3" w:rsidP="003B79A3">
      <w:pPr>
        <w:jc w:val="both"/>
        <w:rPr>
          <w:b/>
          <w:lang w:eastAsia="ru-RU"/>
        </w:rPr>
      </w:pPr>
      <w:r w:rsidRPr="008B69FC">
        <w:rPr>
          <w:b/>
          <w:lang w:eastAsia="ru-RU"/>
        </w:rPr>
        <w:t xml:space="preserve">Практическая работа Анализ и оценка последствий деятельности человека в экосистемах. </w:t>
      </w:r>
    </w:p>
    <w:p w14:paraId="6086564C" w14:textId="77777777" w:rsidR="003B79A3" w:rsidRPr="008B69FC" w:rsidRDefault="003B79A3" w:rsidP="003B79A3">
      <w:pPr>
        <w:jc w:val="both"/>
        <w:rPr>
          <w:b/>
          <w:lang w:eastAsia="ru-RU"/>
        </w:rPr>
      </w:pPr>
      <w:r w:rsidRPr="008B69FC">
        <w:rPr>
          <w:b/>
          <w:lang w:eastAsia="ru-RU"/>
        </w:rPr>
        <w:t xml:space="preserve">Заключение (1 ч.) </w:t>
      </w:r>
    </w:p>
    <w:p w14:paraId="1CA99A3F" w14:textId="77777777" w:rsidR="003B79A3" w:rsidRPr="008B69FC" w:rsidRDefault="003B79A3" w:rsidP="003B79A3">
      <w:pPr>
        <w:jc w:val="both"/>
        <w:rPr>
          <w:b/>
          <w:lang w:eastAsia="ru-RU"/>
        </w:rPr>
      </w:pPr>
      <w:r w:rsidRPr="008B69FC">
        <w:rPr>
          <w:b/>
          <w:lang w:eastAsia="ru-RU"/>
        </w:rPr>
        <w:t xml:space="preserve">Резервное время – 7 часов. </w:t>
      </w:r>
    </w:p>
    <w:p w14:paraId="318F274C" w14:textId="77777777" w:rsidR="003B79A3" w:rsidRPr="008B69FC" w:rsidRDefault="003B79A3" w:rsidP="003B79A3">
      <w:pPr>
        <w:jc w:val="both"/>
        <w:rPr>
          <w:lang w:eastAsia="ru-RU"/>
        </w:rPr>
      </w:pPr>
      <w:r w:rsidRPr="008B69FC">
        <w:rPr>
          <w:lang w:eastAsia="ru-RU"/>
        </w:rPr>
        <w:t xml:space="preserve">ФОРМЫ КОНТРОЛЯ </w:t>
      </w:r>
    </w:p>
    <w:p w14:paraId="70377B8A" w14:textId="677E614A" w:rsidR="003B79A3" w:rsidRPr="00D23B51" w:rsidRDefault="003B79A3" w:rsidP="00D23B51">
      <w:pPr>
        <w:jc w:val="both"/>
        <w:rPr>
          <w:lang w:eastAsia="ru-RU"/>
        </w:rPr>
      </w:pPr>
      <w:r w:rsidRPr="008B69FC">
        <w:rPr>
          <w:lang w:eastAsia="ru-RU"/>
        </w:rPr>
        <w:t>Для контроля уровня достижений учащихся используются такие формы контроля, как устный опрос, устный заче</w:t>
      </w:r>
      <w:r>
        <w:rPr>
          <w:lang w:eastAsia="ru-RU"/>
        </w:rPr>
        <w:t xml:space="preserve">т, самостоятельная проверочная </w:t>
      </w:r>
      <w:r w:rsidRPr="008B69FC">
        <w:rPr>
          <w:lang w:eastAsia="ru-RU"/>
        </w:rPr>
        <w:t xml:space="preserve">работа, тестирование, биологический диктант, письменные домашние задания, компьютерный контроль. </w:t>
      </w:r>
    </w:p>
    <w:p w14:paraId="1B8B4882" w14:textId="38DA1069" w:rsidR="004E6751" w:rsidRPr="008B69FC" w:rsidRDefault="00532A3C" w:rsidP="008B69FC">
      <w:pPr>
        <w:spacing w:before="100" w:beforeAutospacing="1" w:after="100" w:afterAutospacing="1"/>
        <w:jc w:val="center"/>
        <w:rPr>
          <w:b/>
          <w:lang w:eastAsia="ru-RU"/>
        </w:rPr>
      </w:pPr>
      <w:r>
        <w:rPr>
          <w:b/>
          <w:lang w:eastAsia="ru-RU"/>
        </w:rPr>
        <w:t xml:space="preserve">4. </w:t>
      </w:r>
      <w:r w:rsidR="002616AA">
        <w:rPr>
          <w:b/>
          <w:lang w:eastAsia="ru-RU"/>
        </w:rPr>
        <w:t>Тематическое планирование с указанием количества часов, отводимых на освоение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330"/>
        <w:gridCol w:w="1085"/>
        <w:gridCol w:w="690"/>
        <w:gridCol w:w="1287"/>
        <w:gridCol w:w="1255"/>
        <w:gridCol w:w="1688"/>
        <w:gridCol w:w="1136"/>
      </w:tblGrid>
      <w:tr w:rsidR="004E6751" w:rsidRPr="008B69FC" w14:paraId="0A87A733" w14:textId="77777777" w:rsidTr="003B79A3">
        <w:trPr>
          <w:trHeight w:val="377"/>
        </w:trPr>
        <w:tc>
          <w:tcPr>
            <w:tcW w:w="723" w:type="dxa"/>
            <w:vMerge w:val="restart"/>
          </w:tcPr>
          <w:p w14:paraId="496961F1" w14:textId="77777777" w:rsidR="004E6751" w:rsidRPr="008B69FC" w:rsidRDefault="004E6751" w:rsidP="008B69FC">
            <w:pPr>
              <w:spacing w:before="100" w:beforeAutospacing="1" w:after="100" w:afterAutospacing="1"/>
              <w:jc w:val="both"/>
            </w:pPr>
            <w:r w:rsidRPr="008B69FC">
              <w:rPr>
                <w:lang w:eastAsia="ru-RU"/>
              </w:rPr>
              <w:t xml:space="preserve">№ </w:t>
            </w:r>
          </w:p>
        </w:tc>
        <w:tc>
          <w:tcPr>
            <w:tcW w:w="3137" w:type="dxa"/>
            <w:vMerge w:val="restart"/>
          </w:tcPr>
          <w:p w14:paraId="6ADF35A9" w14:textId="77777777" w:rsidR="004E6751" w:rsidRPr="008B69FC" w:rsidRDefault="004E6751" w:rsidP="008B69FC">
            <w:pPr>
              <w:spacing w:before="100" w:beforeAutospacing="1" w:after="100" w:afterAutospacing="1"/>
              <w:jc w:val="both"/>
            </w:pPr>
            <w:r w:rsidRPr="008B69FC">
              <w:rPr>
                <w:lang w:eastAsia="ru-RU"/>
              </w:rPr>
              <w:t xml:space="preserve">Наименование разделов и тем </w:t>
            </w:r>
          </w:p>
        </w:tc>
        <w:tc>
          <w:tcPr>
            <w:tcW w:w="1417" w:type="dxa"/>
            <w:vMerge w:val="restart"/>
          </w:tcPr>
          <w:p w14:paraId="101A8FCE" w14:textId="77777777" w:rsidR="004E6751" w:rsidRPr="008B69FC" w:rsidRDefault="004E6751" w:rsidP="008B69FC">
            <w:pPr>
              <w:spacing w:before="100" w:beforeAutospacing="1" w:after="100" w:afterAutospacing="1"/>
              <w:jc w:val="both"/>
            </w:pPr>
            <w:r w:rsidRPr="008B69FC">
              <w:rPr>
                <w:lang w:eastAsia="ru-RU"/>
              </w:rPr>
              <w:t>Количество часов</w:t>
            </w:r>
          </w:p>
        </w:tc>
        <w:tc>
          <w:tcPr>
            <w:tcW w:w="4896" w:type="dxa"/>
            <w:gridSpan w:val="3"/>
          </w:tcPr>
          <w:p w14:paraId="660B8B9B" w14:textId="77777777" w:rsidR="004E6751" w:rsidRPr="008B69FC" w:rsidRDefault="004E6751" w:rsidP="008B69FC">
            <w:pPr>
              <w:spacing w:before="100" w:beforeAutospacing="1" w:after="100" w:afterAutospacing="1"/>
              <w:jc w:val="center"/>
              <w:rPr>
                <w:lang w:eastAsia="ru-RU"/>
              </w:rPr>
            </w:pPr>
            <w:r w:rsidRPr="008B69FC">
              <w:t>В том числе на:</w:t>
            </w:r>
          </w:p>
        </w:tc>
        <w:tc>
          <w:tcPr>
            <w:tcW w:w="2776" w:type="dxa"/>
          </w:tcPr>
          <w:p w14:paraId="63F794DE" w14:textId="77777777" w:rsidR="004E6751" w:rsidRPr="008B69FC" w:rsidRDefault="004E6751" w:rsidP="008B69FC">
            <w:pPr>
              <w:spacing w:before="100" w:beforeAutospacing="1" w:after="100" w:afterAutospacing="1"/>
              <w:jc w:val="both"/>
              <w:rPr>
                <w:lang w:eastAsia="ru-RU"/>
              </w:rPr>
            </w:pPr>
            <w:r w:rsidRPr="008B69FC">
              <w:rPr>
                <w:lang w:eastAsia="ru-RU"/>
              </w:rPr>
              <w:t>НРК</w:t>
            </w:r>
          </w:p>
        </w:tc>
        <w:tc>
          <w:tcPr>
            <w:tcW w:w="1837" w:type="dxa"/>
          </w:tcPr>
          <w:p w14:paraId="2C170781" w14:textId="77777777" w:rsidR="004E6751" w:rsidRPr="008B69FC" w:rsidRDefault="004E6751" w:rsidP="008B69FC">
            <w:pPr>
              <w:spacing w:before="100" w:beforeAutospacing="1" w:after="100" w:afterAutospacing="1"/>
              <w:jc w:val="both"/>
              <w:rPr>
                <w:lang w:eastAsia="ru-RU"/>
              </w:rPr>
            </w:pPr>
            <w:r w:rsidRPr="008B69FC">
              <w:rPr>
                <w:lang w:eastAsia="ru-RU"/>
              </w:rPr>
              <w:t>Примечание</w:t>
            </w:r>
          </w:p>
        </w:tc>
      </w:tr>
      <w:tr w:rsidR="004E6751" w:rsidRPr="008B69FC" w14:paraId="6DB6DB0B" w14:textId="77777777" w:rsidTr="003B79A3">
        <w:trPr>
          <w:trHeight w:val="598"/>
        </w:trPr>
        <w:tc>
          <w:tcPr>
            <w:tcW w:w="723" w:type="dxa"/>
            <w:vMerge/>
          </w:tcPr>
          <w:p w14:paraId="11260002" w14:textId="77777777" w:rsidR="004E6751" w:rsidRPr="008B69FC" w:rsidRDefault="004E6751" w:rsidP="008B69FC">
            <w:pPr>
              <w:spacing w:before="100" w:beforeAutospacing="1" w:after="100" w:afterAutospacing="1"/>
              <w:jc w:val="both"/>
              <w:rPr>
                <w:lang w:eastAsia="ru-RU"/>
              </w:rPr>
            </w:pPr>
          </w:p>
        </w:tc>
        <w:tc>
          <w:tcPr>
            <w:tcW w:w="3137" w:type="dxa"/>
            <w:vMerge/>
          </w:tcPr>
          <w:p w14:paraId="79DB1434" w14:textId="77777777" w:rsidR="004E6751" w:rsidRPr="008B69FC" w:rsidRDefault="004E6751" w:rsidP="008B69FC">
            <w:pPr>
              <w:spacing w:before="100" w:beforeAutospacing="1" w:after="100" w:afterAutospacing="1"/>
              <w:jc w:val="both"/>
              <w:rPr>
                <w:lang w:eastAsia="ru-RU"/>
              </w:rPr>
            </w:pPr>
          </w:p>
        </w:tc>
        <w:tc>
          <w:tcPr>
            <w:tcW w:w="1417" w:type="dxa"/>
            <w:vMerge/>
          </w:tcPr>
          <w:p w14:paraId="64A31A08" w14:textId="77777777" w:rsidR="004E6751" w:rsidRPr="008B69FC" w:rsidRDefault="004E6751" w:rsidP="008B69FC">
            <w:pPr>
              <w:spacing w:before="100" w:beforeAutospacing="1" w:after="100" w:afterAutospacing="1"/>
              <w:jc w:val="both"/>
              <w:rPr>
                <w:lang w:eastAsia="ru-RU"/>
              </w:rPr>
            </w:pPr>
          </w:p>
        </w:tc>
        <w:tc>
          <w:tcPr>
            <w:tcW w:w="1494" w:type="dxa"/>
          </w:tcPr>
          <w:p w14:paraId="602A8A95" w14:textId="77777777" w:rsidR="004E6751" w:rsidRPr="008B69FC" w:rsidRDefault="004E6751" w:rsidP="008B69FC">
            <w:pPr>
              <w:spacing w:before="100" w:beforeAutospacing="1" w:after="100" w:afterAutospacing="1"/>
              <w:jc w:val="both"/>
              <w:rPr>
                <w:lang w:eastAsia="ru-RU"/>
              </w:rPr>
            </w:pPr>
            <w:r w:rsidRPr="008B69FC">
              <w:rPr>
                <w:lang w:eastAsia="ru-RU"/>
              </w:rPr>
              <w:t>Уроки</w:t>
            </w:r>
          </w:p>
        </w:tc>
        <w:tc>
          <w:tcPr>
            <w:tcW w:w="1701" w:type="dxa"/>
          </w:tcPr>
          <w:p w14:paraId="5B1362A0" w14:textId="77777777" w:rsidR="004E6751" w:rsidRPr="008B69FC" w:rsidRDefault="004E6751" w:rsidP="008B69FC">
            <w:pPr>
              <w:spacing w:before="100" w:beforeAutospacing="1" w:after="100" w:afterAutospacing="1"/>
              <w:jc w:val="both"/>
              <w:rPr>
                <w:lang w:eastAsia="ru-RU"/>
              </w:rPr>
            </w:pPr>
            <w:r w:rsidRPr="008B69FC">
              <w:rPr>
                <w:lang w:eastAsia="ru-RU"/>
              </w:rPr>
              <w:t xml:space="preserve">Лабораторные работы </w:t>
            </w:r>
          </w:p>
        </w:tc>
        <w:tc>
          <w:tcPr>
            <w:tcW w:w="1701" w:type="dxa"/>
          </w:tcPr>
          <w:p w14:paraId="11BB6E91" w14:textId="77777777" w:rsidR="004E6751" w:rsidRPr="008B69FC" w:rsidRDefault="004E6751" w:rsidP="008B69FC">
            <w:pPr>
              <w:spacing w:before="100" w:beforeAutospacing="1" w:after="100" w:afterAutospacing="1"/>
              <w:jc w:val="both"/>
              <w:rPr>
                <w:lang w:eastAsia="ru-RU"/>
              </w:rPr>
            </w:pPr>
            <w:r w:rsidRPr="008B69FC">
              <w:rPr>
                <w:lang w:eastAsia="ru-RU"/>
              </w:rPr>
              <w:t xml:space="preserve">Практические работы </w:t>
            </w:r>
          </w:p>
        </w:tc>
        <w:tc>
          <w:tcPr>
            <w:tcW w:w="2776" w:type="dxa"/>
          </w:tcPr>
          <w:p w14:paraId="5E8D6D5E" w14:textId="77777777" w:rsidR="004E6751" w:rsidRPr="008B69FC" w:rsidRDefault="004E6751" w:rsidP="008B69FC">
            <w:pPr>
              <w:spacing w:before="100" w:beforeAutospacing="1" w:after="100" w:afterAutospacing="1"/>
              <w:jc w:val="both"/>
              <w:rPr>
                <w:lang w:eastAsia="ru-RU"/>
              </w:rPr>
            </w:pPr>
          </w:p>
        </w:tc>
        <w:tc>
          <w:tcPr>
            <w:tcW w:w="1837" w:type="dxa"/>
          </w:tcPr>
          <w:p w14:paraId="72A98DEE" w14:textId="77777777" w:rsidR="004E6751" w:rsidRPr="008B69FC" w:rsidRDefault="004E6751" w:rsidP="008B69FC">
            <w:pPr>
              <w:spacing w:before="100" w:beforeAutospacing="1" w:after="100" w:afterAutospacing="1"/>
              <w:jc w:val="both"/>
              <w:rPr>
                <w:lang w:eastAsia="ru-RU"/>
              </w:rPr>
            </w:pPr>
          </w:p>
        </w:tc>
      </w:tr>
      <w:tr w:rsidR="004E6751" w:rsidRPr="008B69FC" w14:paraId="72A66881" w14:textId="77777777" w:rsidTr="003B79A3">
        <w:tc>
          <w:tcPr>
            <w:tcW w:w="723" w:type="dxa"/>
          </w:tcPr>
          <w:p w14:paraId="1AFE314E" w14:textId="77777777" w:rsidR="004E6751" w:rsidRPr="008B69FC" w:rsidRDefault="004E6751" w:rsidP="008B69FC">
            <w:pPr>
              <w:spacing w:before="100" w:beforeAutospacing="1" w:after="100" w:afterAutospacing="1"/>
              <w:jc w:val="both"/>
              <w:rPr>
                <w:b/>
                <w:lang w:eastAsia="ru-RU"/>
              </w:rPr>
            </w:pPr>
          </w:p>
        </w:tc>
        <w:tc>
          <w:tcPr>
            <w:tcW w:w="3137" w:type="dxa"/>
          </w:tcPr>
          <w:p w14:paraId="24B63E00" w14:textId="77777777" w:rsidR="004E6751" w:rsidRPr="008B69FC" w:rsidRDefault="004E6751" w:rsidP="008B69FC">
            <w:pPr>
              <w:spacing w:before="100" w:beforeAutospacing="1" w:after="100" w:afterAutospacing="1"/>
              <w:jc w:val="both"/>
              <w:rPr>
                <w:b/>
              </w:rPr>
            </w:pPr>
            <w:r w:rsidRPr="008B69FC">
              <w:rPr>
                <w:b/>
              </w:rPr>
              <w:t>Введение</w:t>
            </w:r>
          </w:p>
        </w:tc>
        <w:tc>
          <w:tcPr>
            <w:tcW w:w="1417" w:type="dxa"/>
          </w:tcPr>
          <w:p w14:paraId="7E755678" w14:textId="77777777" w:rsidR="004E6751" w:rsidRPr="008B69FC" w:rsidRDefault="004E6751" w:rsidP="008B69FC">
            <w:pPr>
              <w:spacing w:before="100" w:beforeAutospacing="1" w:after="100" w:afterAutospacing="1"/>
              <w:jc w:val="both"/>
              <w:rPr>
                <w:b/>
              </w:rPr>
            </w:pPr>
            <w:r w:rsidRPr="008B69FC">
              <w:rPr>
                <w:b/>
              </w:rPr>
              <w:t>1</w:t>
            </w:r>
          </w:p>
        </w:tc>
        <w:tc>
          <w:tcPr>
            <w:tcW w:w="1494" w:type="dxa"/>
          </w:tcPr>
          <w:p w14:paraId="76833CF1" w14:textId="77777777" w:rsidR="004E6751" w:rsidRPr="008B69FC" w:rsidRDefault="004E6751" w:rsidP="008B69FC">
            <w:pPr>
              <w:spacing w:before="100" w:beforeAutospacing="1" w:after="100" w:afterAutospacing="1"/>
              <w:jc w:val="both"/>
              <w:rPr>
                <w:b/>
              </w:rPr>
            </w:pPr>
            <w:r w:rsidRPr="008B69FC">
              <w:rPr>
                <w:b/>
              </w:rPr>
              <w:t>1</w:t>
            </w:r>
          </w:p>
        </w:tc>
        <w:tc>
          <w:tcPr>
            <w:tcW w:w="1701" w:type="dxa"/>
          </w:tcPr>
          <w:p w14:paraId="23C5D36D" w14:textId="77777777" w:rsidR="004E6751" w:rsidRPr="008B69FC" w:rsidRDefault="004E6751" w:rsidP="008B69FC">
            <w:pPr>
              <w:spacing w:before="100" w:beforeAutospacing="1" w:after="100" w:afterAutospacing="1"/>
              <w:jc w:val="both"/>
              <w:rPr>
                <w:b/>
                <w:lang w:eastAsia="ru-RU"/>
              </w:rPr>
            </w:pPr>
          </w:p>
        </w:tc>
        <w:tc>
          <w:tcPr>
            <w:tcW w:w="1701" w:type="dxa"/>
          </w:tcPr>
          <w:p w14:paraId="774CC965" w14:textId="77777777" w:rsidR="004E6751" w:rsidRPr="008B69FC" w:rsidRDefault="004E6751" w:rsidP="008B69FC">
            <w:pPr>
              <w:spacing w:before="100" w:beforeAutospacing="1" w:after="100" w:afterAutospacing="1"/>
              <w:jc w:val="both"/>
              <w:rPr>
                <w:b/>
                <w:lang w:eastAsia="ru-RU"/>
              </w:rPr>
            </w:pPr>
          </w:p>
        </w:tc>
        <w:tc>
          <w:tcPr>
            <w:tcW w:w="2776" w:type="dxa"/>
          </w:tcPr>
          <w:p w14:paraId="57D72EDC" w14:textId="77777777" w:rsidR="004E6751" w:rsidRPr="008B69FC" w:rsidRDefault="004E6751" w:rsidP="008B69FC">
            <w:pPr>
              <w:spacing w:before="100" w:beforeAutospacing="1" w:after="100" w:afterAutospacing="1"/>
              <w:jc w:val="both"/>
              <w:rPr>
                <w:b/>
                <w:lang w:eastAsia="ru-RU"/>
              </w:rPr>
            </w:pPr>
          </w:p>
        </w:tc>
        <w:tc>
          <w:tcPr>
            <w:tcW w:w="1837" w:type="dxa"/>
          </w:tcPr>
          <w:p w14:paraId="752DA1D5" w14:textId="77777777" w:rsidR="004E6751" w:rsidRPr="008B69FC" w:rsidRDefault="004E6751" w:rsidP="008B69FC">
            <w:pPr>
              <w:spacing w:before="100" w:beforeAutospacing="1" w:after="100" w:afterAutospacing="1"/>
              <w:jc w:val="both"/>
              <w:rPr>
                <w:b/>
                <w:lang w:eastAsia="ru-RU"/>
              </w:rPr>
            </w:pPr>
          </w:p>
        </w:tc>
      </w:tr>
      <w:tr w:rsidR="004E6751" w:rsidRPr="008B69FC" w14:paraId="68ED99D4" w14:textId="77777777" w:rsidTr="003B79A3">
        <w:tc>
          <w:tcPr>
            <w:tcW w:w="723" w:type="dxa"/>
          </w:tcPr>
          <w:p w14:paraId="75040E14"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3137" w:type="dxa"/>
          </w:tcPr>
          <w:p w14:paraId="379D00CA" w14:textId="77777777" w:rsidR="004E6751" w:rsidRPr="008B69FC" w:rsidRDefault="004E6751" w:rsidP="008B69FC">
            <w:pPr>
              <w:spacing w:before="100" w:beforeAutospacing="1" w:after="100" w:afterAutospacing="1"/>
              <w:jc w:val="both"/>
              <w:rPr>
                <w:b/>
              </w:rPr>
            </w:pPr>
            <w:r w:rsidRPr="008B69FC">
              <w:rPr>
                <w:b/>
                <w:lang w:eastAsia="ru-RU"/>
              </w:rPr>
              <w:t xml:space="preserve">Раздел 1. Эволюция живого </w:t>
            </w:r>
            <w:r w:rsidRPr="008B69FC">
              <w:rPr>
                <w:b/>
                <w:lang w:eastAsia="ru-RU"/>
              </w:rPr>
              <w:lastRenderedPageBreak/>
              <w:t xml:space="preserve">мира на Земле. </w:t>
            </w:r>
          </w:p>
        </w:tc>
        <w:tc>
          <w:tcPr>
            <w:tcW w:w="1417" w:type="dxa"/>
          </w:tcPr>
          <w:p w14:paraId="1D341209" w14:textId="77777777" w:rsidR="004E6751" w:rsidRPr="008B69FC" w:rsidRDefault="004E6751" w:rsidP="008B69FC">
            <w:pPr>
              <w:spacing w:before="100" w:beforeAutospacing="1" w:after="100" w:afterAutospacing="1"/>
              <w:jc w:val="both"/>
              <w:rPr>
                <w:b/>
                <w:lang w:eastAsia="ru-RU"/>
              </w:rPr>
            </w:pPr>
            <w:r w:rsidRPr="008B69FC">
              <w:rPr>
                <w:b/>
                <w:lang w:eastAsia="ru-RU"/>
              </w:rPr>
              <w:lastRenderedPageBreak/>
              <w:t>21</w:t>
            </w:r>
          </w:p>
        </w:tc>
        <w:tc>
          <w:tcPr>
            <w:tcW w:w="1494" w:type="dxa"/>
          </w:tcPr>
          <w:p w14:paraId="71A4B623" w14:textId="77777777" w:rsidR="004E6751" w:rsidRPr="008B69FC" w:rsidRDefault="004E6751" w:rsidP="008B69FC">
            <w:pPr>
              <w:spacing w:before="100" w:beforeAutospacing="1" w:after="100" w:afterAutospacing="1"/>
              <w:jc w:val="both"/>
              <w:rPr>
                <w:b/>
                <w:lang w:eastAsia="ru-RU"/>
              </w:rPr>
            </w:pPr>
            <w:r w:rsidRPr="008B69FC">
              <w:rPr>
                <w:b/>
                <w:lang w:eastAsia="ru-RU"/>
              </w:rPr>
              <w:t>23</w:t>
            </w:r>
          </w:p>
        </w:tc>
        <w:tc>
          <w:tcPr>
            <w:tcW w:w="1701" w:type="dxa"/>
          </w:tcPr>
          <w:p w14:paraId="56EC58DF" w14:textId="77777777" w:rsidR="004E6751" w:rsidRPr="008B69FC" w:rsidRDefault="004E6751" w:rsidP="008B69FC">
            <w:pPr>
              <w:spacing w:before="100" w:beforeAutospacing="1" w:after="100" w:afterAutospacing="1"/>
              <w:jc w:val="both"/>
              <w:rPr>
                <w:b/>
                <w:lang w:eastAsia="ru-RU"/>
              </w:rPr>
            </w:pPr>
          </w:p>
        </w:tc>
        <w:tc>
          <w:tcPr>
            <w:tcW w:w="1701" w:type="dxa"/>
          </w:tcPr>
          <w:p w14:paraId="441A3C1A" w14:textId="77777777" w:rsidR="004E6751" w:rsidRPr="008B69FC" w:rsidRDefault="004E6751" w:rsidP="008B69FC">
            <w:pPr>
              <w:spacing w:before="100" w:beforeAutospacing="1" w:after="100" w:afterAutospacing="1"/>
              <w:jc w:val="both"/>
              <w:rPr>
                <w:b/>
                <w:lang w:eastAsia="ru-RU"/>
              </w:rPr>
            </w:pPr>
          </w:p>
        </w:tc>
        <w:tc>
          <w:tcPr>
            <w:tcW w:w="2776" w:type="dxa"/>
          </w:tcPr>
          <w:p w14:paraId="3D808A29" w14:textId="77777777" w:rsidR="004E6751" w:rsidRPr="008B69FC" w:rsidRDefault="004E6751" w:rsidP="008B69FC">
            <w:pPr>
              <w:spacing w:before="100" w:beforeAutospacing="1" w:after="100" w:afterAutospacing="1"/>
              <w:jc w:val="both"/>
              <w:rPr>
                <w:b/>
                <w:lang w:eastAsia="ru-RU"/>
              </w:rPr>
            </w:pPr>
          </w:p>
        </w:tc>
        <w:tc>
          <w:tcPr>
            <w:tcW w:w="1837" w:type="dxa"/>
          </w:tcPr>
          <w:p w14:paraId="07412323" w14:textId="77777777" w:rsidR="004E6751" w:rsidRPr="008B69FC" w:rsidRDefault="004E6751" w:rsidP="008B69FC">
            <w:pPr>
              <w:spacing w:before="100" w:beforeAutospacing="1" w:after="100" w:afterAutospacing="1"/>
              <w:jc w:val="both"/>
              <w:rPr>
                <w:b/>
                <w:lang w:eastAsia="ru-RU"/>
              </w:rPr>
            </w:pPr>
          </w:p>
        </w:tc>
      </w:tr>
      <w:tr w:rsidR="004E6751" w:rsidRPr="008B69FC" w14:paraId="67CEC4CE" w14:textId="77777777" w:rsidTr="003B79A3">
        <w:tc>
          <w:tcPr>
            <w:tcW w:w="723" w:type="dxa"/>
          </w:tcPr>
          <w:p w14:paraId="7E3348FB" w14:textId="77777777" w:rsidR="004E6751" w:rsidRPr="008B69FC" w:rsidRDefault="004E6751" w:rsidP="008B69FC">
            <w:pPr>
              <w:spacing w:before="100" w:beforeAutospacing="1" w:after="100" w:afterAutospacing="1"/>
              <w:jc w:val="both"/>
              <w:rPr>
                <w:b/>
                <w:lang w:eastAsia="ru-RU"/>
              </w:rPr>
            </w:pPr>
          </w:p>
        </w:tc>
        <w:tc>
          <w:tcPr>
            <w:tcW w:w="3137" w:type="dxa"/>
          </w:tcPr>
          <w:p w14:paraId="1083C5C4" w14:textId="77777777" w:rsidR="004E6751" w:rsidRPr="008B69FC" w:rsidRDefault="004E6751" w:rsidP="008B69FC">
            <w:pPr>
              <w:spacing w:before="100" w:beforeAutospacing="1" w:after="100" w:afterAutospacing="1"/>
              <w:jc w:val="both"/>
            </w:pPr>
            <w:r w:rsidRPr="008B69FC">
              <w:rPr>
                <w:lang w:eastAsia="ru-RU"/>
              </w:rPr>
              <w:t>Тема1.</w:t>
            </w:r>
            <w:proofErr w:type="gramStart"/>
            <w:r w:rsidRPr="008B69FC">
              <w:rPr>
                <w:lang w:eastAsia="ru-RU"/>
              </w:rPr>
              <w:t>1.Многообразие</w:t>
            </w:r>
            <w:proofErr w:type="gramEnd"/>
            <w:r w:rsidRPr="008B69FC">
              <w:rPr>
                <w:lang w:eastAsia="ru-RU"/>
              </w:rPr>
              <w:t xml:space="preserve"> живого мира. Основные свойства живых организмов</w:t>
            </w:r>
          </w:p>
        </w:tc>
        <w:tc>
          <w:tcPr>
            <w:tcW w:w="1417" w:type="dxa"/>
          </w:tcPr>
          <w:p w14:paraId="2A4697FE"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494" w:type="dxa"/>
          </w:tcPr>
          <w:p w14:paraId="7141B00E"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000BFF8D" w14:textId="77777777" w:rsidR="004E6751" w:rsidRPr="008B69FC" w:rsidRDefault="004E6751" w:rsidP="008B69FC">
            <w:pPr>
              <w:spacing w:before="100" w:beforeAutospacing="1" w:after="100" w:afterAutospacing="1"/>
              <w:jc w:val="both"/>
              <w:rPr>
                <w:b/>
                <w:lang w:eastAsia="ru-RU"/>
              </w:rPr>
            </w:pPr>
          </w:p>
        </w:tc>
        <w:tc>
          <w:tcPr>
            <w:tcW w:w="1701" w:type="dxa"/>
          </w:tcPr>
          <w:p w14:paraId="67577E71" w14:textId="77777777" w:rsidR="004E6751" w:rsidRPr="008B69FC" w:rsidRDefault="004E6751" w:rsidP="008B69FC">
            <w:pPr>
              <w:spacing w:before="100" w:beforeAutospacing="1" w:after="100" w:afterAutospacing="1"/>
              <w:jc w:val="both"/>
              <w:rPr>
                <w:b/>
                <w:lang w:eastAsia="ru-RU"/>
              </w:rPr>
            </w:pPr>
          </w:p>
        </w:tc>
        <w:tc>
          <w:tcPr>
            <w:tcW w:w="2776" w:type="dxa"/>
          </w:tcPr>
          <w:p w14:paraId="229A9410" w14:textId="77777777" w:rsidR="004E6751" w:rsidRPr="003B79A3" w:rsidRDefault="003B79A3" w:rsidP="003B79A3">
            <w:pPr>
              <w:spacing w:before="100" w:beforeAutospacing="1" w:after="100" w:afterAutospacing="1"/>
              <w:rPr>
                <w:lang w:eastAsia="ru-RU"/>
              </w:rPr>
            </w:pPr>
            <w:r w:rsidRPr="003B79A3">
              <w:rPr>
                <w:lang w:eastAsia="ru-RU"/>
              </w:rPr>
              <w:t>Экскурсия по местности</w:t>
            </w:r>
          </w:p>
        </w:tc>
        <w:tc>
          <w:tcPr>
            <w:tcW w:w="1837" w:type="dxa"/>
          </w:tcPr>
          <w:p w14:paraId="1F2EF737" w14:textId="77777777" w:rsidR="004E6751" w:rsidRPr="008B69FC" w:rsidRDefault="004E6751" w:rsidP="008B69FC">
            <w:pPr>
              <w:spacing w:before="100" w:beforeAutospacing="1" w:after="100" w:afterAutospacing="1"/>
              <w:jc w:val="both"/>
              <w:rPr>
                <w:b/>
                <w:lang w:eastAsia="ru-RU"/>
              </w:rPr>
            </w:pPr>
          </w:p>
        </w:tc>
      </w:tr>
      <w:tr w:rsidR="004E6751" w:rsidRPr="008B69FC" w14:paraId="3AE1D497" w14:textId="77777777" w:rsidTr="003B79A3">
        <w:tc>
          <w:tcPr>
            <w:tcW w:w="723" w:type="dxa"/>
          </w:tcPr>
          <w:p w14:paraId="02610C26" w14:textId="77777777" w:rsidR="004E6751" w:rsidRPr="008B69FC" w:rsidRDefault="004E6751" w:rsidP="008B69FC">
            <w:pPr>
              <w:spacing w:before="100" w:beforeAutospacing="1" w:after="100" w:afterAutospacing="1"/>
              <w:jc w:val="both"/>
              <w:rPr>
                <w:b/>
                <w:lang w:eastAsia="ru-RU"/>
              </w:rPr>
            </w:pPr>
          </w:p>
        </w:tc>
        <w:tc>
          <w:tcPr>
            <w:tcW w:w="3137" w:type="dxa"/>
          </w:tcPr>
          <w:p w14:paraId="601BC433" w14:textId="77777777" w:rsidR="004E6751" w:rsidRPr="008B69FC" w:rsidRDefault="004E6751" w:rsidP="008B69FC">
            <w:pPr>
              <w:spacing w:before="100" w:beforeAutospacing="1" w:after="100" w:afterAutospacing="1"/>
              <w:jc w:val="both"/>
            </w:pPr>
            <w:r w:rsidRPr="008B69FC">
              <w:rPr>
                <w:lang w:eastAsia="ru-RU"/>
              </w:rPr>
              <w:t>Тема1.</w:t>
            </w:r>
            <w:proofErr w:type="gramStart"/>
            <w:r w:rsidRPr="008B69FC">
              <w:rPr>
                <w:lang w:eastAsia="ru-RU"/>
              </w:rPr>
              <w:t>2.Развитие</w:t>
            </w:r>
            <w:proofErr w:type="gramEnd"/>
            <w:r w:rsidRPr="008B69FC">
              <w:rPr>
                <w:lang w:eastAsia="ru-RU"/>
              </w:rPr>
              <w:t xml:space="preserve"> биологии в </w:t>
            </w:r>
            <w:proofErr w:type="spellStart"/>
            <w:r w:rsidRPr="008B69FC">
              <w:rPr>
                <w:lang w:eastAsia="ru-RU"/>
              </w:rPr>
              <w:t>додарвиновский</w:t>
            </w:r>
            <w:proofErr w:type="spellEnd"/>
            <w:r w:rsidRPr="008B69FC">
              <w:rPr>
                <w:lang w:eastAsia="ru-RU"/>
              </w:rPr>
              <w:t xml:space="preserve"> период </w:t>
            </w:r>
          </w:p>
        </w:tc>
        <w:tc>
          <w:tcPr>
            <w:tcW w:w="1417" w:type="dxa"/>
          </w:tcPr>
          <w:p w14:paraId="2442D3CA"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494" w:type="dxa"/>
          </w:tcPr>
          <w:p w14:paraId="32C3AF25"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1822F237" w14:textId="77777777" w:rsidR="004E6751" w:rsidRPr="008B69FC" w:rsidRDefault="004E6751" w:rsidP="008B69FC">
            <w:pPr>
              <w:spacing w:before="100" w:beforeAutospacing="1" w:after="100" w:afterAutospacing="1"/>
              <w:jc w:val="both"/>
              <w:rPr>
                <w:b/>
                <w:lang w:eastAsia="ru-RU"/>
              </w:rPr>
            </w:pPr>
          </w:p>
        </w:tc>
        <w:tc>
          <w:tcPr>
            <w:tcW w:w="1701" w:type="dxa"/>
          </w:tcPr>
          <w:p w14:paraId="0FB2DE4F" w14:textId="77777777" w:rsidR="004E6751" w:rsidRPr="008B69FC" w:rsidRDefault="004E6751" w:rsidP="008B69FC">
            <w:pPr>
              <w:spacing w:before="100" w:beforeAutospacing="1" w:after="100" w:afterAutospacing="1"/>
              <w:jc w:val="both"/>
              <w:rPr>
                <w:b/>
                <w:lang w:eastAsia="ru-RU"/>
              </w:rPr>
            </w:pPr>
          </w:p>
        </w:tc>
        <w:tc>
          <w:tcPr>
            <w:tcW w:w="2776" w:type="dxa"/>
          </w:tcPr>
          <w:p w14:paraId="5C072443" w14:textId="77777777" w:rsidR="004E6751" w:rsidRPr="008B69FC" w:rsidRDefault="004E6751" w:rsidP="008B69FC">
            <w:pPr>
              <w:spacing w:before="100" w:beforeAutospacing="1" w:after="100" w:afterAutospacing="1"/>
              <w:jc w:val="both"/>
              <w:rPr>
                <w:b/>
                <w:lang w:eastAsia="ru-RU"/>
              </w:rPr>
            </w:pPr>
          </w:p>
        </w:tc>
        <w:tc>
          <w:tcPr>
            <w:tcW w:w="1837" w:type="dxa"/>
          </w:tcPr>
          <w:p w14:paraId="1906F496" w14:textId="77777777" w:rsidR="004E6751" w:rsidRPr="008B69FC" w:rsidRDefault="004E6751" w:rsidP="008B69FC">
            <w:pPr>
              <w:spacing w:before="100" w:beforeAutospacing="1" w:after="100" w:afterAutospacing="1"/>
              <w:jc w:val="both"/>
              <w:rPr>
                <w:b/>
                <w:lang w:eastAsia="ru-RU"/>
              </w:rPr>
            </w:pPr>
          </w:p>
        </w:tc>
      </w:tr>
      <w:tr w:rsidR="004E6751" w:rsidRPr="008B69FC" w14:paraId="250E5F9D" w14:textId="77777777" w:rsidTr="003B79A3">
        <w:tc>
          <w:tcPr>
            <w:tcW w:w="723" w:type="dxa"/>
          </w:tcPr>
          <w:p w14:paraId="04A5843E" w14:textId="77777777" w:rsidR="004E6751" w:rsidRPr="008B69FC" w:rsidRDefault="004E6751" w:rsidP="008B69FC">
            <w:pPr>
              <w:spacing w:before="100" w:beforeAutospacing="1" w:after="100" w:afterAutospacing="1"/>
              <w:jc w:val="both"/>
              <w:rPr>
                <w:b/>
                <w:lang w:eastAsia="ru-RU"/>
              </w:rPr>
            </w:pPr>
          </w:p>
        </w:tc>
        <w:tc>
          <w:tcPr>
            <w:tcW w:w="3137" w:type="dxa"/>
          </w:tcPr>
          <w:p w14:paraId="5CCEFAC4" w14:textId="77777777" w:rsidR="004E6751" w:rsidRPr="008B69FC" w:rsidRDefault="004E6751" w:rsidP="008B69FC">
            <w:pPr>
              <w:spacing w:before="100" w:beforeAutospacing="1" w:after="100" w:afterAutospacing="1"/>
              <w:jc w:val="both"/>
            </w:pPr>
            <w:r w:rsidRPr="008B69FC">
              <w:rPr>
                <w:lang w:eastAsia="ru-RU"/>
              </w:rPr>
              <w:t>Тема1.</w:t>
            </w:r>
            <w:proofErr w:type="gramStart"/>
            <w:r w:rsidRPr="008B69FC">
              <w:rPr>
                <w:lang w:eastAsia="ru-RU"/>
              </w:rPr>
              <w:t>3.Теория</w:t>
            </w:r>
            <w:proofErr w:type="gramEnd"/>
            <w:r w:rsidRPr="008B69FC">
              <w:rPr>
                <w:lang w:eastAsia="ru-RU"/>
              </w:rPr>
              <w:t xml:space="preserve"> Ч. Дарвина о происхождении видов путем естественного отбора </w:t>
            </w:r>
          </w:p>
        </w:tc>
        <w:tc>
          <w:tcPr>
            <w:tcW w:w="1417" w:type="dxa"/>
          </w:tcPr>
          <w:p w14:paraId="0B770C8B"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494" w:type="dxa"/>
          </w:tcPr>
          <w:p w14:paraId="7128F414"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701" w:type="dxa"/>
          </w:tcPr>
          <w:p w14:paraId="4B289D53" w14:textId="77777777" w:rsidR="004E6751" w:rsidRPr="008B69FC" w:rsidRDefault="004E6751" w:rsidP="008B69FC">
            <w:pPr>
              <w:spacing w:before="100" w:beforeAutospacing="1" w:after="100" w:afterAutospacing="1"/>
              <w:jc w:val="both"/>
              <w:rPr>
                <w:b/>
                <w:lang w:eastAsia="ru-RU"/>
              </w:rPr>
            </w:pPr>
          </w:p>
        </w:tc>
        <w:tc>
          <w:tcPr>
            <w:tcW w:w="1701" w:type="dxa"/>
          </w:tcPr>
          <w:p w14:paraId="70284EF1" w14:textId="77777777" w:rsidR="004E6751" w:rsidRPr="008B69FC" w:rsidRDefault="004E6751" w:rsidP="008B69FC">
            <w:pPr>
              <w:spacing w:before="100" w:beforeAutospacing="1" w:after="100" w:afterAutospacing="1"/>
              <w:jc w:val="both"/>
              <w:rPr>
                <w:b/>
                <w:lang w:eastAsia="ru-RU"/>
              </w:rPr>
            </w:pPr>
          </w:p>
        </w:tc>
        <w:tc>
          <w:tcPr>
            <w:tcW w:w="2776" w:type="dxa"/>
          </w:tcPr>
          <w:p w14:paraId="556972EE" w14:textId="77777777" w:rsidR="004E6751" w:rsidRPr="008B69FC" w:rsidRDefault="004E6751" w:rsidP="008B69FC">
            <w:pPr>
              <w:spacing w:before="100" w:beforeAutospacing="1" w:after="100" w:afterAutospacing="1"/>
              <w:jc w:val="both"/>
              <w:rPr>
                <w:b/>
                <w:lang w:eastAsia="ru-RU"/>
              </w:rPr>
            </w:pPr>
          </w:p>
        </w:tc>
        <w:tc>
          <w:tcPr>
            <w:tcW w:w="1837" w:type="dxa"/>
          </w:tcPr>
          <w:p w14:paraId="496AE635" w14:textId="77777777" w:rsidR="004E6751" w:rsidRPr="008B69FC" w:rsidRDefault="004E6751" w:rsidP="008B69FC">
            <w:pPr>
              <w:spacing w:before="100" w:beforeAutospacing="1" w:after="100" w:afterAutospacing="1"/>
              <w:jc w:val="both"/>
              <w:rPr>
                <w:b/>
                <w:lang w:eastAsia="ru-RU"/>
              </w:rPr>
            </w:pPr>
          </w:p>
        </w:tc>
      </w:tr>
      <w:tr w:rsidR="004E6751" w:rsidRPr="008B69FC" w14:paraId="245480D0" w14:textId="77777777" w:rsidTr="003B79A3">
        <w:tc>
          <w:tcPr>
            <w:tcW w:w="723" w:type="dxa"/>
          </w:tcPr>
          <w:p w14:paraId="3376D424" w14:textId="77777777" w:rsidR="004E6751" w:rsidRPr="008B69FC" w:rsidRDefault="004E6751" w:rsidP="008B69FC">
            <w:pPr>
              <w:spacing w:before="100" w:beforeAutospacing="1" w:after="100" w:afterAutospacing="1"/>
              <w:jc w:val="both"/>
              <w:rPr>
                <w:b/>
                <w:lang w:eastAsia="ru-RU"/>
              </w:rPr>
            </w:pPr>
          </w:p>
        </w:tc>
        <w:tc>
          <w:tcPr>
            <w:tcW w:w="3137" w:type="dxa"/>
          </w:tcPr>
          <w:p w14:paraId="70B53534" w14:textId="77777777" w:rsidR="004E6751" w:rsidRPr="008B69FC" w:rsidRDefault="004E6751" w:rsidP="008B69FC">
            <w:pPr>
              <w:spacing w:before="100" w:beforeAutospacing="1" w:after="100" w:afterAutospacing="1"/>
              <w:jc w:val="both"/>
            </w:pPr>
            <w:r w:rsidRPr="008B69FC">
              <w:rPr>
                <w:lang w:eastAsia="ru-RU"/>
              </w:rPr>
              <w:t>Тема1.</w:t>
            </w:r>
            <w:proofErr w:type="gramStart"/>
            <w:r w:rsidRPr="008B69FC">
              <w:rPr>
                <w:lang w:eastAsia="ru-RU"/>
              </w:rPr>
              <w:t>4.Приспособленность</w:t>
            </w:r>
            <w:proofErr w:type="gramEnd"/>
            <w:r w:rsidRPr="008B69FC">
              <w:rPr>
                <w:lang w:eastAsia="ru-RU"/>
              </w:rPr>
              <w:t xml:space="preserve"> организмов к условиям внешней среды как результат действия естественного отбора </w:t>
            </w:r>
          </w:p>
        </w:tc>
        <w:tc>
          <w:tcPr>
            <w:tcW w:w="1417" w:type="dxa"/>
          </w:tcPr>
          <w:p w14:paraId="72C6FAB5"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494" w:type="dxa"/>
          </w:tcPr>
          <w:p w14:paraId="568CE478"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7625AD07"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1701" w:type="dxa"/>
          </w:tcPr>
          <w:p w14:paraId="1E6BD2CA" w14:textId="77777777" w:rsidR="004E6751" w:rsidRPr="008B69FC" w:rsidRDefault="004E6751" w:rsidP="008B69FC">
            <w:pPr>
              <w:spacing w:before="100" w:beforeAutospacing="1" w:after="100" w:afterAutospacing="1"/>
              <w:jc w:val="both"/>
              <w:rPr>
                <w:b/>
                <w:lang w:eastAsia="ru-RU"/>
              </w:rPr>
            </w:pPr>
          </w:p>
        </w:tc>
        <w:tc>
          <w:tcPr>
            <w:tcW w:w="2776" w:type="dxa"/>
          </w:tcPr>
          <w:p w14:paraId="298262EE" w14:textId="77777777" w:rsidR="004E6751" w:rsidRPr="008B69FC" w:rsidRDefault="003B79A3" w:rsidP="003B79A3">
            <w:pPr>
              <w:spacing w:before="100" w:beforeAutospacing="1" w:after="100" w:afterAutospacing="1"/>
              <w:rPr>
                <w:b/>
                <w:lang w:eastAsia="ru-RU"/>
              </w:rPr>
            </w:pPr>
            <w:r>
              <w:rPr>
                <w:spacing w:val="-1"/>
              </w:rPr>
              <w:t>Приспособленность организмов Закаменского района к условиям обитания</w:t>
            </w:r>
          </w:p>
        </w:tc>
        <w:tc>
          <w:tcPr>
            <w:tcW w:w="1837" w:type="dxa"/>
          </w:tcPr>
          <w:p w14:paraId="0A1A0C3F" w14:textId="77777777" w:rsidR="004E6751" w:rsidRPr="008B69FC" w:rsidRDefault="004E6751" w:rsidP="008B69FC">
            <w:pPr>
              <w:spacing w:before="100" w:beforeAutospacing="1" w:after="100" w:afterAutospacing="1"/>
              <w:jc w:val="both"/>
              <w:rPr>
                <w:b/>
                <w:lang w:eastAsia="ru-RU"/>
              </w:rPr>
            </w:pPr>
          </w:p>
        </w:tc>
      </w:tr>
      <w:tr w:rsidR="004E6751" w:rsidRPr="008B69FC" w14:paraId="7E4A8ABF" w14:textId="77777777" w:rsidTr="003B79A3">
        <w:tc>
          <w:tcPr>
            <w:tcW w:w="723" w:type="dxa"/>
          </w:tcPr>
          <w:p w14:paraId="58DE80AE" w14:textId="77777777" w:rsidR="004E6751" w:rsidRPr="008B69FC" w:rsidRDefault="004E6751" w:rsidP="008B69FC">
            <w:pPr>
              <w:spacing w:before="100" w:beforeAutospacing="1" w:after="100" w:afterAutospacing="1"/>
              <w:jc w:val="both"/>
              <w:rPr>
                <w:b/>
                <w:lang w:eastAsia="ru-RU"/>
              </w:rPr>
            </w:pPr>
          </w:p>
        </w:tc>
        <w:tc>
          <w:tcPr>
            <w:tcW w:w="3137" w:type="dxa"/>
          </w:tcPr>
          <w:p w14:paraId="6AFB7A3C" w14:textId="77777777" w:rsidR="004E6751" w:rsidRPr="008B69FC" w:rsidRDefault="004E6751" w:rsidP="008B69FC">
            <w:pPr>
              <w:spacing w:before="100" w:beforeAutospacing="1" w:after="100" w:afterAutospacing="1"/>
              <w:jc w:val="both"/>
            </w:pPr>
            <w:r w:rsidRPr="008B69FC">
              <w:rPr>
                <w:lang w:eastAsia="ru-RU"/>
              </w:rPr>
              <w:t xml:space="preserve">Тема1.5. Микроэволюция </w:t>
            </w:r>
          </w:p>
        </w:tc>
        <w:tc>
          <w:tcPr>
            <w:tcW w:w="1417" w:type="dxa"/>
          </w:tcPr>
          <w:p w14:paraId="4C8D46A2"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494" w:type="dxa"/>
          </w:tcPr>
          <w:p w14:paraId="62DB91FC"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1C7C6849"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1701" w:type="dxa"/>
          </w:tcPr>
          <w:p w14:paraId="6BB97609" w14:textId="77777777" w:rsidR="004E6751" w:rsidRPr="008B69FC" w:rsidRDefault="004E6751" w:rsidP="008B69FC">
            <w:pPr>
              <w:spacing w:before="100" w:beforeAutospacing="1" w:after="100" w:afterAutospacing="1"/>
              <w:jc w:val="both"/>
              <w:rPr>
                <w:b/>
                <w:lang w:eastAsia="ru-RU"/>
              </w:rPr>
            </w:pPr>
          </w:p>
        </w:tc>
        <w:tc>
          <w:tcPr>
            <w:tcW w:w="2776" w:type="dxa"/>
          </w:tcPr>
          <w:p w14:paraId="44F215FB" w14:textId="77777777" w:rsidR="004E6751" w:rsidRPr="008B69FC" w:rsidRDefault="004E6751" w:rsidP="008B69FC">
            <w:pPr>
              <w:spacing w:before="100" w:beforeAutospacing="1" w:after="100" w:afterAutospacing="1"/>
              <w:jc w:val="both"/>
              <w:rPr>
                <w:b/>
                <w:lang w:eastAsia="ru-RU"/>
              </w:rPr>
            </w:pPr>
          </w:p>
        </w:tc>
        <w:tc>
          <w:tcPr>
            <w:tcW w:w="1837" w:type="dxa"/>
          </w:tcPr>
          <w:p w14:paraId="16420871" w14:textId="77777777" w:rsidR="004E6751" w:rsidRPr="008B69FC" w:rsidRDefault="004E6751" w:rsidP="008B69FC">
            <w:pPr>
              <w:spacing w:before="100" w:beforeAutospacing="1" w:after="100" w:afterAutospacing="1"/>
              <w:jc w:val="both"/>
              <w:rPr>
                <w:b/>
                <w:lang w:eastAsia="ru-RU"/>
              </w:rPr>
            </w:pPr>
          </w:p>
        </w:tc>
      </w:tr>
      <w:tr w:rsidR="004E6751" w:rsidRPr="008B69FC" w14:paraId="400CD359" w14:textId="77777777" w:rsidTr="003B79A3">
        <w:tc>
          <w:tcPr>
            <w:tcW w:w="723" w:type="dxa"/>
          </w:tcPr>
          <w:p w14:paraId="0CB9CE55" w14:textId="77777777" w:rsidR="004E6751" w:rsidRPr="008B69FC" w:rsidRDefault="004E6751" w:rsidP="008B69FC">
            <w:pPr>
              <w:spacing w:before="100" w:beforeAutospacing="1" w:after="100" w:afterAutospacing="1"/>
              <w:jc w:val="both"/>
              <w:rPr>
                <w:b/>
                <w:lang w:eastAsia="ru-RU"/>
              </w:rPr>
            </w:pPr>
          </w:p>
        </w:tc>
        <w:tc>
          <w:tcPr>
            <w:tcW w:w="3137" w:type="dxa"/>
          </w:tcPr>
          <w:p w14:paraId="4F2D399E" w14:textId="77777777" w:rsidR="004E6751" w:rsidRPr="008B69FC" w:rsidRDefault="004E6751" w:rsidP="008B69FC">
            <w:pPr>
              <w:spacing w:before="100" w:beforeAutospacing="1" w:after="100" w:afterAutospacing="1"/>
              <w:jc w:val="both"/>
            </w:pPr>
            <w:r w:rsidRPr="008B69FC">
              <w:rPr>
                <w:lang w:eastAsia="ru-RU"/>
              </w:rPr>
              <w:t>Тема1.</w:t>
            </w:r>
            <w:proofErr w:type="gramStart"/>
            <w:r w:rsidRPr="008B69FC">
              <w:rPr>
                <w:lang w:eastAsia="ru-RU"/>
              </w:rPr>
              <w:t>6.Биологические</w:t>
            </w:r>
            <w:proofErr w:type="gramEnd"/>
            <w:r w:rsidRPr="008B69FC">
              <w:rPr>
                <w:lang w:eastAsia="ru-RU"/>
              </w:rPr>
              <w:t xml:space="preserve"> последствия адаптации. Макроэволюция </w:t>
            </w:r>
          </w:p>
        </w:tc>
        <w:tc>
          <w:tcPr>
            <w:tcW w:w="1417" w:type="dxa"/>
          </w:tcPr>
          <w:p w14:paraId="150838B8"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1494" w:type="dxa"/>
          </w:tcPr>
          <w:p w14:paraId="7774A7E8" w14:textId="77777777" w:rsidR="004E6751" w:rsidRPr="008B69FC" w:rsidRDefault="004E6751" w:rsidP="008B69FC">
            <w:pPr>
              <w:spacing w:before="100" w:beforeAutospacing="1" w:after="100" w:afterAutospacing="1"/>
              <w:jc w:val="both"/>
              <w:rPr>
                <w:b/>
                <w:lang w:eastAsia="ru-RU"/>
              </w:rPr>
            </w:pPr>
            <w:r w:rsidRPr="008B69FC">
              <w:rPr>
                <w:b/>
                <w:lang w:eastAsia="ru-RU"/>
              </w:rPr>
              <w:t>4</w:t>
            </w:r>
          </w:p>
        </w:tc>
        <w:tc>
          <w:tcPr>
            <w:tcW w:w="1701" w:type="dxa"/>
          </w:tcPr>
          <w:p w14:paraId="515A70E8" w14:textId="77777777" w:rsidR="004E6751" w:rsidRPr="008B69FC" w:rsidRDefault="004E6751" w:rsidP="008B69FC">
            <w:pPr>
              <w:spacing w:before="100" w:beforeAutospacing="1" w:after="100" w:afterAutospacing="1"/>
              <w:jc w:val="both"/>
              <w:rPr>
                <w:b/>
                <w:lang w:eastAsia="ru-RU"/>
              </w:rPr>
            </w:pPr>
          </w:p>
        </w:tc>
        <w:tc>
          <w:tcPr>
            <w:tcW w:w="1701" w:type="dxa"/>
          </w:tcPr>
          <w:p w14:paraId="15AA576A" w14:textId="77777777" w:rsidR="004E6751" w:rsidRPr="008B69FC" w:rsidRDefault="004E6751" w:rsidP="008B69FC">
            <w:pPr>
              <w:spacing w:before="100" w:beforeAutospacing="1" w:after="100" w:afterAutospacing="1"/>
              <w:jc w:val="both"/>
              <w:rPr>
                <w:b/>
                <w:lang w:eastAsia="ru-RU"/>
              </w:rPr>
            </w:pPr>
          </w:p>
        </w:tc>
        <w:tc>
          <w:tcPr>
            <w:tcW w:w="2776" w:type="dxa"/>
          </w:tcPr>
          <w:p w14:paraId="42E83CE6" w14:textId="77777777" w:rsidR="004E6751" w:rsidRPr="008B69FC" w:rsidRDefault="004E6751" w:rsidP="008B69FC">
            <w:pPr>
              <w:spacing w:before="100" w:beforeAutospacing="1" w:after="100" w:afterAutospacing="1"/>
              <w:jc w:val="both"/>
              <w:rPr>
                <w:b/>
                <w:lang w:eastAsia="ru-RU"/>
              </w:rPr>
            </w:pPr>
          </w:p>
        </w:tc>
        <w:tc>
          <w:tcPr>
            <w:tcW w:w="1837" w:type="dxa"/>
          </w:tcPr>
          <w:p w14:paraId="627510A7" w14:textId="77777777" w:rsidR="004E6751" w:rsidRPr="008B69FC" w:rsidRDefault="004E6751" w:rsidP="008B69FC">
            <w:pPr>
              <w:spacing w:before="100" w:beforeAutospacing="1" w:after="100" w:afterAutospacing="1"/>
              <w:jc w:val="both"/>
              <w:rPr>
                <w:b/>
                <w:lang w:eastAsia="ru-RU"/>
              </w:rPr>
            </w:pPr>
          </w:p>
        </w:tc>
      </w:tr>
      <w:tr w:rsidR="004E6751" w:rsidRPr="008B69FC" w14:paraId="64FEF126" w14:textId="77777777" w:rsidTr="003B79A3">
        <w:tc>
          <w:tcPr>
            <w:tcW w:w="723" w:type="dxa"/>
          </w:tcPr>
          <w:p w14:paraId="4714E0C3" w14:textId="77777777" w:rsidR="004E6751" w:rsidRPr="008B69FC" w:rsidRDefault="004E6751" w:rsidP="008B69FC">
            <w:pPr>
              <w:spacing w:before="100" w:beforeAutospacing="1" w:after="100" w:afterAutospacing="1"/>
              <w:jc w:val="both"/>
              <w:rPr>
                <w:b/>
                <w:lang w:eastAsia="ru-RU"/>
              </w:rPr>
            </w:pPr>
          </w:p>
        </w:tc>
        <w:tc>
          <w:tcPr>
            <w:tcW w:w="3137" w:type="dxa"/>
          </w:tcPr>
          <w:p w14:paraId="06FF741B" w14:textId="77777777" w:rsidR="004E6751" w:rsidRPr="008B69FC" w:rsidRDefault="004E6751" w:rsidP="008B69FC">
            <w:pPr>
              <w:spacing w:before="100" w:beforeAutospacing="1" w:after="100" w:afterAutospacing="1"/>
              <w:jc w:val="both"/>
            </w:pPr>
            <w:r w:rsidRPr="008B69FC">
              <w:rPr>
                <w:lang w:eastAsia="ru-RU"/>
              </w:rPr>
              <w:t xml:space="preserve">Тема1.7. Возникновение жизни на земле </w:t>
            </w:r>
          </w:p>
        </w:tc>
        <w:tc>
          <w:tcPr>
            <w:tcW w:w="1417" w:type="dxa"/>
          </w:tcPr>
          <w:p w14:paraId="1115EC6E"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494" w:type="dxa"/>
          </w:tcPr>
          <w:p w14:paraId="111BE96B"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76D65CD9" w14:textId="77777777" w:rsidR="004E6751" w:rsidRPr="008B69FC" w:rsidRDefault="004E6751" w:rsidP="008B69FC">
            <w:pPr>
              <w:spacing w:before="100" w:beforeAutospacing="1" w:after="100" w:afterAutospacing="1"/>
              <w:jc w:val="both"/>
              <w:rPr>
                <w:b/>
                <w:lang w:eastAsia="ru-RU"/>
              </w:rPr>
            </w:pPr>
          </w:p>
        </w:tc>
        <w:tc>
          <w:tcPr>
            <w:tcW w:w="1701" w:type="dxa"/>
          </w:tcPr>
          <w:p w14:paraId="18B4ECC4" w14:textId="77777777" w:rsidR="004E6751" w:rsidRPr="008B69FC" w:rsidRDefault="004E6751" w:rsidP="008B69FC">
            <w:pPr>
              <w:spacing w:before="100" w:beforeAutospacing="1" w:after="100" w:afterAutospacing="1"/>
              <w:jc w:val="both"/>
              <w:rPr>
                <w:b/>
                <w:lang w:eastAsia="ru-RU"/>
              </w:rPr>
            </w:pPr>
          </w:p>
        </w:tc>
        <w:tc>
          <w:tcPr>
            <w:tcW w:w="2776" w:type="dxa"/>
          </w:tcPr>
          <w:p w14:paraId="6FEBDF76" w14:textId="77777777" w:rsidR="004E6751" w:rsidRPr="008B69FC" w:rsidRDefault="004E6751" w:rsidP="008B69FC">
            <w:pPr>
              <w:spacing w:before="100" w:beforeAutospacing="1" w:after="100" w:afterAutospacing="1"/>
              <w:jc w:val="both"/>
              <w:rPr>
                <w:b/>
                <w:lang w:eastAsia="ru-RU"/>
              </w:rPr>
            </w:pPr>
          </w:p>
        </w:tc>
        <w:tc>
          <w:tcPr>
            <w:tcW w:w="1837" w:type="dxa"/>
          </w:tcPr>
          <w:p w14:paraId="46E89DEA" w14:textId="77777777" w:rsidR="004E6751" w:rsidRPr="008B69FC" w:rsidRDefault="004E6751" w:rsidP="008B69FC">
            <w:pPr>
              <w:spacing w:before="100" w:beforeAutospacing="1" w:after="100" w:afterAutospacing="1"/>
              <w:jc w:val="both"/>
              <w:rPr>
                <w:b/>
                <w:lang w:eastAsia="ru-RU"/>
              </w:rPr>
            </w:pPr>
          </w:p>
        </w:tc>
      </w:tr>
      <w:tr w:rsidR="004E6751" w:rsidRPr="008B69FC" w14:paraId="191D2803" w14:textId="77777777" w:rsidTr="003B79A3">
        <w:tc>
          <w:tcPr>
            <w:tcW w:w="723" w:type="dxa"/>
          </w:tcPr>
          <w:p w14:paraId="23762229" w14:textId="77777777" w:rsidR="004E6751" w:rsidRPr="008B69FC" w:rsidRDefault="004E6751" w:rsidP="008B69FC">
            <w:pPr>
              <w:spacing w:before="100" w:beforeAutospacing="1" w:after="100" w:afterAutospacing="1"/>
              <w:jc w:val="both"/>
              <w:rPr>
                <w:b/>
                <w:lang w:eastAsia="ru-RU"/>
              </w:rPr>
            </w:pPr>
          </w:p>
        </w:tc>
        <w:tc>
          <w:tcPr>
            <w:tcW w:w="3137" w:type="dxa"/>
          </w:tcPr>
          <w:p w14:paraId="06095331" w14:textId="77777777" w:rsidR="004E6751" w:rsidRPr="008B69FC" w:rsidRDefault="004E6751" w:rsidP="008B69FC">
            <w:pPr>
              <w:spacing w:before="100" w:beforeAutospacing="1" w:after="100" w:afterAutospacing="1"/>
              <w:jc w:val="both"/>
              <w:rPr>
                <w:lang w:eastAsia="ru-RU"/>
              </w:rPr>
            </w:pPr>
            <w:r w:rsidRPr="008B69FC">
              <w:rPr>
                <w:lang w:eastAsia="ru-RU"/>
              </w:rPr>
              <w:t xml:space="preserve">Тема1.8. Развитие жизни на Земле </w:t>
            </w:r>
          </w:p>
          <w:p w14:paraId="2EC93F8A" w14:textId="77777777" w:rsidR="004E6751" w:rsidRPr="008B69FC" w:rsidRDefault="004E6751" w:rsidP="008B69FC">
            <w:pPr>
              <w:spacing w:before="100" w:beforeAutospacing="1" w:after="100" w:afterAutospacing="1"/>
              <w:jc w:val="both"/>
              <w:rPr>
                <w:b/>
                <w:lang w:eastAsia="ru-RU"/>
              </w:rPr>
            </w:pPr>
          </w:p>
        </w:tc>
        <w:tc>
          <w:tcPr>
            <w:tcW w:w="1417" w:type="dxa"/>
          </w:tcPr>
          <w:p w14:paraId="79976892"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1494" w:type="dxa"/>
          </w:tcPr>
          <w:p w14:paraId="4093A845" w14:textId="77777777" w:rsidR="004E6751" w:rsidRPr="008B69FC" w:rsidRDefault="004E6751" w:rsidP="008B69FC">
            <w:pPr>
              <w:spacing w:before="100" w:beforeAutospacing="1" w:after="100" w:afterAutospacing="1"/>
              <w:jc w:val="both"/>
              <w:rPr>
                <w:b/>
                <w:lang w:eastAsia="ru-RU"/>
              </w:rPr>
            </w:pPr>
            <w:r w:rsidRPr="008B69FC">
              <w:rPr>
                <w:b/>
                <w:lang w:eastAsia="ru-RU"/>
              </w:rPr>
              <w:t>4</w:t>
            </w:r>
          </w:p>
        </w:tc>
        <w:tc>
          <w:tcPr>
            <w:tcW w:w="1701" w:type="dxa"/>
          </w:tcPr>
          <w:p w14:paraId="7BAB2306" w14:textId="77777777" w:rsidR="004E6751" w:rsidRPr="008B69FC" w:rsidRDefault="004E6751" w:rsidP="008B69FC">
            <w:pPr>
              <w:spacing w:before="100" w:beforeAutospacing="1" w:after="100" w:afterAutospacing="1"/>
              <w:jc w:val="both"/>
              <w:rPr>
                <w:b/>
                <w:lang w:eastAsia="ru-RU"/>
              </w:rPr>
            </w:pPr>
          </w:p>
        </w:tc>
        <w:tc>
          <w:tcPr>
            <w:tcW w:w="1701" w:type="dxa"/>
          </w:tcPr>
          <w:p w14:paraId="6F6B93B7" w14:textId="77777777" w:rsidR="004E6751" w:rsidRPr="008B69FC" w:rsidRDefault="004E6751" w:rsidP="008B69FC">
            <w:pPr>
              <w:spacing w:before="100" w:beforeAutospacing="1" w:after="100" w:afterAutospacing="1"/>
              <w:jc w:val="both"/>
              <w:rPr>
                <w:b/>
                <w:lang w:eastAsia="ru-RU"/>
              </w:rPr>
            </w:pPr>
          </w:p>
        </w:tc>
        <w:tc>
          <w:tcPr>
            <w:tcW w:w="2776" w:type="dxa"/>
          </w:tcPr>
          <w:p w14:paraId="0D0EBB1C" w14:textId="77777777" w:rsidR="004E6751" w:rsidRPr="003B79A3" w:rsidRDefault="003B79A3" w:rsidP="003B79A3">
            <w:pPr>
              <w:spacing w:before="100" w:beforeAutospacing="1" w:after="100" w:afterAutospacing="1"/>
              <w:rPr>
                <w:lang w:eastAsia="ru-RU"/>
              </w:rPr>
            </w:pPr>
            <w:r w:rsidRPr="003B79A3">
              <w:rPr>
                <w:lang w:eastAsia="ru-RU"/>
              </w:rPr>
              <w:t>Экскурсия в музей</w:t>
            </w:r>
          </w:p>
        </w:tc>
        <w:tc>
          <w:tcPr>
            <w:tcW w:w="1837" w:type="dxa"/>
          </w:tcPr>
          <w:p w14:paraId="092CDCBE" w14:textId="77777777" w:rsidR="004E6751" w:rsidRPr="008B69FC" w:rsidRDefault="004E6751" w:rsidP="008B69FC">
            <w:pPr>
              <w:spacing w:before="100" w:beforeAutospacing="1" w:after="100" w:afterAutospacing="1"/>
              <w:jc w:val="both"/>
              <w:rPr>
                <w:b/>
                <w:lang w:eastAsia="ru-RU"/>
              </w:rPr>
            </w:pPr>
          </w:p>
        </w:tc>
      </w:tr>
      <w:tr w:rsidR="004E6751" w:rsidRPr="008B69FC" w14:paraId="3191B84C" w14:textId="77777777" w:rsidTr="003B79A3">
        <w:tc>
          <w:tcPr>
            <w:tcW w:w="723" w:type="dxa"/>
          </w:tcPr>
          <w:p w14:paraId="0E94BD68"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3137" w:type="dxa"/>
          </w:tcPr>
          <w:p w14:paraId="7B32E8BD" w14:textId="77777777" w:rsidR="004E6751" w:rsidRPr="008B69FC" w:rsidRDefault="004E6751" w:rsidP="008B69FC">
            <w:pPr>
              <w:spacing w:before="100" w:beforeAutospacing="1" w:after="100" w:afterAutospacing="1"/>
              <w:jc w:val="both"/>
              <w:rPr>
                <w:b/>
              </w:rPr>
            </w:pPr>
            <w:r w:rsidRPr="008B69FC">
              <w:rPr>
                <w:b/>
                <w:lang w:eastAsia="ru-RU"/>
              </w:rPr>
              <w:t xml:space="preserve">Раздел 2. Структурная организация живых организмов </w:t>
            </w:r>
          </w:p>
        </w:tc>
        <w:tc>
          <w:tcPr>
            <w:tcW w:w="1417" w:type="dxa"/>
          </w:tcPr>
          <w:p w14:paraId="6B179012" w14:textId="77777777" w:rsidR="004E6751" w:rsidRPr="008B69FC" w:rsidRDefault="004E6751" w:rsidP="008B69FC">
            <w:pPr>
              <w:spacing w:before="100" w:beforeAutospacing="1" w:after="100" w:afterAutospacing="1"/>
              <w:jc w:val="both"/>
              <w:rPr>
                <w:b/>
                <w:lang w:eastAsia="ru-RU"/>
              </w:rPr>
            </w:pPr>
            <w:r w:rsidRPr="008B69FC">
              <w:rPr>
                <w:b/>
                <w:lang w:eastAsia="ru-RU"/>
              </w:rPr>
              <w:t>10</w:t>
            </w:r>
          </w:p>
        </w:tc>
        <w:tc>
          <w:tcPr>
            <w:tcW w:w="1494" w:type="dxa"/>
          </w:tcPr>
          <w:p w14:paraId="01FEF4A9" w14:textId="77777777" w:rsidR="004E6751" w:rsidRPr="008B69FC" w:rsidRDefault="004E6751" w:rsidP="008B69FC">
            <w:pPr>
              <w:spacing w:before="100" w:beforeAutospacing="1" w:after="100" w:afterAutospacing="1"/>
              <w:jc w:val="both"/>
              <w:rPr>
                <w:b/>
                <w:lang w:eastAsia="ru-RU"/>
              </w:rPr>
            </w:pPr>
            <w:r w:rsidRPr="008B69FC">
              <w:rPr>
                <w:b/>
                <w:lang w:eastAsia="ru-RU"/>
              </w:rPr>
              <w:t>10</w:t>
            </w:r>
          </w:p>
        </w:tc>
        <w:tc>
          <w:tcPr>
            <w:tcW w:w="1701" w:type="dxa"/>
          </w:tcPr>
          <w:p w14:paraId="2CFC9D16" w14:textId="77777777" w:rsidR="004E6751" w:rsidRPr="008B69FC" w:rsidRDefault="004E6751" w:rsidP="008B69FC">
            <w:pPr>
              <w:spacing w:before="100" w:beforeAutospacing="1" w:after="100" w:afterAutospacing="1"/>
              <w:jc w:val="both"/>
              <w:rPr>
                <w:b/>
                <w:lang w:eastAsia="ru-RU"/>
              </w:rPr>
            </w:pPr>
          </w:p>
        </w:tc>
        <w:tc>
          <w:tcPr>
            <w:tcW w:w="1701" w:type="dxa"/>
          </w:tcPr>
          <w:p w14:paraId="7223167B" w14:textId="77777777" w:rsidR="004E6751" w:rsidRPr="008B69FC" w:rsidRDefault="004E6751" w:rsidP="008B69FC">
            <w:pPr>
              <w:spacing w:before="100" w:beforeAutospacing="1" w:after="100" w:afterAutospacing="1"/>
              <w:jc w:val="both"/>
              <w:rPr>
                <w:b/>
                <w:lang w:eastAsia="ru-RU"/>
              </w:rPr>
            </w:pPr>
          </w:p>
        </w:tc>
        <w:tc>
          <w:tcPr>
            <w:tcW w:w="2776" w:type="dxa"/>
          </w:tcPr>
          <w:p w14:paraId="47225416" w14:textId="77777777" w:rsidR="004E6751" w:rsidRPr="008B69FC" w:rsidRDefault="004E6751" w:rsidP="008B69FC">
            <w:pPr>
              <w:spacing w:before="100" w:beforeAutospacing="1" w:after="100" w:afterAutospacing="1"/>
              <w:jc w:val="both"/>
              <w:rPr>
                <w:b/>
                <w:lang w:eastAsia="ru-RU"/>
              </w:rPr>
            </w:pPr>
          </w:p>
        </w:tc>
        <w:tc>
          <w:tcPr>
            <w:tcW w:w="1837" w:type="dxa"/>
          </w:tcPr>
          <w:p w14:paraId="0B009CF2" w14:textId="77777777" w:rsidR="004E6751" w:rsidRPr="008B69FC" w:rsidRDefault="004E6751" w:rsidP="008B69FC">
            <w:pPr>
              <w:spacing w:before="100" w:beforeAutospacing="1" w:after="100" w:afterAutospacing="1"/>
              <w:jc w:val="both"/>
              <w:rPr>
                <w:b/>
                <w:lang w:eastAsia="ru-RU"/>
              </w:rPr>
            </w:pPr>
          </w:p>
        </w:tc>
      </w:tr>
      <w:tr w:rsidR="004E6751" w:rsidRPr="008B69FC" w14:paraId="44165525" w14:textId="77777777" w:rsidTr="003B79A3">
        <w:tc>
          <w:tcPr>
            <w:tcW w:w="723" w:type="dxa"/>
          </w:tcPr>
          <w:p w14:paraId="3E5800EB" w14:textId="77777777" w:rsidR="004E6751" w:rsidRPr="008B69FC" w:rsidRDefault="004E6751" w:rsidP="008B69FC">
            <w:pPr>
              <w:spacing w:before="100" w:beforeAutospacing="1" w:after="100" w:afterAutospacing="1"/>
              <w:jc w:val="both"/>
              <w:rPr>
                <w:b/>
                <w:lang w:eastAsia="ru-RU"/>
              </w:rPr>
            </w:pPr>
          </w:p>
        </w:tc>
        <w:tc>
          <w:tcPr>
            <w:tcW w:w="3137" w:type="dxa"/>
          </w:tcPr>
          <w:p w14:paraId="512811E2" w14:textId="77777777" w:rsidR="004E6751" w:rsidRPr="008B69FC" w:rsidRDefault="004E6751" w:rsidP="008B69FC">
            <w:pPr>
              <w:spacing w:before="100" w:beforeAutospacing="1" w:after="100" w:afterAutospacing="1"/>
              <w:jc w:val="both"/>
            </w:pPr>
            <w:r w:rsidRPr="008B69FC">
              <w:rPr>
                <w:lang w:eastAsia="ru-RU"/>
              </w:rPr>
              <w:t xml:space="preserve">Тема 2.1. Химическая организация клетки (2 часа) </w:t>
            </w:r>
          </w:p>
        </w:tc>
        <w:tc>
          <w:tcPr>
            <w:tcW w:w="1417" w:type="dxa"/>
          </w:tcPr>
          <w:p w14:paraId="0942F521"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494" w:type="dxa"/>
          </w:tcPr>
          <w:p w14:paraId="68C2A749"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0E98937C" w14:textId="77777777" w:rsidR="004E6751" w:rsidRPr="008B69FC" w:rsidRDefault="004E6751" w:rsidP="008B69FC">
            <w:pPr>
              <w:spacing w:before="100" w:beforeAutospacing="1" w:after="100" w:afterAutospacing="1"/>
              <w:jc w:val="both"/>
              <w:rPr>
                <w:b/>
                <w:lang w:eastAsia="ru-RU"/>
              </w:rPr>
            </w:pPr>
          </w:p>
        </w:tc>
        <w:tc>
          <w:tcPr>
            <w:tcW w:w="1701" w:type="dxa"/>
          </w:tcPr>
          <w:p w14:paraId="0E5EA81C" w14:textId="77777777" w:rsidR="004E6751" w:rsidRPr="008B69FC" w:rsidRDefault="004E6751" w:rsidP="008B69FC">
            <w:pPr>
              <w:spacing w:before="100" w:beforeAutospacing="1" w:after="100" w:afterAutospacing="1"/>
              <w:jc w:val="both"/>
              <w:rPr>
                <w:b/>
                <w:lang w:eastAsia="ru-RU"/>
              </w:rPr>
            </w:pPr>
          </w:p>
        </w:tc>
        <w:tc>
          <w:tcPr>
            <w:tcW w:w="2776" w:type="dxa"/>
          </w:tcPr>
          <w:p w14:paraId="6063E627" w14:textId="77777777" w:rsidR="004E6751" w:rsidRPr="003B79A3" w:rsidRDefault="003B79A3" w:rsidP="003B79A3">
            <w:r>
              <w:t>Изучение органоидов на примерах растений и животных обитающих в Закаменском районе.</w:t>
            </w:r>
          </w:p>
        </w:tc>
        <w:tc>
          <w:tcPr>
            <w:tcW w:w="1837" w:type="dxa"/>
          </w:tcPr>
          <w:p w14:paraId="738157E8" w14:textId="77777777" w:rsidR="004E6751" w:rsidRPr="008B69FC" w:rsidRDefault="004E6751" w:rsidP="008B69FC">
            <w:pPr>
              <w:spacing w:before="100" w:beforeAutospacing="1" w:after="100" w:afterAutospacing="1"/>
              <w:jc w:val="both"/>
              <w:rPr>
                <w:b/>
                <w:lang w:eastAsia="ru-RU"/>
              </w:rPr>
            </w:pPr>
          </w:p>
        </w:tc>
      </w:tr>
      <w:tr w:rsidR="004E6751" w:rsidRPr="008B69FC" w14:paraId="503D90B1" w14:textId="77777777" w:rsidTr="003B79A3">
        <w:tc>
          <w:tcPr>
            <w:tcW w:w="723" w:type="dxa"/>
          </w:tcPr>
          <w:p w14:paraId="27CD3BA4" w14:textId="77777777" w:rsidR="004E6751" w:rsidRPr="008B69FC" w:rsidRDefault="004E6751" w:rsidP="008B69FC">
            <w:pPr>
              <w:spacing w:before="100" w:beforeAutospacing="1" w:after="100" w:afterAutospacing="1"/>
              <w:jc w:val="both"/>
              <w:rPr>
                <w:b/>
                <w:lang w:eastAsia="ru-RU"/>
              </w:rPr>
            </w:pPr>
          </w:p>
        </w:tc>
        <w:tc>
          <w:tcPr>
            <w:tcW w:w="3137" w:type="dxa"/>
          </w:tcPr>
          <w:p w14:paraId="0775DC32" w14:textId="77777777" w:rsidR="004E6751" w:rsidRPr="008B69FC" w:rsidRDefault="004E6751" w:rsidP="008B69FC">
            <w:pPr>
              <w:spacing w:before="100" w:beforeAutospacing="1" w:after="100" w:afterAutospacing="1"/>
              <w:jc w:val="both"/>
            </w:pPr>
            <w:r w:rsidRPr="008B69FC">
              <w:rPr>
                <w:lang w:eastAsia="ru-RU"/>
              </w:rPr>
              <w:t xml:space="preserve">Тема 2.2.Обмен веществ и преобразование энергии в клетке </w:t>
            </w:r>
          </w:p>
        </w:tc>
        <w:tc>
          <w:tcPr>
            <w:tcW w:w="1417" w:type="dxa"/>
          </w:tcPr>
          <w:p w14:paraId="4F8D26EE"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1494" w:type="dxa"/>
          </w:tcPr>
          <w:p w14:paraId="751B5E36"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1701" w:type="dxa"/>
          </w:tcPr>
          <w:p w14:paraId="35FA3115" w14:textId="77777777" w:rsidR="004E6751" w:rsidRPr="008B69FC" w:rsidRDefault="004E6751" w:rsidP="008B69FC">
            <w:pPr>
              <w:spacing w:before="100" w:beforeAutospacing="1" w:after="100" w:afterAutospacing="1"/>
              <w:jc w:val="both"/>
              <w:rPr>
                <w:b/>
                <w:lang w:eastAsia="ru-RU"/>
              </w:rPr>
            </w:pPr>
          </w:p>
        </w:tc>
        <w:tc>
          <w:tcPr>
            <w:tcW w:w="1701" w:type="dxa"/>
          </w:tcPr>
          <w:p w14:paraId="5A39C905" w14:textId="77777777" w:rsidR="004E6751" w:rsidRPr="008B69FC" w:rsidRDefault="004E6751" w:rsidP="008B69FC">
            <w:pPr>
              <w:spacing w:before="100" w:beforeAutospacing="1" w:after="100" w:afterAutospacing="1"/>
              <w:jc w:val="both"/>
              <w:rPr>
                <w:b/>
                <w:lang w:eastAsia="ru-RU"/>
              </w:rPr>
            </w:pPr>
          </w:p>
        </w:tc>
        <w:tc>
          <w:tcPr>
            <w:tcW w:w="2776" w:type="dxa"/>
          </w:tcPr>
          <w:p w14:paraId="75E1AF36" w14:textId="77777777" w:rsidR="004E6751" w:rsidRPr="008B69FC" w:rsidRDefault="004E6751" w:rsidP="008B69FC">
            <w:pPr>
              <w:spacing w:before="100" w:beforeAutospacing="1" w:after="100" w:afterAutospacing="1"/>
              <w:jc w:val="both"/>
              <w:rPr>
                <w:b/>
                <w:lang w:eastAsia="ru-RU"/>
              </w:rPr>
            </w:pPr>
          </w:p>
        </w:tc>
        <w:tc>
          <w:tcPr>
            <w:tcW w:w="1837" w:type="dxa"/>
          </w:tcPr>
          <w:p w14:paraId="6E0BA81F" w14:textId="77777777" w:rsidR="004E6751" w:rsidRPr="008B69FC" w:rsidRDefault="004E6751" w:rsidP="008B69FC">
            <w:pPr>
              <w:spacing w:before="100" w:beforeAutospacing="1" w:after="100" w:afterAutospacing="1"/>
              <w:jc w:val="both"/>
              <w:rPr>
                <w:b/>
                <w:lang w:eastAsia="ru-RU"/>
              </w:rPr>
            </w:pPr>
          </w:p>
        </w:tc>
      </w:tr>
      <w:tr w:rsidR="004E6751" w:rsidRPr="008B69FC" w14:paraId="32CEB2CE" w14:textId="77777777" w:rsidTr="003B79A3">
        <w:tc>
          <w:tcPr>
            <w:tcW w:w="723" w:type="dxa"/>
          </w:tcPr>
          <w:p w14:paraId="64E4B1A3" w14:textId="77777777" w:rsidR="004E6751" w:rsidRPr="008B69FC" w:rsidRDefault="004E6751" w:rsidP="008B69FC">
            <w:pPr>
              <w:spacing w:before="100" w:beforeAutospacing="1" w:after="100" w:afterAutospacing="1"/>
              <w:jc w:val="both"/>
              <w:rPr>
                <w:b/>
                <w:lang w:eastAsia="ru-RU"/>
              </w:rPr>
            </w:pPr>
          </w:p>
        </w:tc>
        <w:tc>
          <w:tcPr>
            <w:tcW w:w="3137" w:type="dxa"/>
          </w:tcPr>
          <w:p w14:paraId="347FA42A" w14:textId="77777777" w:rsidR="004E6751" w:rsidRPr="008B69FC" w:rsidRDefault="004E6751" w:rsidP="008B69FC">
            <w:pPr>
              <w:spacing w:before="100" w:beforeAutospacing="1" w:after="100" w:afterAutospacing="1"/>
              <w:jc w:val="both"/>
            </w:pPr>
            <w:r w:rsidRPr="008B69FC">
              <w:rPr>
                <w:lang w:eastAsia="ru-RU"/>
              </w:rPr>
              <w:t xml:space="preserve">Тема 2.3.Строение и функции клеток </w:t>
            </w:r>
          </w:p>
        </w:tc>
        <w:tc>
          <w:tcPr>
            <w:tcW w:w="1417" w:type="dxa"/>
          </w:tcPr>
          <w:p w14:paraId="1FC9B2F4"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494" w:type="dxa"/>
          </w:tcPr>
          <w:p w14:paraId="17E3105D"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701" w:type="dxa"/>
          </w:tcPr>
          <w:p w14:paraId="7CF76B77"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1701" w:type="dxa"/>
          </w:tcPr>
          <w:p w14:paraId="3AE2B076" w14:textId="77777777" w:rsidR="004E6751" w:rsidRPr="008B69FC" w:rsidRDefault="004E6751" w:rsidP="008B69FC">
            <w:pPr>
              <w:spacing w:before="100" w:beforeAutospacing="1" w:after="100" w:afterAutospacing="1"/>
              <w:jc w:val="both"/>
              <w:rPr>
                <w:b/>
                <w:lang w:eastAsia="ru-RU"/>
              </w:rPr>
            </w:pPr>
          </w:p>
        </w:tc>
        <w:tc>
          <w:tcPr>
            <w:tcW w:w="2776" w:type="dxa"/>
          </w:tcPr>
          <w:p w14:paraId="25987F01" w14:textId="77777777" w:rsidR="004E6751" w:rsidRPr="008B69FC" w:rsidRDefault="004E6751" w:rsidP="008B69FC">
            <w:pPr>
              <w:spacing w:before="100" w:beforeAutospacing="1" w:after="100" w:afterAutospacing="1"/>
              <w:jc w:val="both"/>
              <w:rPr>
                <w:b/>
                <w:lang w:eastAsia="ru-RU"/>
              </w:rPr>
            </w:pPr>
          </w:p>
        </w:tc>
        <w:tc>
          <w:tcPr>
            <w:tcW w:w="1837" w:type="dxa"/>
          </w:tcPr>
          <w:p w14:paraId="664CFE8F" w14:textId="77777777" w:rsidR="004E6751" w:rsidRPr="008B69FC" w:rsidRDefault="004E6751" w:rsidP="008B69FC">
            <w:pPr>
              <w:spacing w:before="100" w:beforeAutospacing="1" w:after="100" w:afterAutospacing="1"/>
              <w:jc w:val="both"/>
              <w:rPr>
                <w:b/>
                <w:lang w:eastAsia="ru-RU"/>
              </w:rPr>
            </w:pPr>
          </w:p>
        </w:tc>
      </w:tr>
      <w:tr w:rsidR="004E6751" w:rsidRPr="008B69FC" w14:paraId="0FA4D185" w14:textId="77777777" w:rsidTr="003B79A3">
        <w:trPr>
          <w:trHeight w:val="923"/>
        </w:trPr>
        <w:tc>
          <w:tcPr>
            <w:tcW w:w="723" w:type="dxa"/>
          </w:tcPr>
          <w:p w14:paraId="3EAE502B"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3137" w:type="dxa"/>
          </w:tcPr>
          <w:p w14:paraId="40465877" w14:textId="77777777" w:rsidR="004E6751" w:rsidRPr="008B69FC" w:rsidRDefault="004E6751" w:rsidP="008B69FC">
            <w:pPr>
              <w:spacing w:before="100" w:beforeAutospacing="1" w:after="100" w:afterAutospacing="1"/>
              <w:jc w:val="both"/>
              <w:rPr>
                <w:b/>
                <w:lang w:eastAsia="ru-RU"/>
              </w:rPr>
            </w:pPr>
            <w:r w:rsidRPr="008B69FC">
              <w:rPr>
                <w:lang w:eastAsia="ru-RU"/>
              </w:rPr>
              <w:t xml:space="preserve"> </w:t>
            </w:r>
            <w:r w:rsidRPr="008B69FC">
              <w:rPr>
                <w:b/>
                <w:lang w:eastAsia="ru-RU"/>
              </w:rPr>
              <w:t>Раздел 3. Размножение и инди</w:t>
            </w:r>
            <w:r w:rsidR="008B69FC">
              <w:rPr>
                <w:b/>
                <w:lang w:eastAsia="ru-RU"/>
              </w:rPr>
              <w:t xml:space="preserve">видуальное развитие организмов </w:t>
            </w:r>
          </w:p>
        </w:tc>
        <w:tc>
          <w:tcPr>
            <w:tcW w:w="1417" w:type="dxa"/>
          </w:tcPr>
          <w:p w14:paraId="65BC94B6"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494" w:type="dxa"/>
          </w:tcPr>
          <w:p w14:paraId="0EA1EEE6"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701" w:type="dxa"/>
          </w:tcPr>
          <w:p w14:paraId="7556ACCB" w14:textId="77777777" w:rsidR="004E6751" w:rsidRPr="008B69FC" w:rsidRDefault="004E6751" w:rsidP="008B69FC">
            <w:pPr>
              <w:spacing w:before="100" w:beforeAutospacing="1" w:after="100" w:afterAutospacing="1"/>
              <w:jc w:val="both"/>
              <w:rPr>
                <w:b/>
                <w:lang w:eastAsia="ru-RU"/>
              </w:rPr>
            </w:pPr>
          </w:p>
        </w:tc>
        <w:tc>
          <w:tcPr>
            <w:tcW w:w="1701" w:type="dxa"/>
          </w:tcPr>
          <w:p w14:paraId="192FCD47" w14:textId="77777777" w:rsidR="004E6751" w:rsidRPr="008B69FC" w:rsidRDefault="004E6751" w:rsidP="008B69FC">
            <w:pPr>
              <w:spacing w:before="100" w:beforeAutospacing="1" w:after="100" w:afterAutospacing="1"/>
              <w:jc w:val="both"/>
              <w:rPr>
                <w:b/>
                <w:lang w:eastAsia="ru-RU"/>
              </w:rPr>
            </w:pPr>
          </w:p>
        </w:tc>
        <w:tc>
          <w:tcPr>
            <w:tcW w:w="2776" w:type="dxa"/>
          </w:tcPr>
          <w:p w14:paraId="59E2D510" w14:textId="77777777" w:rsidR="003B79A3" w:rsidRDefault="003B79A3" w:rsidP="003B79A3">
            <w:r>
              <w:t>Экскурсия в медпункт, влияние экологических факторов на развитие плода.</w:t>
            </w:r>
          </w:p>
          <w:p w14:paraId="6E14B075" w14:textId="77777777" w:rsidR="003B79A3" w:rsidRDefault="003B79A3" w:rsidP="003B79A3"/>
          <w:p w14:paraId="2AC27D0E" w14:textId="77777777" w:rsidR="004E6751" w:rsidRPr="008B69FC" w:rsidRDefault="004E6751" w:rsidP="008B69FC">
            <w:pPr>
              <w:spacing w:before="100" w:beforeAutospacing="1" w:after="100" w:afterAutospacing="1"/>
              <w:jc w:val="both"/>
              <w:rPr>
                <w:b/>
                <w:lang w:eastAsia="ru-RU"/>
              </w:rPr>
            </w:pPr>
          </w:p>
        </w:tc>
        <w:tc>
          <w:tcPr>
            <w:tcW w:w="1837" w:type="dxa"/>
          </w:tcPr>
          <w:p w14:paraId="02444201" w14:textId="77777777" w:rsidR="004E6751" w:rsidRPr="008B69FC" w:rsidRDefault="004E6751" w:rsidP="008B69FC">
            <w:pPr>
              <w:spacing w:before="100" w:beforeAutospacing="1" w:after="100" w:afterAutospacing="1"/>
              <w:jc w:val="both"/>
              <w:rPr>
                <w:b/>
                <w:lang w:eastAsia="ru-RU"/>
              </w:rPr>
            </w:pPr>
          </w:p>
        </w:tc>
      </w:tr>
      <w:tr w:rsidR="004E6751" w:rsidRPr="008B69FC" w14:paraId="360D0950" w14:textId="77777777" w:rsidTr="003B79A3">
        <w:tc>
          <w:tcPr>
            <w:tcW w:w="723" w:type="dxa"/>
          </w:tcPr>
          <w:p w14:paraId="410694CA" w14:textId="77777777" w:rsidR="004E6751" w:rsidRPr="008B69FC" w:rsidRDefault="004E6751" w:rsidP="008B69FC">
            <w:pPr>
              <w:spacing w:before="100" w:beforeAutospacing="1" w:after="100" w:afterAutospacing="1"/>
              <w:jc w:val="both"/>
              <w:rPr>
                <w:b/>
                <w:lang w:eastAsia="ru-RU"/>
              </w:rPr>
            </w:pPr>
          </w:p>
        </w:tc>
        <w:tc>
          <w:tcPr>
            <w:tcW w:w="3137" w:type="dxa"/>
          </w:tcPr>
          <w:p w14:paraId="3486E013" w14:textId="77777777" w:rsidR="004E6751" w:rsidRPr="008B69FC" w:rsidRDefault="004E6751" w:rsidP="008B69FC">
            <w:pPr>
              <w:spacing w:before="100" w:beforeAutospacing="1" w:after="100" w:afterAutospacing="1"/>
              <w:jc w:val="both"/>
              <w:rPr>
                <w:lang w:eastAsia="ru-RU"/>
              </w:rPr>
            </w:pPr>
            <w:r w:rsidRPr="008B69FC">
              <w:rPr>
                <w:lang w:eastAsia="ru-RU"/>
              </w:rPr>
              <w:t>Те</w:t>
            </w:r>
            <w:r w:rsidR="008B69FC">
              <w:rPr>
                <w:lang w:eastAsia="ru-RU"/>
              </w:rPr>
              <w:t xml:space="preserve">ма 3.1. Размножение организмов </w:t>
            </w:r>
          </w:p>
        </w:tc>
        <w:tc>
          <w:tcPr>
            <w:tcW w:w="1417" w:type="dxa"/>
          </w:tcPr>
          <w:p w14:paraId="354F18D0"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494" w:type="dxa"/>
          </w:tcPr>
          <w:p w14:paraId="3677AA39"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27CA0B33" w14:textId="77777777" w:rsidR="004E6751" w:rsidRPr="008B69FC" w:rsidRDefault="004E6751" w:rsidP="008B69FC">
            <w:pPr>
              <w:spacing w:before="100" w:beforeAutospacing="1" w:after="100" w:afterAutospacing="1"/>
              <w:jc w:val="both"/>
              <w:rPr>
                <w:b/>
                <w:lang w:eastAsia="ru-RU"/>
              </w:rPr>
            </w:pPr>
          </w:p>
        </w:tc>
        <w:tc>
          <w:tcPr>
            <w:tcW w:w="1701" w:type="dxa"/>
          </w:tcPr>
          <w:p w14:paraId="0D1C69BD" w14:textId="77777777" w:rsidR="004E6751" w:rsidRPr="008B69FC" w:rsidRDefault="004E6751" w:rsidP="008B69FC">
            <w:pPr>
              <w:spacing w:before="100" w:beforeAutospacing="1" w:after="100" w:afterAutospacing="1"/>
              <w:jc w:val="both"/>
              <w:rPr>
                <w:b/>
                <w:lang w:eastAsia="ru-RU"/>
              </w:rPr>
            </w:pPr>
          </w:p>
        </w:tc>
        <w:tc>
          <w:tcPr>
            <w:tcW w:w="2776" w:type="dxa"/>
          </w:tcPr>
          <w:p w14:paraId="161132B5" w14:textId="77777777" w:rsidR="004E6751" w:rsidRPr="008B69FC" w:rsidRDefault="004E6751" w:rsidP="008B69FC">
            <w:pPr>
              <w:spacing w:before="100" w:beforeAutospacing="1" w:after="100" w:afterAutospacing="1"/>
              <w:jc w:val="both"/>
              <w:rPr>
                <w:b/>
                <w:lang w:eastAsia="ru-RU"/>
              </w:rPr>
            </w:pPr>
          </w:p>
        </w:tc>
        <w:tc>
          <w:tcPr>
            <w:tcW w:w="1837" w:type="dxa"/>
          </w:tcPr>
          <w:p w14:paraId="2CD30254" w14:textId="77777777" w:rsidR="004E6751" w:rsidRPr="008B69FC" w:rsidRDefault="004E6751" w:rsidP="008B69FC">
            <w:pPr>
              <w:spacing w:before="100" w:beforeAutospacing="1" w:after="100" w:afterAutospacing="1"/>
              <w:jc w:val="both"/>
              <w:rPr>
                <w:b/>
                <w:lang w:eastAsia="ru-RU"/>
              </w:rPr>
            </w:pPr>
          </w:p>
        </w:tc>
      </w:tr>
      <w:tr w:rsidR="004E6751" w:rsidRPr="008B69FC" w14:paraId="7737CD73" w14:textId="77777777" w:rsidTr="003B79A3">
        <w:tc>
          <w:tcPr>
            <w:tcW w:w="723" w:type="dxa"/>
          </w:tcPr>
          <w:p w14:paraId="2D2B0FC4" w14:textId="77777777" w:rsidR="004E6751" w:rsidRPr="008B69FC" w:rsidRDefault="004E6751" w:rsidP="008B69FC">
            <w:pPr>
              <w:spacing w:before="100" w:beforeAutospacing="1" w:after="100" w:afterAutospacing="1"/>
              <w:jc w:val="both"/>
              <w:rPr>
                <w:b/>
                <w:lang w:eastAsia="ru-RU"/>
              </w:rPr>
            </w:pPr>
          </w:p>
        </w:tc>
        <w:tc>
          <w:tcPr>
            <w:tcW w:w="3137" w:type="dxa"/>
          </w:tcPr>
          <w:p w14:paraId="6808938A" w14:textId="77777777" w:rsidR="004E6751" w:rsidRPr="008B69FC" w:rsidRDefault="004E6751" w:rsidP="008B69FC">
            <w:pPr>
              <w:spacing w:before="100" w:beforeAutospacing="1" w:after="100" w:afterAutospacing="1"/>
              <w:jc w:val="both"/>
              <w:rPr>
                <w:lang w:eastAsia="ru-RU"/>
              </w:rPr>
            </w:pPr>
            <w:r w:rsidRPr="008B69FC">
              <w:rPr>
                <w:lang w:eastAsia="ru-RU"/>
              </w:rPr>
              <w:t>Тема 3.2. Индивидуальное р</w:t>
            </w:r>
            <w:r w:rsidR="008B69FC">
              <w:rPr>
                <w:lang w:eastAsia="ru-RU"/>
              </w:rPr>
              <w:t xml:space="preserve">азвитие организмов (онтогенез) </w:t>
            </w:r>
          </w:p>
        </w:tc>
        <w:tc>
          <w:tcPr>
            <w:tcW w:w="1417" w:type="dxa"/>
          </w:tcPr>
          <w:p w14:paraId="2C10FDF6"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1494" w:type="dxa"/>
          </w:tcPr>
          <w:p w14:paraId="22EB7E44"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1701" w:type="dxa"/>
          </w:tcPr>
          <w:p w14:paraId="3F57BD83" w14:textId="77777777" w:rsidR="004E6751" w:rsidRPr="008B69FC" w:rsidRDefault="004E6751" w:rsidP="008B69FC">
            <w:pPr>
              <w:spacing w:before="100" w:beforeAutospacing="1" w:after="100" w:afterAutospacing="1"/>
              <w:jc w:val="both"/>
              <w:rPr>
                <w:b/>
                <w:lang w:eastAsia="ru-RU"/>
              </w:rPr>
            </w:pPr>
          </w:p>
        </w:tc>
        <w:tc>
          <w:tcPr>
            <w:tcW w:w="1701" w:type="dxa"/>
          </w:tcPr>
          <w:p w14:paraId="240E1705" w14:textId="77777777" w:rsidR="004E6751" w:rsidRPr="008B69FC" w:rsidRDefault="004E6751" w:rsidP="008B69FC">
            <w:pPr>
              <w:spacing w:before="100" w:beforeAutospacing="1" w:after="100" w:afterAutospacing="1"/>
              <w:jc w:val="both"/>
              <w:rPr>
                <w:b/>
                <w:lang w:eastAsia="ru-RU"/>
              </w:rPr>
            </w:pPr>
          </w:p>
        </w:tc>
        <w:tc>
          <w:tcPr>
            <w:tcW w:w="2776" w:type="dxa"/>
          </w:tcPr>
          <w:p w14:paraId="4B95D8C8" w14:textId="77777777" w:rsidR="004E6751" w:rsidRPr="008B69FC" w:rsidRDefault="004E6751" w:rsidP="008B69FC">
            <w:pPr>
              <w:spacing w:before="100" w:beforeAutospacing="1" w:after="100" w:afterAutospacing="1"/>
              <w:jc w:val="both"/>
              <w:rPr>
                <w:b/>
                <w:lang w:eastAsia="ru-RU"/>
              </w:rPr>
            </w:pPr>
          </w:p>
        </w:tc>
        <w:tc>
          <w:tcPr>
            <w:tcW w:w="1837" w:type="dxa"/>
          </w:tcPr>
          <w:p w14:paraId="4EAA52D0" w14:textId="77777777" w:rsidR="004E6751" w:rsidRPr="008B69FC" w:rsidRDefault="004E6751" w:rsidP="008B69FC">
            <w:pPr>
              <w:spacing w:before="100" w:beforeAutospacing="1" w:after="100" w:afterAutospacing="1"/>
              <w:jc w:val="both"/>
              <w:rPr>
                <w:b/>
                <w:lang w:eastAsia="ru-RU"/>
              </w:rPr>
            </w:pPr>
          </w:p>
        </w:tc>
      </w:tr>
      <w:tr w:rsidR="004E6751" w:rsidRPr="008B69FC" w14:paraId="37274772" w14:textId="77777777" w:rsidTr="003B79A3">
        <w:tc>
          <w:tcPr>
            <w:tcW w:w="723" w:type="dxa"/>
          </w:tcPr>
          <w:p w14:paraId="32D1B774" w14:textId="77777777" w:rsidR="004E6751" w:rsidRPr="008B69FC" w:rsidRDefault="004E6751" w:rsidP="008B69FC">
            <w:pPr>
              <w:spacing w:before="100" w:beforeAutospacing="1" w:after="100" w:afterAutospacing="1"/>
              <w:jc w:val="both"/>
              <w:rPr>
                <w:b/>
                <w:lang w:eastAsia="ru-RU"/>
              </w:rPr>
            </w:pPr>
            <w:r w:rsidRPr="008B69FC">
              <w:rPr>
                <w:b/>
                <w:lang w:eastAsia="ru-RU"/>
              </w:rPr>
              <w:t>4</w:t>
            </w:r>
          </w:p>
        </w:tc>
        <w:tc>
          <w:tcPr>
            <w:tcW w:w="3137" w:type="dxa"/>
          </w:tcPr>
          <w:p w14:paraId="3277AE97" w14:textId="77777777" w:rsidR="004E6751" w:rsidRPr="008B69FC" w:rsidRDefault="004E6751" w:rsidP="008B69FC">
            <w:pPr>
              <w:spacing w:before="100" w:beforeAutospacing="1" w:after="100" w:afterAutospacing="1"/>
              <w:jc w:val="both"/>
              <w:rPr>
                <w:b/>
                <w:lang w:eastAsia="ru-RU"/>
              </w:rPr>
            </w:pPr>
            <w:r w:rsidRPr="008B69FC">
              <w:rPr>
                <w:b/>
                <w:lang w:eastAsia="ru-RU"/>
              </w:rPr>
              <w:t>Раздел 4. Наследственн</w:t>
            </w:r>
            <w:r w:rsidR="008B69FC">
              <w:rPr>
                <w:b/>
                <w:lang w:eastAsia="ru-RU"/>
              </w:rPr>
              <w:t xml:space="preserve">ость и изменчивость организмов </w:t>
            </w:r>
          </w:p>
        </w:tc>
        <w:tc>
          <w:tcPr>
            <w:tcW w:w="1417" w:type="dxa"/>
          </w:tcPr>
          <w:p w14:paraId="34719B57" w14:textId="77777777" w:rsidR="004E6751" w:rsidRPr="008B69FC" w:rsidRDefault="004E6751" w:rsidP="008B69FC">
            <w:pPr>
              <w:spacing w:before="100" w:beforeAutospacing="1" w:after="100" w:afterAutospacing="1"/>
              <w:jc w:val="both"/>
              <w:rPr>
                <w:b/>
                <w:lang w:eastAsia="ru-RU"/>
              </w:rPr>
            </w:pPr>
            <w:r w:rsidRPr="008B69FC">
              <w:rPr>
                <w:b/>
                <w:lang w:eastAsia="ru-RU"/>
              </w:rPr>
              <w:t>20</w:t>
            </w:r>
          </w:p>
        </w:tc>
        <w:tc>
          <w:tcPr>
            <w:tcW w:w="1494" w:type="dxa"/>
          </w:tcPr>
          <w:p w14:paraId="05613333" w14:textId="77777777" w:rsidR="004E6751" w:rsidRPr="008B69FC" w:rsidRDefault="004E6751" w:rsidP="008B69FC">
            <w:pPr>
              <w:spacing w:before="100" w:beforeAutospacing="1" w:after="100" w:afterAutospacing="1"/>
              <w:jc w:val="both"/>
              <w:rPr>
                <w:b/>
                <w:lang w:eastAsia="ru-RU"/>
              </w:rPr>
            </w:pPr>
            <w:r w:rsidRPr="008B69FC">
              <w:rPr>
                <w:b/>
                <w:lang w:eastAsia="ru-RU"/>
              </w:rPr>
              <w:t>20</w:t>
            </w:r>
          </w:p>
        </w:tc>
        <w:tc>
          <w:tcPr>
            <w:tcW w:w="1701" w:type="dxa"/>
          </w:tcPr>
          <w:p w14:paraId="7CF5CFCA" w14:textId="77777777" w:rsidR="004E6751" w:rsidRPr="008B69FC" w:rsidRDefault="004E6751" w:rsidP="008B69FC">
            <w:pPr>
              <w:spacing w:before="100" w:beforeAutospacing="1" w:after="100" w:afterAutospacing="1"/>
              <w:jc w:val="both"/>
              <w:rPr>
                <w:b/>
                <w:lang w:eastAsia="ru-RU"/>
              </w:rPr>
            </w:pPr>
          </w:p>
        </w:tc>
        <w:tc>
          <w:tcPr>
            <w:tcW w:w="1701" w:type="dxa"/>
          </w:tcPr>
          <w:p w14:paraId="7D317549" w14:textId="77777777" w:rsidR="004E6751" w:rsidRPr="008B69FC" w:rsidRDefault="004E6751" w:rsidP="008B69FC">
            <w:pPr>
              <w:spacing w:before="100" w:beforeAutospacing="1" w:after="100" w:afterAutospacing="1"/>
              <w:jc w:val="both"/>
              <w:rPr>
                <w:b/>
                <w:lang w:eastAsia="ru-RU"/>
              </w:rPr>
            </w:pPr>
          </w:p>
        </w:tc>
        <w:tc>
          <w:tcPr>
            <w:tcW w:w="2776" w:type="dxa"/>
          </w:tcPr>
          <w:p w14:paraId="6D6D69ED" w14:textId="77777777" w:rsidR="004E6751" w:rsidRPr="008B69FC" w:rsidRDefault="004E6751" w:rsidP="008B69FC">
            <w:pPr>
              <w:spacing w:before="100" w:beforeAutospacing="1" w:after="100" w:afterAutospacing="1"/>
              <w:jc w:val="both"/>
              <w:rPr>
                <w:b/>
                <w:lang w:eastAsia="ru-RU"/>
              </w:rPr>
            </w:pPr>
          </w:p>
        </w:tc>
        <w:tc>
          <w:tcPr>
            <w:tcW w:w="1837" w:type="dxa"/>
          </w:tcPr>
          <w:p w14:paraId="1985A568" w14:textId="77777777" w:rsidR="004E6751" w:rsidRPr="008B69FC" w:rsidRDefault="004E6751" w:rsidP="008B69FC">
            <w:pPr>
              <w:spacing w:before="100" w:beforeAutospacing="1" w:after="100" w:afterAutospacing="1"/>
              <w:jc w:val="both"/>
              <w:rPr>
                <w:b/>
                <w:lang w:eastAsia="ru-RU"/>
              </w:rPr>
            </w:pPr>
          </w:p>
        </w:tc>
      </w:tr>
      <w:tr w:rsidR="004E6751" w:rsidRPr="008B69FC" w14:paraId="6D672A99" w14:textId="77777777" w:rsidTr="003B79A3">
        <w:tc>
          <w:tcPr>
            <w:tcW w:w="723" w:type="dxa"/>
          </w:tcPr>
          <w:p w14:paraId="78ECB0E2" w14:textId="77777777" w:rsidR="004E6751" w:rsidRPr="008B69FC" w:rsidRDefault="004E6751" w:rsidP="008B69FC">
            <w:pPr>
              <w:spacing w:before="100" w:beforeAutospacing="1" w:after="100" w:afterAutospacing="1"/>
              <w:jc w:val="both"/>
              <w:rPr>
                <w:b/>
                <w:lang w:eastAsia="ru-RU"/>
              </w:rPr>
            </w:pPr>
          </w:p>
        </w:tc>
        <w:tc>
          <w:tcPr>
            <w:tcW w:w="3137" w:type="dxa"/>
          </w:tcPr>
          <w:p w14:paraId="2B4AD174" w14:textId="77777777" w:rsidR="004E6751" w:rsidRPr="008B69FC" w:rsidRDefault="004E6751" w:rsidP="008B69FC">
            <w:pPr>
              <w:spacing w:before="100" w:beforeAutospacing="1" w:after="100" w:afterAutospacing="1"/>
              <w:jc w:val="both"/>
            </w:pPr>
            <w:r w:rsidRPr="008B69FC">
              <w:rPr>
                <w:lang w:eastAsia="ru-RU"/>
              </w:rPr>
              <w:t xml:space="preserve">Тема 4.1. Закономерности наследования признаков </w:t>
            </w:r>
          </w:p>
        </w:tc>
        <w:tc>
          <w:tcPr>
            <w:tcW w:w="1417" w:type="dxa"/>
          </w:tcPr>
          <w:p w14:paraId="705212A6" w14:textId="77777777" w:rsidR="004E6751" w:rsidRPr="008B69FC" w:rsidRDefault="004E6751" w:rsidP="008B69FC">
            <w:pPr>
              <w:spacing w:before="100" w:beforeAutospacing="1" w:after="100" w:afterAutospacing="1"/>
              <w:jc w:val="both"/>
              <w:rPr>
                <w:b/>
                <w:lang w:eastAsia="ru-RU"/>
              </w:rPr>
            </w:pPr>
            <w:r w:rsidRPr="008B69FC">
              <w:rPr>
                <w:b/>
                <w:lang w:eastAsia="ru-RU"/>
              </w:rPr>
              <w:t>10</w:t>
            </w:r>
          </w:p>
        </w:tc>
        <w:tc>
          <w:tcPr>
            <w:tcW w:w="1494" w:type="dxa"/>
          </w:tcPr>
          <w:p w14:paraId="17A25D66" w14:textId="77777777" w:rsidR="004E6751" w:rsidRPr="008B69FC" w:rsidRDefault="004E6751" w:rsidP="008B69FC">
            <w:pPr>
              <w:spacing w:before="100" w:beforeAutospacing="1" w:after="100" w:afterAutospacing="1"/>
              <w:jc w:val="both"/>
              <w:rPr>
                <w:b/>
                <w:lang w:eastAsia="ru-RU"/>
              </w:rPr>
            </w:pPr>
            <w:r w:rsidRPr="008B69FC">
              <w:rPr>
                <w:b/>
                <w:lang w:eastAsia="ru-RU"/>
              </w:rPr>
              <w:t>10</w:t>
            </w:r>
          </w:p>
        </w:tc>
        <w:tc>
          <w:tcPr>
            <w:tcW w:w="1701" w:type="dxa"/>
          </w:tcPr>
          <w:p w14:paraId="4AE5C588"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1701" w:type="dxa"/>
          </w:tcPr>
          <w:p w14:paraId="6BD7C413" w14:textId="77777777" w:rsidR="004E6751" w:rsidRPr="008B69FC" w:rsidRDefault="004E6751" w:rsidP="008B69FC">
            <w:pPr>
              <w:spacing w:before="100" w:beforeAutospacing="1" w:after="100" w:afterAutospacing="1"/>
              <w:jc w:val="both"/>
              <w:rPr>
                <w:b/>
                <w:lang w:eastAsia="ru-RU"/>
              </w:rPr>
            </w:pPr>
          </w:p>
        </w:tc>
        <w:tc>
          <w:tcPr>
            <w:tcW w:w="2776" w:type="dxa"/>
          </w:tcPr>
          <w:p w14:paraId="4F8A0CA8" w14:textId="77777777" w:rsidR="004E6751" w:rsidRPr="008B69FC" w:rsidRDefault="004E6751" w:rsidP="008B69FC">
            <w:pPr>
              <w:spacing w:before="100" w:beforeAutospacing="1" w:after="100" w:afterAutospacing="1"/>
              <w:jc w:val="both"/>
              <w:rPr>
                <w:b/>
                <w:lang w:eastAsia="ru-RU"/>
              </w:rPr>
            </w:pPr>
          </w:p>
        </w:tc>
        <w:tc>
          <w:tcPr>
            <w:tcW w:w="1837" w:type="dxa"/>
          </w:tcPr>
          <w:p w14:paraId="7E145754" w14:textId="77777777" w:rsidR="004E6751" w:rsidRPr="008B69FC" w:rsidRDefault="004E6751" w:rsidP="008B69FC">
            <w:pPr>
              <w:spacing w:before="100" w:beforeAutospacing="1" w:after="100" w:afterAutospacing="1"/>
              <w:jc w:val="both"/>
              <w:rPr>
                <w:b/>
                <w:lang w:eastAsia="ru-RU"/>
              </w:rPr>
            </w:pPr>
          </w:p>
        </w:tc>
      </w:tr>
      <w:tr w:rsidR="004E6751" w:rsidRPr="008B69FC" w14:paraId="470E95A7" w14:textId="77777777" w:rsidTr="003B79A3">
        <w:tc>
          <w:tcPr>
            <w:tcW w:w="723" w:type="dxa"/>
          </w:tcPr>
          <w:p w14:paraId="29DA1DCE" w14:textId="77777777" w:rsidR="004E6751" w:rsidRPr="008B69FC" w:rsidRDefault="004E6751" w:rsidP="008B69FC">
            <w:pPr>
              <w:spacing w:before="100" w:beforeAutospacing="1" w:after="100" w:afterAutospacing="1"/>
              <w:jc w:val="both"/>
              <w:rPr>
                <w:b/>
                <w:lang w:eastAsia="ru-RU"/>
              </w:rPr>
            </w:pPr>
          </w:p>
        </w:tc>
        <w:tc>
          <w:tcPr>
            <w:tcW w:w="3137" w:type="dxa"/>
          </w:tcPr>
          <w:p w14:paraId="2FB622CE" w14:textId="77777777" w:rsidR="004E6751" w:rsidRPr="008B69FC" w:rsidRDefault="004E6751" w:rsidP="008B69FC">
            <w:pPr>
              <w:spacing w:before="100" w:beforeAutospacing="1" w:after="100" w:afterAutospacing="1"/>
              <w:jc w:val="both"/>
            </w:pPr>
            <w:r w:rsidRPr="008B69FC">
              <w:rPr>
                <w:lang w:eastAsia="ru-RU"/>
              </w:rPr>
              <w:t xml:space="preserve">Тема 4.2. Закономерности изменчивости </w:t>
            </w:r>
          </w:p>
        </w:tc>
        <w:tc>
          <w:tcPr>
            <w:tcW w:w="1417" w:type="dxa"/>
          </w:tcPr>
          <w:p w14:paraId="796210CC" w14:textId="77777777" w:rsidR="004E6751" w:rsidRPr="008B69FC" w:rsidRDefault="004E6751" w:rsidP="008B69FC">
            <w:pPr>
              <w:spacing w:before="100" w:beforeAutospacing="1" w:after="100" w:afterAutospacing="1"/>
              <w:jc w:val="both"/>
              <w:rPr>
                <w:b/>
                <w:lang w:eastAsia="ru-RU"/>
              </w:rPr>
            </w:pPr>
            <w:r w:rsidRPr="008B69FC">
              <w:rPr>
                <w:b/>
                <w:lang w:eastAsia="ru-RU"/>
              </w:rPr>
              <w:t>6</w:t>
            </w:r>
          </w:p>
        </w:tc>
        <w:tc>
          <w:tcPr>
            <w:tcW w:w="1494" w:type="dxa"/>
          </w:tcPr>
          <w:p w14:paraId="422B6BC1" w14:textId="77777777" w:rsidR="004E6751" w:rsidRPr="008B69FC" w:rsidRDefault="004E6751" w:rsidP="008B69FC">
            <w:pPr>
              <w:spacing w:before="100" w:beforeAutospacing="1" w:after="100" w:afterAutospacing="1"/>
              <w:jc w:val="both"/>
              <w:rPr>
                <w:b/>
                <w:lang w:eastAsia="ru-RU"/>
              </w:rPr>
            </w:pPr>
            <w:r w:rsidRPr="008B69FC">
              <w:rPr>
                <w:b/>
                <w:lang w:eastAsia="ru-RU"/>
              </w:rPr>
              <w:t>6</w:t>
            </w:r>
          </w:p>
        </w:tc>
        <w:tc>
          <w:tcPr>
            <w:tcW w:w="1701" w:type="dxa"/>
          </w:tcPr>
          <w:p w14:paraId="16D19884"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1701" w:type="dxa"/>
          </w:tcPr>
          <w:p w14:paraId="01D4CBC9" w14:textId="77777777" w:rsidR="004E6751" w:rsidRPr="008B69FC" w:rsidRDefault="004E6751" w:rsidP="008B69FC">
            <w:pPr>
              <w:spacing w:before="100" w:beforeAutospacing="1" w:after="100" w:afterAutospacing="1"/>
              <w:jc w:val="both"/>
              <w:rPr>
                <w:b/>
                <w:lang w:eastAsia="ru-RU"/>
              </w:rPr>
            </w:pPr>
          </w:p>
        </w:tc>
        <w:tc>
          <w:tcPr>
            <w:tcW w:w="2776" w:type="dxa"/>
          </w:tcPr>
          <w:p w14:paraId="5B9A8A9A" w14:textId="77777777" w:rsidR="004E6751" w:rsidRPr="008B69FC" w:rsidRDefault="004E6751" w:rsidP="008B69FC">
            <w:pPr>
              <w:spacing w:before="100" w:beforeAutospacing="1" w:after="100" w:afterAutospacing="1"/>
              <w:jc w:val="both"/>
              <w:rPr>
                <w:b/>
                <w:lang w:eastAsia="ru-RU"/>
              </w:rPr>
            </w:pPr>
          </w:p>
        </w:tc>
        <w:tc>
          <w:tcPr>
            <w:tcW w:w="1837" w:type="dxa"/>
          </w:tcPr>
          <w:p w14:paraId="52C412B5" w14:textId="77777777" w:rsidR="004E6751" w:rsidRPr="008B69FC" w:rsidRDefault="004E6751" w:rsidP="008B69FC">
            <w:pPr>
              <w:spacing w:before="100" w:beforeAutospacing="1" w:after="100" w:afterAutospacing="1"/>
              <w:jc w:val="both"/>
              <w:rPr>
                <w:b/>
                <w:lang w:eastAsia="ru-RU"/>
              </w:rPr>
            </w:pPr>
          </w:p>
        </w:tc>
      </w:tr>
      <w:tr w:rsidR="004E6751" w:rsidRPr="008B69FC" w14:paraId="2AFCBC61" w14:textId="77777777" w:rsidTr="003B79A3">
        <w:tc>
          <w:tcPr>
            <w:tcW w:w="723" w:type="dxa"/>
          </w:tcPr>
          <w:p w14:paraId="158FF0BA" w14:textId="77777777" w:rsidR="004E6751" w:rsidRPr="008B69FC" w:rsidRDefault="004E6751" w:rsidP="008B69FC">
            <w:pPr>
              <w:spacing w:before="100" w:beforeAutospacing="1" w:after="100" w:afterAutospacing="1"/>
              <w:jc w:val="both"/>
              <w:rPr>
                <w:b/>
                <w:lang w:eastAsia="ru-RU"/>
              </w:rPr>
            </w:pPr>
          </w:p>
        </w:tc>
        <w:tc>
          <w:tcPr>
            <w:tcW w:w="3137" w:type="dxa"/>
          </w:tcPr>
          <w:p w14:paraId="4E12C6DE" w14:textId="77777777" w:rsidR="004E6751" w:rsidRPr="008B69FC" w:rsidRDefault="004E6751" w:rsidP="008B69FC">
            <w:pPr>
              <w:spacing w:before="100" w:beforeAutospacing="1" w:after="100" w:afterAutospacing="1"/>
              <w:jc w:val="both"/>
            </w:pPr>
            <w:r w:rsidRPr="008B69FC">
              <w:rPr>
                <w:lang w:eastAsia="ru-RU"/>
              </w:rPr>
              <w:t xml:space="preserve">Тема 4.3. Селекция растений, животных и микроорганизмов </w:t>
            </w:r>
          </w:p>
        </w:tc>
        <w:tc>
          <w:tcPr>
            <w:tcW w:w="1417" w:type="dxa"/>
          </w:tcPr>
          <w:p w14:paraId="41640E70" w14:textId="77777777" w:rsidR="004E6751" w:rsidRPr="008B69FC" w:rsidRDefault="004E6751" w:rsidP="008B69FC">
            <w:pPr>
              <w:spacing w:before="100" w:beforeAutospacing="1" w:after="100" w:afterAutospacing="1"/>
              <w:jc w:val="both"/>
              <w:rPr>
                <w:b/>
                <w:lang w:eastAsia="ru-RU"/>
              </w:rPr>
            </w:pPr>
            <w:r w:rsidRPr="008B69FC">
              <w:rPr>
                <w:b/>
                <w:lang w:eastAsia="ru-RU"/>
              </w:rPr>
              <w:t>4</w:t>
            </w:r>
          </w:p>
        </w:tc>
        <w:tc>
          <w:tcPr>
            <w:tcW w:w="1494" w:type="dxa"/>
          </w:tcPr>
          <w:p w14:paraId="368AA5B8" w14:textId="77777777" w:rsidR="004E6751" w:rsidRPr="008B69FC" w:rsidRDefault="004E6751" w:rsidP="008B69FC">
            <w:pPr>
              <w:spacing w:before="100" w:beforeAutospacing="1" w:after="100" w:afterAutospacing="1"/>
              <w:jc w:val="both"/>
              <w:rPr>
                <w:b/>
                <w:lang w:eastAsia="ru-RU"/>
              </w:rPr>
            </w:pPr>
            <w:r w:rsidRPr="008B69FC">
              <w:rPr>
                <w:b/>
                <w:lang w:eastAsia="ru-RU"/>
              </w:rPr>
              <w:t>4</w:t>
            </w:r>
          </w:p>
        </w:tc>
        <w:tc>
          <w:tcPr>
            <w:tcW w:w="1701" w:type="dxa"/>
          </w:tcPr>
          <w:p w14:paraId="0004652E" w14:textId="77777777" w:rsidR="004E6751" w:rsidRPr="008B69FC" w:rsidRDefault="004E6751" w:rsidP="008B69FC">
            <w:pPr>
              <w:spacing w:before="100" w:beforeAutospacing="1" w:after="100" w:afterAutospacing="1"/>
              <w:jc w:val="both"/>
              <w:rPr>
                <w:b/>
                <w:lang w:eastAsia="ru-RU"/>
              </w:rPr>
            </w:pPr>
          </w:p>
        </w:tc>
        <w:tc>
          <w:tcPr>
            <w:tcW w:w="1701" w:type="dxa"/>
          </w:tcPr>
          <w:p w14:paraId="43AA4750" w14:textId="77777777" w:rsidR="004E6751" w:rsidRPr="008B69FC" w:rsidRDefault="004E6751" w:rsidP="008B69FC">
            <w:pPr>
              <w:spacing w:before="100" w:beforeAutospacing="1" w:after="100" w:afterAutospacing="1"/>
              <w:jc w:val="both"/>
              <w:rPr>
                <w:b/>
                <w:lang w:eastAsia="ru-RU"/>
              </w:rPr>
            </w:pPr>
          </w:p>
        </w:tc>
        <w:tc>
          <w:tcPr>
            <w:tcW w:w="2776" w:type="dxa"/>
          </w:tcPr>
          <w:p w14:paraId="767EAB57" w14:textId="77777777" w:rsidR="003B79A3" w:rsidRDefault="003B79A3" w:rsidP="003B79A3">
            <w:r>
              <w:t>Породы культурных растений и животных выведенных искусственно в Закаменском районе.</w:t>
            </w:r>
          </w:p>
          <w:p w14:paraId="74802A27" w14:textId="77777777" w:rsidR="004E6751" w:rsidRPr="008B69FC" w:rsidRDefault="004E6751" w:rsidP="008B69FC">
            <w:pPr>
              <w:spacing w:before="100" w:beforeAutospacing="1" w:after="100" w:afterAutospacing="1"/>
              <w:jc w:val="both"/>
              <w:rPr>
                <w:b/>
                <w:lang w:eastAsia="ru-RU"/>
              </w:rPr>
            </w:pPr>
          </w:p>
        </w:tc>
        <w:tc>
          <w:tcPr>
            <w:tcW w:w="1837" w:type="dxa"/>
          </w:tcPr>
          <w:p w14:paraId="73DE1C9E" w14:textId="77777777" w:rsidR="004E6751" w:rsidRPr="008B69FC" w:rsidRDefault="004E6751" w:rsidP="008B69FC">
            <w:pPr>
              <w:spacing w:before="100" w:beforeAutospacing="1" w:after="100" w:afterAutospacing="1"/>
              <w:jc w:val="both"/>
              <w:rPr>
                <w:b/>
                <w:lang w:eastAsia="ru-RU"/>
              </w:rPr>
            </w:pPr>
          </w:p>
        </w:tc>
      </w:tr>
      <w:tr w:rsidR="004E6751" w:rsidRPr="008B69FC" w14:paraId="1B696943" w14:textId="77777777" w:rsidTr="003B79A3">
        <w:tc>
          <w:tcPr>
            <w:tcW w:w="723" w:type="dxa"/>
          </w:tcPr>
          <w:p w14:paraId="3CD3AD21"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3137" w:type="dxa"/>
          </w:tcPr>
          <w:p w14:paraId="1FA5A74D" w14:textId="77777777" w:rsidR="004E6751" w:rsidRPr="008B69FC" w:rsidRDefault="004E6751" w:rsidP="008B69FC">
            <w:pPr>
              <w:spacing w:before="100" w:beforeAutospacing="1" w:after="100" w:afterAutospacing="1"/>
              <w:jc w:val="both"/>
              <w:rPr>
                <w:b/>
                <w:lang w:eastAsia="ru-RU"/>
              </w:rPr>
            </w:pPr>
            <w:r w:rsidRPr="008B69FC">
              <w:rPr>
                <w:b/>
                <w:lang w:eastAsia="ru-RU"/>
              </w:rPr>
              <w:t>Раздел 5. Взаимоотнош</w:t>
            </w:r>
            <w:r w:rsidR="008B69FC">
              <w:rPr>
                <w:b/>
                <w:lang w:eastAsia="ru-RU"/>
              </w:rPr>
              <w:t xml:space="preserve">ения организма и среды. Основы экологии. </w:t>
            </w:r>
          </w:p>
        </w:tc>
        <w:tc>
          <w:tcPr>
            <w:tcW w:w="1417" w:type="dxa"/>
          </w:tcPr>
          <w:p w14:paraId="3110066C" w14:textId="40804B56" w:rsidR="004E6751" w:rsidRPr="008B69FC" w:rsidRDefault="002616AA" w:rsidP="008B69FC">
            <w:pPr>
              <w:spacing w:before="100" w:beforeAutospacing="1" w:after="100" w:afterAutospacing="1"/>
              <w:jc w:val="both"/>
              <w:rPr>
                <w:b/>
                <w:lang w:eastAsia="ru-RU"/>
              </w:rPr>
            </w:pPr>
            <w:r>
              <w:rPr>
                <w:b/>
                <w:lang w:eastAsia="ru-RU"/>
              </w:rPr>
              <w:t>6</w:t>
            </w:r>
          </w:p>
        </w:tc>
        <w:tc>
          <w:tcPr>
            <w:tcW w:w="1494" w:type="dxa"/>
          </w:tcPr>
          <w:p w14:paraId="4ED321B8" w14:textId="77777777" w:rsidR="004E6751" w:rsidRPr="008B69FC" w:rsidRDefault="004E6751" w:rsidP="008B69FC">
            <w:pPr>
              <w:spacing w:before="100" w:beforeAutospacing="1" w:after="100" w:afterAutospacing="1"/>
              <w:jc w:val="both"/>
              <w:rPr>
                <w:b/>
                <w:lang w:eastAsia="ru-RU"/>
              </w:rPr>
            </w:pPr>
            <w:r w:rsidRPr="008B69FC">
              <w:rPr>
                <w:b/>
                <w:lang w:eastAsia="ru-RU"/>
              </w:rPr>
              <w:t>7</w:t>
            </w:r>
          </w:p>
        </w:tc>
        <w:tc>
          <w:tcPr>
            <w:tcW w:w="1701" w:type="dxa"/>
          </w:tcPr>
          <w:p w14:paraId="14C16A6F" w14:textId="77777777" w:rsidR="004E6751" w:rsidRPr="008B69FC" w:rsidRDefault="004E6751" w:rsidP="008B69FC">
            <w:pPr>
              <w:spacing w:before="100" w:beforeAutospacing="1" w:after="100" w:afterAutospacing="1"/>
              <w:jc w:val="both"/>
              <w:rPr>
                <w:b/>
                <w:lang w:eastAsia="ru-RU"/>
              </w:rPr>
            </w:pPr>
          </w:p>
        </w:tc>
        <w:tc>
          <w:tcPr>
            <w:tcW w:w="1701" w:type="dxa"/>
          </w:tcPr>
          <w:p w14:paraId="5B1CEEF4" w14:textId="77777777" w:rsidR="004E6751" w:rsidRPr="008B69FC" w:rsidRDefault="004E6751" w:rsidP="008B69FC">
            <w:pPr>
              <w:spacing w:before="100" w:beforeAutospacing="1" w:after="100" w:afterAutospacing="1"/>
              <w:jc w:val="both"/>
              <w:rPr>
                <w:b/>
                <w:lang w:eastAsia="ru-RU"/>
              </w:rPr>
            </w:pPr>
          </w:p>
        </w:tc>
        <w:tc>
          <w:tcPr>
            <w:tcW w:w="2776" w:type="dxa"/>
          </w:tcPr>
          <w:p w14:paraId="0007DD30" w14:textId="77777777" w:rsidR="004E6751" w:rsidRPr="003B79A3" w:rsidRDefault="003B79A3" w:rsidP="003B79A3">
            <w:pPr>
              <w:spacing w:before="100" w:beforeAutospacing="1" w:after="100" w:afterAutospacing="1"/>
              <w:rPr>
                <w:lang w:eastAsia="ru-RU"/>
              </w:rPr>
            </w:pPr>
            <w:r>
              <w:t>Влияние экологических факторов на организм в Закаменском районе</w:t>
            </w:r>
          </w:p>
        </w:tc>
        <w:tc>
          <w:tcPr>
            <w:tcW w:w="1837" w:type="dxa"/>
          </w:tcPr>
          <w:p w14:paraId="48BD260C" w14:textId="77777777" w:rsidR="004E6751" w:rsidRPr="008B69FC" w:rsidRDefault="004E6751" w:rsidP="008B69FC">
            <w:pPr>
              <w:spacing w:before="100" w:beforeAutospacing="1" w:after="100" w:afterAutospacing="1"/>
              <w:jc w:val="both"/>
              <w:rPr>
                <w:b/>
                <w:lang w:eastAsia="ru-RU"/>
              </w:rPr>
            </w:pPr>
          </w:p>
        </w:tc>
      </w:tr>
      <w:tr w:rsidR="004E6751" w:rsidRPr="008B69FC" w14:paraId="125CF2BF" w14:textId="77777777" w:rsidTr="003B79A3">
        <w:tc>
          <w:tcPr>
            <w:tcW w:w="723" w:type="dxa"/>
          </w:tcPr>
          <w:p w14:paraId="35F7FAB8" w14:textId="77777777" w:rsidR="004E6751" w:rsidRPr="008B69FC" w:rsidRDefault="004E6751" w:rsidP="008B69FC">
            <w:pPr>
              <w:spacing w:before="100" w:beforeAutospacing="1" w:after="100" w:afterAutospacing="1"/>
              <w:jc w:val="both"/>
              <w:rPr>
                <w:b/>
                <w:lang w:eastAsia="ru-RU"/>
              </w:rPr>
            </w:pPr>
          </w:p>
        </w:tc>
        <w:tc>
          <w:tcPr>
            <w:tcW w:w="3137" w:type="dxa"/>
          </w:tcPr>
          <w:p w14:paraId="055A3459" w14:textId="77777777" w:rsidR="004E6751" w:rsidRPr="008B69FC" w:rsidRDefault="004E6751" w:rsidP="008B69FC">
            <w:pPr>
              <w:spacing w:before="100" w:beforeAutospacing="1" w:after="100" w:afterAutospacing="1"/>
              <w:jc w:val="both"/>
              <w:rPr>
                <w:lang w:eastAsia="ru-RU"/>
              </w:rPr>
            </w:pPr>
            <w:r w:rsidRPr="008B69FC">
              <w:rPr>
                <w:lang w:eastAsia="ru-RU"/>
              </w:rPr>
              <w:t>Тема 5.1. Биосфера, её структура и функц</w:t>
            </w:r>
            <w:r w:rsidR="008B69FC">
              <w:rPr>
                <w:lang w:eastAsia="ru-RU"/>
              </w:rPr>
              <w:t xml:space="preserve">ии </w:t>
            </w:r>
          </w:p>
        </w:tc>
        <w:tc>
          <w:tcPr>
            <w:tcW w:w="1417" w:type="dxa"/>
          </w:tcPr>
          <w:p w14:paraId="7096E317" w14:textId="77777777" w:rsidR="004E6751" w:rsidRPr="008B69FC" w:rsidRDefault="004E6751" w:rsidP="008B69FC">
            <w:pPr>
              <w:spacing w:before="100" w:beforeAutospacing="1" w:after="100" w:afterAutospacing="1"/>
              <w:jc w:val="both"/>
              <w:rPr>
                <w:b/>
                <w:lang w:eastAsia="ru-RU"/>
              </w:rPr>
            </w:pPr>
            <w:r w:rsidRPr="008B69FC">
              <w:rPr>
                <w:b/>
                <w:lang w:eastAsia="ru-RU"/>
              </w:rPr>
              <w:t>3</w:t>
            </w:r>
          </w:p>
        </w:tc>
        <w:tc>
          <w:tcPr>
            <w:tcW w:w="1494" w:type="dxa"/>
          </w:tcPr>
          <w:p w14:paraId="6792E25D"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701" w:type="dxa"/>
          </w:tcPr>
          <w:p w14:paraId="0902F11D" w14:textId="77777777" w:rsidR="004E6751" w:rsidRPr="008B69FC" w:rsidRDefault="004E6751" w:rsidP="008B69FC">
            <w:pPr>
              <w:spacing w:before="100" w:beforeAutospacing="1" w:after="100" w:afterAutospacing="1"/>
              <w:jc w:val="both"/>
              <w:rPr>
                <w:b/>
                <w:lang w:eastAsia="ru-RU"/>
              </w:rPr>
            </w:pPr>
          </w:p>
        </w:tc>
        <w:tc>
          <w:tcPr>
            <w:tcW w:w="1701" w:type="dxa"/>
          </w:tcPr>
          <w:p w14:paraId="50E8AB84" w14:textId="77777777" w:rsidR="004E6751" w:rsidRPr="008B69FC" w:rsidRDefault="004E6751" w:rsidP="008B69FC">
            <w:pPr>
              <w:spacing w:before="100" w:beforeAutospacing="1" w:after="100" w:afterAutospacing="1"/>
              <w:jc w:val="both"/>
              <w:rPr>
                <w:b/>
                <w:lang w:eastAsia="ru-RU"/>
              </w:rPr>
            </w:pPr>
          </w:p>
        </w:tc>
        <w:tc>
          <w:tcPr>
            <w:tcW w:w="2776" w:type="dxa"/>
          </w:tcPr>
          <w:p w14:paraId="0908D9D2" w14:textId="77777777" w:rsidR="004E6751" w:rsidRPr="008B69FC" w:rsidRDefault="004E6751" w:rsidP="008B69FC">
            <w:pPr>
              <w:spacing w:before="100" w:beforeAutospacing="1" w:after="100" w:afterAutospacing="1"/>
              <w:jc w:val="both"/>
              <w:rPr>
                <w:b/>
                <w:lang w:eastAsia="ru-RU"/>
              </w:rPr>
            </w:pPr>
          </w:p>
        </w:tc>
        <w:tc>
          <w:tcPr>
            <w:tcW w:w="1837" w:type="dxa"/>
          </w:tcPr>
          <w:p w14:paraId="33991239" w14:textId="77777777" w:rsidR="004E6751" w:rsidRPr="008B69FC" w:rsidRDefault="004E6751" w:rsidP="008B69FC">
            <w:pPr>
              <w:spacing w:before="100" w:beforeAutospacing="1" w:after="100" w:afterAutospacing="1"/>
              <w:jc w:val="both"/>
              <w:rPr>
                <w:b/>
                <w:lang w:eastAsia="ru-RU"/>
              </w:rPr>
            </w:pPr>
          </w:p>
        </w:tc>
      </w:tr>
      <w:tr w:rsidR="004E6751" w:rsidRPr="008B69FC" w14:paraId="003AA9AA" w14:textId="77777777" w:rsidTr="003B79A3">
        <w:tc>
          <w:tcPr>
            <w:tcW w:w="723" w:type="dxa"/>
          </w:tcPr>
          <w:p w14:paraId="12D93B4B" w14:textId="77777777" w:rsidR="004E6751" w:rsidRPr="008B69FC" w:rsidRDefault="004E6751" w:rsidP="008B69FC">
            <w:pPr>
              <w:spacing w:before="100" w:beforeAutospacing="1" w:after="100" w:afterAutospacing="1"/>
              <w:jc w:val="both"/>
              <w:rPr>
                <w:b/>
                <w:lang w:eastAsia="ru-RU"/>
              </w:rPr>
            </w:pPr>
          </w:p>
        </w:tc>
        <w:tc>
          <w:tcPr>
            <w:tcW w:w="3137" w:type="dxa"/>
          </w:tcPr>
          <w:p w14:paraId="32C45EAD" w14:textId="77777777" w:rsidR="004E6751" w:rsidRPr="008B69FC" w:rsidRDefault="008B69FC" w:rsidP="008B69FC">
            <w:pPr>
              <w:spacing w:before="100" w:beforeAutospacing="1" w:after="100" w:afterAutospacing="1"/>
              <w:jc w:val="both"/>
              <w:rPr>
                <w:lang w:eastAsia="ru-RU"/>
              </w:rPr>
            </w:pPr>
            <w:r>
              <w:rPr>
                <w:lang w:eastAsia="ru-RU"/>
              </w:rPr>
              <w:t xml:space="preserve">Тема 5.2. Биосфера </w:t>
            </w:r>
            <w:r>
              <w:rPr>
                <w:lang w:eastAsia="ru-RU"/>
              </w:rPr>
              <w:lastRenderedPageBreak/>
              <w:t xml:space="preserve">и человек </w:t>
            </w:r>
          </w:p>
        </w:tc>
        <w:tc>
          <w:tcPr>
            <w:tcW w:w="1417" w:type="dxa"/>
          </w:tcPr>
          <w:p w14:paraId="3270CFB1" w14:textId="77777777" w:rsidR="004E6751" w:rsidRPr="008B69FC" w:rsidRDefault="004E6751" w:rsidP="008B69FC">
            <w:pPr>
              <w:spacing w:before="100" w:beforeAutospacing="1" w:after="100" w:afterAutospacing="1"/>
              <w:jc w:val="both"/>
              <w:rPr>
                <w:b/>
                <w:lang w:eastAsia="ru-RU"/>
              </w:rPr>
            </w:pPr>
            <w:r w:rsidRPr="008B69FC">
              <w:rPr>
                <w:b/>
                <w:lang w:eastAsia="ru-RU"/>
              </w:rPr>
              <w:lastRenderedPageBreak/>
              <w:t>2</w:t>
            </w:r>
          </w:p>
        </w:tc>
        <w:tc>
          <w:tcPr>
            <w:tcW w:w="1494" w:type="dxa"/>
          </w:tcPr>
          <w:p w14:paraId="2CDC7FA9" w14:textId="77777777" w:rsidR="004E6751" w:rsidRPr="008B69FC" w:rsidRDefault="004E6751" w:rsidP="008B69FC">
            <w:pPr>
              <w:spacing w:before="100" w:beforeAutospacing="1" w:after="100" w:afterAutospacing="1"/>
              <w:jc w:val="both"/>
              <w:rPr>
                <w:b/>
                <w:lang w:eastAsia="ru-RU"/>
              </w:rPr>
            </w:pPr>
            <w:r w:rsidRPr="008B69FC">
              <w:rPr>
                <w:b/>
                <w:lang w:eastAsia="ru-RU"/>
              </w:rPr>
              <w:t>2</w:t>
            </w:r>
          </w:p>
        </w:tc>
        <w:tc>
          <w:tcPr>
            <w:tcW w:w="1701" w:type="dxa"/>
          </w:tcPr>
          <w:p w14:paraId="221A3F60" w14:textId="77777777" w:rsidR="004E6751" w:rsidRPr="008B69FC" w:rsidRDefault="004E6751" w:rsidP="008B69FC">
            <w:pPr>
              <w:spacing w:before="100" w:beforeAutospacing="1" w:after="100" w:afterAutospacing="1"/>
              <w:jc w:val="both"/>
              <w:rPr>
                <w:b/>
                <w:lang w:eastAsia="ru-RU"/>
              </w:rPr>
            </w:pPr>
          </w:p>
        </w:tc>
        <w:tc>
          <w:tcPr>
            <w:tcW w:w="1701" w:type="dxa"/>
          </w:tcPr>
          <w:p w14:paraId="63FE1C91" w14:textId="77777777" w:rsidR="004E6751" w:rsidRPr="008B69FC" w:rsidRDefault="004E6751" w:rsidP="008B69FC">
            <w:pPr>
              <w:spacing w:before="100" w:beforeAutospacing="1" w:after="100" w:afterAutospacing="1"/>
              <w:jc w:val="both"/>
              <w:rPr>
                <w:b/>
                <w:lang w:eastAsia="ru-RU"/>
              </w:rPr>
            </w:pPr>
          </w:p>
        </w:tc>
        <w:tc>
          <w:tcPr>
            <w:tcW w:w="2776" w:type="dxa"/>
          </w:tcPr>
          <w:p w14:paraId="269AC696" w14:textId="77777777" w:rsidR="004E6751" w:rsidRPr="008B69FC" w:rsidRDefault="004E6751" w:rsidP="008B69FC">
            <w:pPr>
              <w:spacing w:before="100" w:beforeAutospacing="1" w:after="100" w:afterAutospacing="1"/>
              <w:jc w:val="both"/>
              <w:rPr>
                <w:b/>
                <w:lang w:eastAsia="ru-RU"/>
              </w:rPr>
            </w:pPr>
          </w:p>
        </w:tc>
        <w:tc>
          <w:tcPr>
            <w:tcW w:w="1837" w:type="dxa"/>
          </w:tcPr>
          <w:p w14:paraId="1AC12F27" w14:textId="77777777" w:rsidR="004E6751" w:rsidRPr="008B69FC" w:rsidRDefault="004E6751" w:rsidP="008B69FC">
            <w:pPr>
              <w:spacing w:before="100" w:beforeAutospacing="1" w:after="100" w:afterAutospacing="1"/>
              <w:jc w:val="both"/>
              <w:rPr>
                <w:b/>
                <w:lang w:eastAsia="ru-RU"/>
              </w:rPr>
            </w:pPr>
          </w:p>
        </w:tc>
      </w:tr>
      <w:tr w:rsidR="004E6751" w:rsidRPr="008B69FC" w14:paraId="098D4AC9" w14:textId="77777777" w:rsidTr="003B79A3">
        <w:tc>
          <w:tcPr>
            <w:tcW w:w="723" w:type="dxa"/>
          </w:tcPr>
          <w:p w14:paraId="658B7E9A" w14:textId="77777777" w:rsidR="004E6751" w:rsidRPr="008B69FC" w:rsidRDefault="004E6751" w:rsidP="008B69FC">
            <w:pPr>
              <w:spacing w:before="100" w:beforeAutospacing="1" w:after="100" w:afterAutospacing="1"/>
              <w:jc w:val="both"/>
              <w:rPr>
                <w:b/>
                <w:lang w:eastAsia="ru-RU"/>
              </w:rPr>
            </w:pPr>
            <w:r w:rsidRPr="008B69FC">
              <w:rPr>
                <w:b/>
                <w:lang w:eastAsia="ru-RU"/>
              </w:rPr>
              <w:t>6</w:t>
            </w:r>
          </w:p>
        </w:tc>
        <w:tc>
          <w:tcPr>
            <w:tcW w:w="3137" w:type="dxa"/>
          </w:tcPr>
          <w:p w14:paraId="3384BB5B" w14:textId="77777777" w:rsidR="004E6751" w:rsidRPr="008B69FC" w:rsidRDefault="004E6751" w:rsidP="008B69FC">
            <w:pPr>
              <w:spacing w:before="100" w:beforeAutospacing="1" w:after="100" w:afterAutospacing="1"/>
              <w:jc w:val="both"/>
              <w:rPr>
                <w:b/>
                <w:lang w:eastAsia="ru-RU"/>
              </w:rPr>
            </w:pPr>
            <w:r w:rsidRPr="008B69FC">
              <w:rPr>
                <w:b/>
                <w:lang w:eastAsia="ru-RU"/>
              </w:rPr>
              <w:t>Заключение</w:t>
            </w:r>
          </w:p>
        </w:tc>
        <w:tc>
          <w:tcPr>
            <w:tcW w:w="1417" w:type="dxa"/>
          </w:tcPr>
          <w:p w14:paraId="06145905"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1494" w:type="dxa"/>
          </w:tcPr>
          <w:p w14:paraId="55A7C8D1" w14:textId="77777777" w:rsidR="004E6751" w:rsidRPr="008B69FC" w:rsidRDefault="004E6751" w:rsidP="008B69FC">
            <w:pPr>
              <w:spacing w:before="100" w:beforeAutospacing="1" w:after="100" w:afterAutospacing="1"/>
              <w:jc w:val="both"/>
              <w:rPr>
                <w:b/>
                <w:lang w:eastAsia="ru-RU"/>
              </w:rPr>
            </w:pPr>
            <w:r w:rsidRPr="008B69FC">
              <w:rPr>
                <w:b/>
                <w:lang w:eastAsia="ru-RU"/>
              </w:rPr>
              <w:t>1</w:t>
            </w:r>
          </w:p>
        </w:tc>
        <w:tc>
          <w:tcPr>
            <w:tcW w:w="1701" w:type="dxa"/>
          </w:tcPr>
          <w:p w14:paraId="20CFD604" w14:textId="77777777" w:rsidR="004E6751" w:rsidRPr="008B69FC" w:rsidRDefault="004E6751" w:rsidP="008B69FC">
            <w:pPr>
              <w:spacing w:before="100" w:beforeAutospacing="1" w:after="100" w:afterAutospacing="1"/>
              <w:jc w:val="both"/>
              <w:rPr>
                <w:b/>
                <w:lang w:eastAsia="ru-RU"/>
              </w:rPr>
            </w:pPr>
          </w:p>
        </w:tc>
        <w:tc>
          <w:tcPr>
            <w:tcW w:w="1701" w:type="dxa"/>
          </w:tcPr>
          <w:p w14:paraId="605213FE" w14:textId="77777777" w:rsidR="004E6751" w:rsidRPr="008B69FC" w:rsidRDefault="004E6751" w:rsidP="008B69FC">
            <w:pPr>
              <w:spacing w:before="100" w:beforeAutospacing="1" w:after="100" w:afterAutospacing="1"/>
              <w:jc w:val="both"/>
              <w:rPr>
                <w:b/>
                <w:lang w:eastAsia="ru-RU"/>
              </w:rPr>
            </w:pPr>
          </w:p>
        </w:tc>
        <w:tc>
          <w:tcPr>
            <w:tcW w:w="2776" w:type="dxa"/>
          </w:tcPr>
          <w:p w14:paraId="47D5EE7C" w14:textId="77777777" w:rsidR="004E6751" w:rsidRPr="008B69FC" w:rsidRDefault="004E6751" w:rsidP="008B69FC">
            <w:pPr>
              <w:spacing w:before="100" w:beforeAutospacing="1" w:after="100" w:afterAutospacing="1"/>
              <w:jc w:val="both"/>
              <w:rPr>
                <w:b/>
                <w:lang w:eastAsia="ru-RU"/>
              </w:rPr>
            </w:pPr>
          </w:p>
        </w:tc>
        <w:tc>
          <w:tcPr>
            <w:tcW w:w="1837" w:type="dxa"/>
          </w:tcPr>
          <w:p w14:paraId="752AE482" w14:textId="77777777" w:rsidR="004E6751" w:rsidRPr="008B69FC" w:rsidRDefault="004E6751" w:rsidP="008B69FC">
            <w:pPr>
              <w:spacing w:before="100" w:beforeAutospacing="1" w:after="100" w:afterAutospacing="1"/>
              <w:jc w:val="both"/>
              <w:rPr>
                <w:b/>
                <w:lang w:eastAsia="ru-RU"/>
              </w:rPr>
            </w:pPr>
          </w:p>
        </w:tc>
      </w:tr>
      <w:tr w:rsidR="004E6751" w:rsidRPr="008B69FC" w14:paraId="22A2CDB6" w14:textId="77777777" w:rsidTr="003B79A3">
        <w:tc>
          <w:tcPr>
            <w:tcW w:w="723" w:type="dxa"/>
          </w:tcPr>
          <w:p w14:paraId="0C7AC8BB" w14:textId="77777777" w:rsidR="004E6751" w:rsidRPr="008B69FC" w:rsidRDefault="004E6751" w:rsidP="008B69FC">
            <w:pPr>
              <w:spacing w:before="100" w:beforeAutospacing="1" w:after="100" w:afterAutospacing="1"/>
              <w:jc w:val="both"/>
              <w:rPr>
                <w:b/>
                <w:lang w:eastAsia="ru-RU"/>
              </w:rPr>
            </w:pPr>
          </w:p>
        </w:tc>
        <w:tc>
          <w:tcPr>
            <w:tcW w:w="3137" w:type="dxa"/>
          </w:tcPr>
          <w:p w14:paraId="5D735AE4" w14:textId="77777777" w:rsidR="004E6751" w:rsidRPr="008B69FC" w:rsidRDefault="004E6751" w:rsidP="008B69FC">
            <w:pPr>
              <w:spacing w:before="100" w:beforeAutospacing="1" w:after="100" w:afterAutospacing="1"/>
              <w:jc w:val="both"/>
              <w:rPr>
                <w:b/>
                <w:lang w:eastAsia="ru-RU"/>
              </w:rPr>
            </w:pPr>
            <w:r w:rsidRPr="008B69FC">
              <w:rPr>
                <w:b/>
                <w:lang w:eastAsia="ru-RU"/>
              </w:rPr>
              <w:t>итого</w:t>
            </w:r>
          </w:p>
        </w:tc>
        <w:tc>
          <w:tcPr>
            <w:tcW w:w="1417" w:type="dxa"/>
          </w:tcPr>
          <w:p w14:paraId="2D72B612" w14:textId="6BE948E0" w:rsidR="004E6751" w:rsidRPr="008B69FC" w:rsidRDefault="002616AA" w:rsidP="008B69FC">
            <w:pPr>
              <w:spacing w:before="100" w:beforeAutospacing="1" w:after="100" w:afterAutospacing="1"/>
              <w:jc w:val="both"/>
              <w:rPr>
                <w:b/>
                <w:lang w:eastAsia="ru-RU"/>
              </w:rPr>
            </w:pPr>
            <w:r>
              <w:rPr>
                <w:b/>
                <w:lang w:eastAsia="ru-RU"/>
              </w:rPr>
              <w:t>70</w:t>
            </w:r>
          </w:p>
        </w:tc>
        <w:tc>
          <w:tcPr>
            <w:tcW w:w="1494" w:type="dxa"/>
          </w:tcPr>
          <w:p w14:paraId="24BF90D4" w14:textId="0A2B8449" w:rsidR="004E6751" w:rsidRPr="008B69FC" w:rsidRDefault="002616AA" w:rsidP="008B69FC">
            <w:pPr>
              <w:spacing w:before="100" w:beforeAutospacing="1" w:after="100" w:afterAutospacing="1"/>
              <w:jc w:val="both"/>
              <w:rPr>
                <w:b/>
                <w:lang w:eastAsia="ru-RU"/>
              </w:rPr>
            </w:pPr>
            <w:r>
              <w:rPr>
                <w:b/>
                <w:lang w:eastAsia="ru-RU"/>
              </w:rPr>
              <w:t>70</w:t>
            </w:r>
          </w:p>
        </w:tc>
        <w:tc>
          <w:tcPr>
            <w:tcW w:w="1701" w:type="dxa"/>
          </w:tcPr>
          <w:p w14:paraId="6423E902" w14:textId="77777777" w:rsidR="004E6751" w:rsidRPr="008B69FC" w:rsidRDefault="004E6751" w:rsidP="008B69FC">
            <w:pPr>
              <w:spacing w:before="100" w:beforeAutospacing="1" w:after="100" w:afterAutospacing="1"/>
              <w:jc w:val="both"/>
              <w:rPr>
                <w:b/>
                <w:lang w:eastAsia="ru-RU"/>
              </w:rPr>
            </w:pPr>
            <w:r w:rsidRPr="008B69FC">
              <w:rPr>
                <w:b/>
                <w:lang w:eastAsia="ru-RU"/>
              </w:rPr>
              <w:t>5</w:t>
            </w:r>
          </w:p>
        </w:tc>
        <w:tc>
          <w:tcPr>
            <w:tcW w:w="1701" w:type="dxa"/>
          </w:tcPr>
          <w:p w14:paraId="50AEE351" w14:textId="77777777" w:rsidR="004E6751" w:rsidRPr="008B69FC" w:rsidRDefault="004E6751" w:rsidP="008B69FC">
            <w:pPr>
              <w:spacing w:before="100" w:beforeAutospacing="1" w:after="100" w:afterAutospacing="1"/>
              <w:jc w:val="both"/>
              <w:rPr>
                <w:b/>
                <w:lang w:eastAsia="ru-RU"/>
              </w:rPr>
            </w:pPr>
          </w:p>
        </w:tc>
        <w:tc>
          <w:tcPr>
            <w:tcW w:w="2776" w:type="dxa"/>
          </w:tcPr>
          <w:p w14:paraId="6053825A" w14:textId="77777777" w:rsidR="004E6751" w:rsidRPr="008B69FC" w:rsidRDefault="004E6751" w:rsidP="008B69FC">
            <w:pPr>
              <w:spacing w:before="100" w:beforeAutospacing="1" w:after="100" w:afterAutospacing="1"/>
              <w:jc w:val="both"/>
              <w:rPr>
                <w:b/>
                <w:lang w:eastAsia="ru-RU"/>
              </w:rPr>
            </w:pPr>
          </w:p>
        </w:tc>
        <w:tc>
          <w:tcPr>
            <w:tcW w:w="1837" w:type="dxa"/>
          </w:tcPr>
          <w:p w14:paraId="7EBC8E0F" w14:textId="77777777" w:rsidR="004E6751" w:rsidRPr="008B69FC" w:rsidRDefault="004E6751" w:rsidP="008B69FC">
            <w:pPr>
              <w:spacing w:before="100" w:beforeAutospacing="1" w:after="100" w:afterAutospacing="1"/>
              <w:jc w:val="both"/>
              <w:rPr>
                <w:b/>
                <w:lang w:eastAsia="ru-RU"/>
              </w:rPr>
            </w:pPr>
          </w:p>
        </w:tc>
      </w:tr>
    </w:tbl>
    <w:p w14:paraId="5ABA871F" w14:textId="77777777" w:rsidR="004E6751" w:rsidRPr="008B69FC" w:rsidRDefault="004E6751" w:rsidP="008B69FC">
      <w:pPr>
        <w:overflowPunct w:val="0"/>
        <w:autoSpaceDE w:val="0"/>
        <w:autoSpaceDN w:val="0"/>
        <w:adjustRightInd w:val="0"/>
        <w:spacing w:before="60"/>
        <w:jc w:val="both"/>
        <w:textAlignment w:val="baseline"/>
      </w:pPr>
    </w:p>
    <w:p w14:paraId="40DE9F75" w14:textId="77777777" w:rsidR="004E6751" w:rsidRPr="008B69FC" w:rsidRDefault="004E6751" w:rsidP="008B69FC">
      <w:pPr>
        <w:jc w:val="both"/>
      </w:pPr>
    </w:p>
    <w:p w14:paraId="4E6AE3CA" w14:textId="77777777" w:rsidR="003B79A3" w:rsidRDefault="003B79A3" w:rsidP="003B79A3">
      <w:pPr>
        <w:jc w:val="both"/>
      </w:pPr>
    </w:p>
    <w:p w14:paraId="75B19B9D" w14:textId="77777777" w:rsidR="003B79A3" w:rsidRDefault="003B79A3" w:rsidP="003B79A3">
      <w:pPr>
        <w:jc w:val="both"/>
      </w:pPr>
    </w:p>
    <w:sectPr w:rsidR="003B79A3" w:rsidSect="00D23B5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837"/>
    <w:multiLevelType w:val="hybridMultilevel"/>
    <w:tmpl w:val="63BC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03645"/>
    <w:multiLevelType w:val="hybridMultilevel"/>
    <w:tmpl w:val="63BC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F517F"/>
    <w:multiLevelType w:val="hybridMultilevel"/>
    <w:tmpl w:val="5112AE7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20911EE2"/>
    <w:multiLevelType w:val="hybridMultilevel"/>
    <w:tmpl w:val="0906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5A0415"/>
    <w:multiLevelType w:val="hybridMultilevel"/>
    <w:tmpl w:val="985807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607E05"/>
    <w:multiLevelType w:val="hybridMultilevel"/>
    <w:tmpl w:val="6C660820"/>
    <w:lvl w:ilvl="0" w:tplc="04190001">
      <w:start w:val="1"/>
      <w:numFmt w:val="bullet"/>
      <w:lvlText w:val=""/>
      <w:lvlJc w:val="left"/>
      <w:pPr>
        <w:ind w:left="1941" w:hanging="360"/>
      </w:pPr>
      <w:rPr>
        <w:rFonts w:ascii="Symbol" w:hAnsi="Symbol" w:hint="default"/>
      </w:rPr>
    </w:lvl>
    <w:lvl w:ilvl="1" w:tplc="04190003" w:tentative="1">
      <w:start w:val="1"/>
      <w:numFmt w:val="bullet"/>
      <w:lvlText w:val="o"/>
      <w:lvlJc w:val="left"/>
      <w:pPr>
        <w:ind w:left="2661" w:hanging="360"/>
      </w:pPr>
      <w:rPr>
        <w:rFonts w:ascii="Courier New" w:hAnsi="Courier New" w:cs="Courier New" w:hint="default"/>
      </w:rPr>
    </w:lvl>
    <w:lvl w:ilvl="2" w:tplc="04190005" w:tentative="1">
      <w:start w:val="1"/>
      <w:numFmt w:val="bullet"/>
      <w:lvlText w:val=""/>
      <w:lvlJc w:val="left"/>
      <w:pPr>
        <w:ind w:left="3381" w:hanging="360"/>
      </w:pPr>
      <w:rPr>
        <w:rFonts w:ascii="Wingdings" w:hAnsi="Wingdings" w:hint="default"/>
      </w:rPr>
    </w:lvl>
    <w:lvl w:ilvl="3" w:tplc="04190001" w:tentative="1">
      <w:start w:val="1"/>
      <w:numFmt w:val="bullet"/>
      <w:lvlText w:val=""/>
      <w:lvlJc w:val="left"/>
      <w:pPr>
        <w:ind w:left="4101" w:hanging="360"/>
      </w:pPr>
      <w:rPr>
        <w:rFonts w:ascii="Symbol" w:hAnsi="Symbol" w:hint="default"/>
      </w:rPr>
    </w:lvl>
    <w:lvl w:ilvl="4" w:tplc="04190003" w:tentative="1">
      <w:start w:val="1"/>
      <w:numFmt w:val="bullet"/>
      <w:lvlText w:val="o"/>
      <w:lvlJc w:val="left"/>
      <w:pPr>
        <w:ind w:left="4821" w:hanging="360"/>
      </w:pPr>
      <w:rPr>
        <w:rFonts w:ascii="Courier New" w:hAnsi="Courier New" w:cs="Courier New" w:hint="default"/>
      </w:rPr>
    </w:lvl>
    <w:lvl w:ilvl="5" w:tplc="04190005" w:tentative="1">
      <w:start w:val="1"/>
      <w:numFmt w:val="bullet"/>
      <w:lvlText w:val=""/>
      <w:lvlJc w:val="left"/>
      <w:pPr>
        <w:ind w:left="5541" w:hanging="360"/>
      </w:pPr>
      <w:rPr>
        <w:rFonts w:ascii="Wingdings" w:hAnsi="Wingdings" w:hint="default"/>
      </w:rPr>
    </w:lvl>
    <w:lvl w:ilvl="6" w:tplc="04190001" w:tentative="1">
      <w:start w:val="1"/>
      <w:numFmt w:val="bullet"/>
      <w:lvlText w:val=""/>
      <w:lvlJc w:val="left"/>
      <w:pPr>
        <w:ind w:left="6261" w:hanging="360"/>
      </w:pPr>
      <w:rPr>
        <w:rFonts w:ascii="Symbol" w:hAnsi="Symbol" w:hint="default"/>
      </w:rPr>
    </w:lvl>
    <w:lvl w:ilvl="7" w:tplc="04190003" w:tentative="1">
      <w:start w:val="1"/>
      <w:numFmt w:val="bullet"/>
      <w:lvlText w:val="o"/>
      <w:lvlJc w:val="left"/>
      <w:pPr>
        <w:ind w:left="6981" w:hanging="360"/>
      </w:pPr>
      <w:rPr>
        <w:rFonts w:ascii="Courier New" w:hAnsi="Courier New" w:cs="Courier New" w:hint="default"/>
      </w:rPr>
    </w:lvl>
    <w:lvl w:ilvl="8" w:tplc="04190005" w:tentative="1">
      <w:start w:val="1"/>
      <w:numFmt w:val="bullet"/>
      <w:lvlText w:val=""/>
      <w:lvlJc w:val="left"/>
      <w:pPr>
        <w:ind w:left="7701" w:hanging="360"/>
      </w:pPr>
      <w:rPr>
        <w:rFonts w:ascii="Wingdings" w:hAnsi="Wingdings" w:hint="default"/>
      </w:rPr>
    </w:lvl>
  </w:abstractNum>
  <w:abstractNum w:abstractNumId="6" w15:restartNumberingAfterBreak="0">
    <w:nsid w:val="47D924EB"/>
    <w:multiLevelType w:val="hybridMultilevel"/>
    <w:tmpl w:val="AC163A40"/>
    <w:lvl w:ilvl="0" w:tplc="281E7E60">
      <w:start w:val="1"/>
      <w:numFmt w:val="bullet"/>
      <w:lvlText w:val=""/>
      <w:lvlJc w:val="left"/>
      <w:pPr>
        <w:tabs>
          <w:tab w:val="num" w:pos="851"/>
        </w:tabs>
        <w:ind w:left="851"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06EC0"/>
    <w:multiLevelType w:val="hybridMultilevel"/>
    <w:tmpl w:val="10862A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1C91"/>
    <w:rsid w:val="00022E7D"/>
    <w:rsid w:val="00033C43"/>
    <w:rsid w:val="0009777E"/>
    <w:rsid w:val="000C193F"/>
    <w:rsid w:val="00101477"/>
    <w:rsid w:val="00156840"/>
    <w:rsid w:val="002616AA"/>
    <w:rsid w:val="003B79A3"/>
    <w:rsid w:val="003F48CD"/>
    <w:rsid w:val="00407B9A"/>
    <w:rsid w:val="00462CFE"/>
    <w:rsid w:val="004D36F3"/>
    <w:rsid w:val="004E6751"/>
    <w:rsid w:val="00532A3C"/>
    <w:rsid w:val="00617501"/>
    <w:rsid w:val="00831C91"/>
    <w:rsid w:val="008B69FC"/>
    <w:rsid w:val="00AE2E4E"/>
    <w:rsid w:val="00B917EA"/>
    <w:rsid w:val="00BD43EC"/>
    <w:rsid w:val="00D23B51"/>
    <w:rsid w:val="00DF1EBD"/>
    <w:rsid w:val="00E003D5"/>
    <w:rsid w:val="00EF782E"/>
    <w:rsid w:val="00F446C6"/>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F3642"/>
  <w15:docId w15:val="{AB63527D-CCE1-CF46-ACE4-861D09A6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5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autoRedefine/>
    <w:qFormat/>
    <w:rsid w:val="00EF782E"/>
    <w:pPr>
      <w:keepNext/>
      <w:suppressAutoHyphens w:val="0"/>
      <w:spacing w:before="240" w:after="60"/>
      <w:jc w:val="center"/>
      <w:outlineLvl w:val="1"/>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751"/>
    <w:pPr>
      <w:suppressAutoHyphens w:val="0"/>
      <w:spacing w:after="200" w:line="276" w:lineRule="auto"/>
      <w:ind w:left="720"/>
      <w:contextualSpacing/>
    </w:pPr>
    <w:rPr>
      <w:rFonts w:ascii="Calibri" w:hAnsi="Calibri"/>
      <w:sz w:val="22"/>
      <w:szCs w:val="22"/>
      <w:lang w:eastAsia="ru-RU"/>
    </w:rPr>
  </w:style>
  <w:style w:type="character" w:customStyle="1" w:styleId="20">
    <w:name w:val="Заголовок 2 Знак"/>
    <w:basedOn w:val="a0"/>
    <w:link w:val="2"/>
    <w:rsid w:val="00EF782E"/>
    <w:rPr>
      <w:rFonts w:ascii="Times New Roman" w:eastAsia="Times New Roman" w:hAnsi="Times New Roman" w:cs="Times New Roman"/>
      <w:b/>
      <w:bCs/>
      <w:sz w:val="24"/>
      <w:szCs w:val="24"/>
      <w:lang w:eastAsia="ru-RU"/>
    </w:rPr>
  </w:style>
  <w:style w:type="table" w:styleId="a4">
    <w:name w:val="Table Grid"/>
    <w:basedOn w:val="a1"/>
    <w:uiPriority w:val="59"/>
    <w:rsid w:val="00D2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78842">
      <w:bodyDiv w:val="1"/>
      <w:marLeft w:val="0"/>
      <w:marRight w:val="0"/>
      <w:marTop w:val="0"/>
      <w:marBottom w:val="0"/>
      <w:divBdr>
        <w:top w:val="none" w:sz="0" w:space="0" w:color="auto"/>
        <w:left w:val="none" w:sz="0" w:space="0" w:color="auto"/>
        <w:bottom w:val="none" w:sz="0" w:space="0" w:color="auto"/>
        <w:right w:val="none" w:sz="0" w:space="0" w:color="auto"/>
      </w:divBdr>
      <w:divsChild>
        <w:div w:id="75663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var/folders/nl/4sbgpf8j6_x2lsm5k8tv94nc0000gn/T/com.microsoft.Word/WebArchiveCopyPasteTempFiles/page8image608209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B450-6E75-479E-A5AC-A998CD66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Кристина Филатова</cp:lastModifiedBy>
  <cp:revision>13</cp:revision>
  <dcterms:created xsi:type="dcterms:W3CDTF">2005-12-31T17:17:00Z</dcterms:created>
  <dcterms:modified xsi:type="dcterms:W3CDTF">2021-10-01T11:48:00Z</dcterms:modified>
</cp:coreProperties>
</file>