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0B9" w:rsidRDefault="00A517E3" w:rsidP="003C4E64">
      <w:pPr>
        <w:jc w:val="center"/>
        <w:rPr>
          <w:rFonts w:ascii="Times New Roman" w:hAnsi="Times New Roman" w:cs="Times New Roman"/>
          <w:b/>
        </w:rPr>
      </w:pPr>
      <w:r>
        <w:rPr>
          <w:noProof/>
          <w:lang w:bidi="ar-SA"/>
        </w:rPr>
        <w:drawing>
          <wp:inline distT="0" distB="0" distL="0" distR="0" wp14:anchorId="08F1C5DD" wp14:editId="3BC30DCF">
            <wp:extent cx="5155565" cy="8618220"/>
            <wp:effectExtent l="0" t="0" r="698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55565" cy="8618220"/>
                    </a:xfrm>
                    <a:prstGeom prst="rect">
                      <a:avLst/>
                    </a:prstGeom>
                  </pic:spPr>
                </pic:pic>
              </a:graphicData>
            </a:graphic>
          </wp:inline>
        </w:drawing>
      </w:r>
    </w:p>
    <w:p w:rsidR="00A517E3" w:rsidRDefault="00A517E3" w:rsidP="003C4E64">
      <w:pPr>
        <w:jc w:val="center"/>
        <w:rPr>
          <w:rFonts w:ascii="Times New Roman" w:hAnsi="Times New Roman" w:cs="Times New Roman"/>
          <w:b/>
        </w:rPr>
      </w:pPr>
    </w:p>
    <w:p w:rsidR="00A517E3" w:rsidRDefault="00A517E3" w:rsidP="003C4E64">
      <w:pPr>
        <w:jc w:val="center"/>
        <w:rPr>
          <w:rFonts w:ascii="Times New Roman" w:hAnsi="Times New Roman" w:cs="Times New Roman"/>
          <w:b/>
        </w:rPr>
      </w:pPr>
    </w:p>
    <w:p w:rsidR="00A517E3" w:rsidRDefault="00A517E3" w:rsidP="003C4E64">
      <w:pPr>
        <w:jc w:val="center"/>
        <w:rPr>
          <w:rFonts w:ascii="Times New Roman" w:hAnsi="Times New Roman" w:cs="Times New Roman"/>
          <w:b/>
        </w:rPr>
      </w:pPr>
    </w:p>
    <w:p w:rsidR="00A517E3" w:rsidRDefault="00A517E3" w:rsidP="003C4E64">
      <w:pPr>
        <w:jc w:val="center"/>
        <w:rPr>
          <w:rFonts w:ascii="Times New Roman" w:hAnsi="Times New Roman" w:cs="Times New Roman"/>
          <w:b/>
        </w:rPr>
      </w:pPr>
    </w:p>
    <w:p w:rsidR="003C4E64" w:rsidRDefault="003C4E64" w:rsidP="003C4E64">
      <w:pPr>
        <w:jc w:val="center"/>
        <w:rPr>
          <w:rFonts w:ascii="Times New Roman" w:hAnsi="Times New Roman" w:cs="Times New Roman"/>
          <w:b/>
        </w:rPr>
      </w:pPr>
    </w:p>
    <w:p w:rsidR="008A7DE2" w:rsidRPr="00C905AA" w:rsidRDefault="008A7DE2" w:rsidP="000A79D7">
      <w:pPr>
        <w:jc w:val="both"/>
        <w:rPr>
          <w:rFonts w:ascii="Times New Roman" w:hAnsi="Times New Roman" w:cs="Times New Roman"/>
          <w:b/>
        </w:rPr>
      </w:pPr>
      <w:r w:rsidRPr="00C905AA">
        <w:rPr>
          <w:rFonts w:ascii="Times New Roman" w:hAnsi="Times New Roman" w:cs="Times New Roman"/>
          <w:b/>
        </w:rPr>
        <w:lastRenderedPageBreak/>
        <w:t xml:space="preserve">Содержание </w:t>
      </w:r>
    </w:p>
    <w:p w:rsidR="008A7DE2" w:rsidRPr="000A79D7" w:rsidRDefault="008A7DE2" w:rsidP="000A79D7">
      <w:pPr>
        <w:jc w:val="both"/>
        <w:rPr>
          <w:rFonts w:ascii="Times New Roman" w:hAnsi="Times New Roman" w:cs="Times New Roman"/>
        </w:rPr>
      </w:pPr>
      <w:r w:rsidRPr="000A79D7">
        <w:rPr>
          <w:rFonts w:ascii="Times New Roman" w:hAnsi="Times New Roman" w:cs="Times New Roman"/>
        </w:rPr>
        <w:t>1. Целевой раздел</w:t>
      </w:r>
    </w:p>
    <w:p w:rsidR="008A7DE2" w:rsidRPr="000A79D7" w:rsidRDefault="008A7DE2" w:rsidP="000A79D7">
      <w:pPr>
        <w:pStyle w:val="23"/>
        <w:numPr>
          <w:ilvl w:val="0"/>
          <w:numId w:val="1"/>
        </w:numPr>
        <w:shd w:val="clear" w:color="auto" w:fill="auto"/>
        <w:spacing w:line="240" w:lineRule="auto"/>
        <w:ind w:firstLine="0"/>
        <w:rPr>
          <w:sz w:val="24"/>
          <w:szCs w:val="24"/>
        </w:rPr>
      </w:pPr>
      <w:r w:rsidRPr="000A79D7">
        <w:rPr>
          <w:sz w:val="24"/>
          <w:szCs w:val="24"/>
        </w:rPr>
        <w:t xml:space="preserve"> Пояснительная записка</w:t>
      </w:r>
    </w:p>
    <w:p w:rsidR="008A7DE2" w:rsidRPr="000A79D7" w:rsidRDefault="008A7DE2" w:rsidP="007C6448">
      <w:pPr>
        <w:pStyle w:val="23"/>
        <w:numPr>
          <w:ilvl w:val="0"/>
          <w:numId w:val="1"/>
        </w:numPr>
        <w:shd w:val="clear" w:color="auto" w:fill="auto"/>
        <w:spacing w:line="240" w:lineRule="auto"/>
        <w:ind w:firstLine="0"/>
        <w:rPr>
          <w:sz w:val="24"/>
          <w:szCs w:val="24"/>
        </w:rPr>
      </w:pPr>
      <w:r w:rsidRPr="000A79D7">
        <w:rPr>
          <w:sz w:val="24"/>
          <w:szCs w:val="24"/>
        </w:rPr>
        <w:t xml:space="preserve"> Планируемые результаты</w:t>
      </w:r>
      <w:r w:rsidR="000A79D7">
        <w:rPr>
          <w:sz w:val="24"/>
          <w:szCs w:val="24"/>
        </w:rPr>
        <w:t xml:space="preserve"> </w:t>
      </w:r>
    </w:p>
    <w:p w:rsidR="008A7DE2" w:rsidRDefault="008A7DE2" w:rsidP="000A79D7">
      <w:pPr>
        <w:pStyle w:val="23"/>
        <w:numPr>
          <w:ilvl w:val="0"/>
          <w:numId w:val="1"/>
        </w:numPr>
        <w:shd w:val="clear" w:color="auto" w:fill="auto"/>
        <w:spacing w:line="240" w:lineRule="auto"/>
        <w:ind w:firstLine="0"/>
        <w:rPr>
          <w:sz w:val="24"/>
          <w:szCs w:val="24"/>
        </w:rPr>
      </w:pPr>
      <w:r w:rsidRPr="000A79D7">
        <w:rPr>
          <w:sz w:val="24"/>
          <w:szCs w:val="24"/>
        </w:rPr>
        <w:t xml:space="preserve">Система </w:t>
      </w:r>
      <w:proofErr w:type="gramStart"/>
      <w:r w:rsidRPr="000A79D7">
        <w:rPr>
          <w:sz w:val="24"/>
          <w:szCs w:val="24"/>
        </w:rPr>
        <w:t xml:space="preserve">оценки </w:t>
      </w:r>
      <w:r w:rsidR="000A79D7" w:rsidRPr="00B1574C">
        <w:t>достижения планируемых результатов</w:t>
      </w:r>
      <w:r w:rsidR="000A79D7" w:rsidRPr="000A79D7">
        <w:rPr>
          <w:sz w:val="24"/>
          <w:szCs w:val="24"/>
        </w:rPr>
        <w:t xml:space="preserve"> </w:t>
      </w:r>
      <w:r w:rsidRPr="000A79D7">
        <w:rPr>
          <w:sz w:val="24"/>
          <w:szCs w:val="24"/>
        </w:rPr>
        <w:t xml:space="preserve"> освоения основной образовательной программы</w:t>
      </w:r>
      <w:proofErr w:type="gramEnd"/>
      <w:r w:rsidRPr="000A79D7">
        <w:rPr>
          <w:sz w:val="24"/>
          <w:szCs w:val="24"/>
        </w:rPr>
        <w:t xml:space="preserve"> на уровне среднего общего образования</w:t>
      </w:r>
    </w:p>
    <w:p w:rsidR="000A79D7" w:rsidRPr="000A79D7" w:rsidRDefault="000A79D7" w:rsidP="000A79D7">
      <w:pPr>
        <w:pStyle w:val="23"/>
        <w:shd w:val="clear" w:color="auto" w:fill="auto"/>
        <w:spacing w:line="240" w:lineRule="auto"/>
        <w:ind w:firstLine="0"/>
        <w:rPr>
          <w:sz w:val="24"/>
          <w:szCs w:val="24"/>
        </w:rPr>
      </w:pPr>
    </w:p>
    <w:p w:rsidR="008A7DE2" w:rsidRPr="000A79D7" w:rsidRDefault="008A7DE2" w:rsidP="000A79D7">
      <w:pPr>
        <w:pStyle w:val="23"/>
        <w:shd w:val="clear" w:color="auto" w:fill="auto"/>
        <w:spacing w:line="240" w:lineRule="auto"/>
        <w:ind w:firstLine="0"/>
        <w:rPr>
          <w:rStyle w:val="a5"/>
          <w:sz w:val="24"/>
          <w:szCs w:val="24"/>
        </w:rPr>
      </w:pPr>
      <w:r w:rsidRPr="000A79D7">
        <w:rPr>
          <w:rStyle w:val="a5"/>
          <w:sz w:val="24"/>
          <w:szCs w:val="24"/>
        </w:rPr>
        <w:t xml:space="preserve">2. Содержательный раздел </w:t>
      </w:r>
    </w:p>
    <w:p w:rsidR="008A7DE2" w:rsidRPr="00380016" w:rsidRDefault="008A7DE2" w:rsidP="00380016">
      <w:pPr>
        <w:pStyle w:val="23"/>
        <w:shd w:val="clear" w:color="auto" w:fill="auto"/>
        <w:spacing w:line="240" w:lineRule="auto"/>
        <w:ind w:firstLine="709"/>
        <w:rPr>
          <w:sz w:val="24"/>
          <w:szCs w:val="24"/>
        </w:rPr>
      </w:pPr>
      <w:r w:rsidRPr="00380016">
        <w:rPr>
          <w:sz w:val="24"/>
          <w:szCs w:val="24"/>
        </w:rPr>
        <w:t>2.1.</w:t>
      </w:r>
      <w:r w:rsidR="006661E1" w:rsidRPr="00380016">
        <w:rPr>
          <w:sz w:val="24"/>
          <w:szCs w:val="24"/>
        </w:rPr>
        <w:t xml:space="preserve"> Программ</w:t>
      </w:r>
      <w:r w:rsidR="00380016" w:rsidRPr="00380016">
        <w:rPr>
          <w:sz w:val="24"/>
          <w:szCs w:val="24"/>
        </w:rPr>
        <w:t>а</w:t>
      </w:r>
      <w:r w:rsidR="006661E1" w:rsidRPr="00380016">
        <w:rPr>
          <w:sz w:val="24"/>
          <w:szCs w:val="24"/>
        </w:rPr>
        <w:t xml:space="preserve"> развития УУД. </w:t>
      </w:r>
    </w:p>
    <w:p w:rsidR="00380016" w:rsidRPr="00380016" w:rsidRDefault="00380016" w:rsidP="00380016">
      <w:pPr>
        <w:overflowPunct w:val="0"/>
        <w:autoSpaceDE w:val="0"/>
        <w:autoSpaceDN w:val="0"/>
        <w:adjustRightInd w:val="0"/>
        <w:ind w:firstLine="709"/>
        <w:jc w:val="both"/>
        <w:rPr>
          <w:rFonts w:ascii="Times New Roman" w:hAnsi="Times New Roman" w:cs="Times New Roman"/>
        </w:rPr>
      </w:pPr>
      <w:r w:rsidRPr="00380016">
        <w:rPr>
          <w:rFonts w:ascii="Times New Roman" w:hAnsi="Times New Roman" w:cs="Times New Roman"/>
        </w:rPr>
        <w:t xml:space="preserve">2.2. Программа отдельных учебных предметов, курсов </w:t>
      </w:r>
    </w:p>
    <w:p w:rsidR="008A7DE2" w:rsidRDefault="008A7DE2" w:rsidP="00F71E86">
      <w:pPr>
        <w:pStyle w:val="23"/>
        <w:numPr>
          <w:ilvl w:val="1"/>
          <w:numId w:val="23"/>
        </w:numPr>
        <w:shd w:val="clear" w:color="auto" w:fill="auto"/>
        <w:spacing w:line="240" w:lineRule="auto"/>
        <w:ind w:left="0" w:firstLine="709"/>
        <w:rPr>
          <w:sz w:val="24"/>
          <w:szCs w:val="24"/>
        </w:rPr>
      </w:pPr>
      <w:r w:rsidRPr="00380016">
        <w:rPr>
          <w:sz w:val="24"/>
          <w:szCs w:val="24"/>
        </w:rPr>
        <w:t xml:space="preserve">Программа воспитания и </w:t>
      </w:r>
      <w:proofErr w:type="gramStart"/>
      <w:r w:rsidRPr="00380016">
        <w:rPr>
          <w:sz w:val="24"/>
          <w:szCs w:val="24"/>
        </w:rPr>
        <w:t>социализации</w:t>
      </w:r>
      <w:proofErr w:type="gramEnd"/>
      <w:r w:rsidR="006661E1" w:rsidRPr="00380016">
        <w:rPr>
          <w:sz w:val="24"/>
          <w:szCs w:val="24"/>
        </w:rPr>
        <w:t xml:space="preserve"> </w:t>
      </w:r>
      <w:r w:rsidRPr="00380016">
        <w:rPr>
          <w:sz w:val="24"/>
          <w:szCs w:val="24"/>
        </w:rPr>
        <w:t>обучающихся</w:t>
      </w:r>
      <w:r w:rsidR="006661E1" w:rsidRPr="00380016">
        <w:rPr>
          <w:sz w:val="24"/>
          <w:szCs w:val="24"/>
        </w:rPr>
        <w:t xml:space="preserve"> </w:t>
      </w:r>
      <w:r w:rsidRPr="00380016">
        <w:rPr>
          <w:sz w:val="24"/>
          <w:szCs w:val="24"/>
        </w:rPr>
        <w:t>на уровне среднего общего образования</w:t>
      </w:r>
    </w:p>
    <w:p w:rsidR="005D1EB6" w:rsidRPr="00380016" w:rsidRDefault="005D1EB6" w:rsidP="00F71E86">
      <w:pPr>
        <w:pStyle w:val="23"/>
        <w:numPr>
          <w:ilvl w:val="1"/>
          <w:numId w:val="23"/>
        </w:numPr>
        <w:shd w:val="clear" w:color="auto" w:fill="auto"/>
        <w:spacing w:line="240" w:lineRule="auto"/>
        <w:ind w:left="0" w:firstLine="709"/>
        <w:rPr>
          <w:sz w:val="24"/>
          <w:szCs w:val="24"/>
        </w:rPr>
      </w:pPr>
      <w:r w:rsidRPr="00380016">
        <w:rPr>
          <w:sz w:val="24"/>
          <w:szCs w:val="24"/>
        </w:rPr>
        <w:t xml:space="preserve">Программа </w:t>
      </w:r>
      <w:r>
        <w:rPr>
          <w:sz w:val="24"/>
          <w:szCs w:val="24"/>
        </w:rPr>
        <w:t xml:space="preserve">духовно-нравственного </w:t>
      </w:r>
      <w:r w:rsidRPr="00380016">
        <w:rPr>
          <w:sz w:val="24"/>
          <w:szCs w:val="24"/>
        </w:rPr>
        <w:t>воспитания</w:t>
      </w:r>
    </w:p>
    <w:p w:rsidR="008A7DE2" w:rsidRPr="00380016" w:rsidRDefault="008A7DE2" w:rsidP="00F71E86">
      <w:pPr>
        <w:pStyle w:val="23"/>
        <w:numPr>
          <w:ilvl w:val="1"/>
          <w:numId w:val="23"/>
        </w:numPr>
        <w:shd w:val="clear" w:color="auto" w:fill="auto"/>
        <w:spacing w:line="240" w:lineRule="auto"/>
        <w:ind w:left="0" w:firstLine="709"/>
        <w:rPr>
          <w:sz w:val="24"/>
          <w:szCs w:val="24"/>
        </w:rPr>
      </w:pPr>
      <w:r w:rsidRPr="00380016">
        <w:rPr>
          <w:sz w:val="24"/>
          <w:szCs w:val="24"/>
        </w:rPr>
        <w:t>Программа коррекционной работы на уровне среднего общего образования</w:t>
      </w:r>
    </w:p>
    <w:p w:rsidR="008A7DE2" w:rsidRPr="00380016" w:rsidRDefault="008A7DE2" w:rsidP="000A79D7">
      <w:pPr>
        <w:jc w:val="both"/>
        <w:rPr>
          <w:rFonts w:ascii="Times New Roman" w:hAnsi="Times New Roman" w:cs="Times New Roman"/>
          <w:b/>
        </w:rPr>
      </w:pPr>
      <w:r w:rsidRPr="00380016">
        <w:rPr>
          <w:rFonts w:ascii="Times New Roman" w:hAnsi="Times New Roman" w:cs="Times New Roman"/>
          <w:b/>
        </w:rPr>
        <w:t>3. Организационный раздел</w:t>
      </w:r>
    </w:p>
    <w:p w:rsidR="008A7DE2" w:rsidRPr="000A79D7" w:rsidRDefault="008A7DE2" w:rsidP="00F71E86">
      <w:pPr>
        <w:pStyle w:val="23"/>
        <w:numPr>
          <w:ilvl w:val="0"/>
          <w:numId w:val="2"/>
        </w:numPr>
        <w:shd w:val="clear" w:color="auto" w:fill="auto"/>
        <w:spacing w:line="240" w:lineRule="auto"/>
        <w:ind w:firstLine="0"/>
        <w:rPr>
          <w:sz w:val="24"/>
          <w:szCs w:val="24"/>
        </w:rPr>
      </w:pPr>
      <w:r w:rsidRPr="000A79D7">
        <w:rPr>
          <w:sz w:val="24"/>
          <w:szCs w:val="24"/>
        </w:rPr>
        <w:t xml:space="preserve"> Учебный план среднего общего образования</w:t>
      </w:r>
    </w:p>
    <w:p w:rsidR="008A7DE2" w:rsidRPr="000A79D7" w:rsidRDefault="008A7DE2" w:rsidP="00F71E86">
      <w:pPr>
        <w:pStyle w:val="23"/>
        <w:numPr>
          <w:ilvl w:val="0"/>
          <w:numId w:val="2"/>
        </w:numPr>
        <w:shd w:val="clear" w:color="auto" w:fill="auto"/>
        <w:spacing w:line="240" w:lineRule="auto"/>
        <w:ind w:firstLine="0"/>
        <w:rPr>
          <w:sz w:val="24"/>
          <w:szCs w:val="24"/>
        </w:rPr>
      </w:pPr>
      <w:r w:rsidRPr="000A79D7">
        <w:rPr>
          <w:sz w:val="24"/>
          <w:szCs w:val="24"/>
        </w:rPr>
        <w:t>Система условий реализации основной образовательной программы среднего общего образования</w:t>
      </w:r>
    </w:p>
    <w:p w:rsidR="008A7DE2" w:rsidRPr="000A79D7" w:rsidRDefault="008A7DE2" w:rsidP="00F71E86">
      <w:pPr>
        <w:pStyle w:val="23"/>
        <w:numPr>
          <w:ilvl w:val="0"/>
          <w:numId w:val="3"/>
        </w:numPr>
        <w:shd w:val="clear" w:color="auto" w:fill="auto"/>
        <w:spacing w:line="240" w:lineRule="auto"/>
        <w:ind w:firstLine="0"/>
        <w:rPr>
          <w:sz w:val="24"/>
          <w:szCs w:val="24"/>
        </w:rPr>
      </w:pPr>
      <w:r w:rsidRPr="000A79D7">
        <w:rPr>
          <w:sz w:val="24"/>
          <w:szCs w:val="24"/>
        </w:rPr>
        <w:t xml:space="preserve"> Описание кадровых условий реализации основной образовательной программы среднего общего образования</w:t>
      </w:r>
    </w:p>
    <w:p w:rsidR="008A7DE2" w:rsidRPr="000A79D7" w:rsidRDefault="008A7DE2" w:rsidP="00F71E86">
      <w:pPr>
        <w:pStyle w:val="23"/>
        <w:numPr>
          <w:ilvl w:val="0"/>
          <w:numId w:val="3"/>
        </w:numPr>
        <w:shd w:val="clear" w:color="auto" w:fill="auto"/>
        <w:tabs>
          <w:tab w:val="left" w:pos="846"/>
          <w:tab w:val="right" w:pos="6198"/>
          <w:tab w:val="right" w:pos="7508"/>
          <w:tab w:val="right" w:pos="9362"/>
        </w:tabs>
        <w:spacing w:line="240" w:lineRule="auto"/>
        <w:ind w:firstLine="0"/>
        <w:rPr>
          <w:sz w:val="24"/>
          <w:szCs w:val="24"/>
        </w:rPr>
      </w:pPr>
      <w:r w:rsidRPr="000A79D7">
        <w:rPr>
          <w:sz w:val="24"/>
          <w:szCs w:val="24"/>
        </w:rPr>
        <w:t>Психолого-педагогические</w:t>
      </w:r>
      <w:r w:rsidRPr="000A79D7">
        <w:rPr>
          <w:sz w:val="24"/>
          <w:szCs w:val="24"/>
        </w:rPr>
        <w:tab/>
        <w:t>условия реализации</w:t>
      </w:r>
      <w:r w:rsidRPr="000A79D7">
        <w:rPr>
          <w:sz w:val="24"/>
          <w:szCs w:val="24"/>
        </w:rPr>
        <w:tab/>
        <w:t>основной</w:t>
      </w:r>
      <w:r w:rsidRPr="000A79D7">
        <w:rPr>
          <w:sz w:val="24"/>
          <w:szCs w:val="24"/>
        </w:rPr>
        <w:tab/>
        <w:t>образовательной</w:t>
      </w:r>
    </w:p>
    <w:p w:rsidR="008A7DE2" w:rsidRPr="000A79D7" w:rsidRDefault="008A7DE2" w:rsidP="000A79D7">
      <w:pPr>
        <w:pStyle w:val="23"/>
        <w:shd w:val="clear" w:color="auto" w:fill="auto"/>
        <w:spacing w:line="240" w:lineRule="auto"/>
        <w:ind w:firstLine="0"/>
        <w:rPr>
          <w:sz w:val="24"/>
          <w:szCs w:val="24"/>
        </w:rPr>
      </w:pPr>
      <w:r w:rsidRPr="000A79D7">
        <w:rPr>
          <w:sz w:val="24"/>
          <w:szCs w:val="24"/>
        </w:rPr>
        <w:t>программы среднего общего образования</w:t>
      </w:r>
    </w:p>
    <w:p w:rsidR="008A7DE2" w:rsidRPr="000A79D7" w:rsidRDefault="008A7DE2" w:rsidP="00F71E86">
      <w:pPr>
        <w:pStyle w:val="23"/>
        <w:numPr>
          <w:ilvl w:val="0"/>
          <w:numId w:val="3"/>
        </w:numPr>
        <w:shd w:val="clear" w:color="auto" w:fill="auto"/>
        <w:tabs>
          <w:tab w:val="left" w:pos="846"/>
          <w:tab w:val="right" w:pos="6198"/>
          <w:tab w:val="right" w:pos="7508"/>
          <w:tab w:val="right" w:pos="9362"/>
        </w:tabs>
        <w:spacing w:line="240" w:lineRule="auto"/>
        <w:ind w:firstLine="0"/>
        <w:rPr>
          <w:sz w:val="24"/>
          <w:szCs w:val="24"/>
        </w:rPr>
      </w:pPr>
      <w:r w:rsidRPr="000A79D7">
        <w:rPr>
          <w:sz w:val="24"/>
          <w:szCs w:val="24"/>
        </w:rPr>
        <w:t>Материально-технические</w:t>
      </w:r>
      <w:r w:rsidRPr="000A79D7">
        <w:rPr>
          <w:sz w:val="24"/>
          <w:szCs w:val="24"/>
        </w:rPr>
        <w:tab/>
        <w:t>условия реализации</w:t>
      </w:r>
      <w:r w:rsidRPr="000A79D7">
        <w:rPr>
          <w:sz w:val="24"/>
          <w:szCs w:val="24"/>
        </w:rPr>
        <w:tab/>
        <w:t>основной</w:t>
      </w:r>
      <w:r w:rsidRPr="000A79D7">
        <w:rPr>
          <w:sz w:val="24"/>
          <w:szCs w:val="24"/>
        </w:rPr>
        <w:tab/>
        <w:t>образовательной</w:t>
      </w:r>
    </w:p>
    <w:p w:rsidR="008A7DE2" w:rsidRPr="000A79D7" w:rsidRDefault="008A7DE2" w:rsidP="000A79D7">
      <w:pPr>
        <w:pStyle w:val="23"/>
        <w:shd w:val="clear" w:color="auto" w:fill="auto"/>
        <w:spacing w:line="240" w:lineRule="auto"/>
        <w:ind w:firstLine="0"/>
        <w:rPr>
          <w:sz w:val="24"/>
          <w:szCs w:val="24"/>
        </w:rPr>
      </w:pPr>
      <w:r w:rsidRPr="000A79D7">
        <w:rPr>
          <w:sz w:val="24"/>
          <w:szCs w:val="24"/>
        </w:rPr>
        <w:t>программы среднего общего образования</w:t>
      </w:r>
    </w:p>
    <w:p w:rsidR="008A7DE2" w:rsidRPr="000A79D7" w:rsidRDefault="008A7DE2" w:rsidP="00F71E86">
      <w:pPr>
        <w:pStyle w:val="23"/>
        <w:numPr>
          <w:ilvl w:val="0"/>
          <w:numId w:val="3"/>
        </w:numPr>
        <w:shd w:val="clear" w:color="auto" w:fill="auto"/>
        <w:tabs>
          <w:tab w:val="left" w:pos="846"/>
          <w:tab w:val="right" w:pos="6198"/>
          <w:tab w:val="right" w:pos="7508"/>
        </w:tabs>
        <w:spacing w:line="240" w:lineRule="auto"/>
        <w:ind w:firstLine="0"/>
        <w:rPr>
          <w:sz w:val="24"/>
          <w:szCs w:val="24"/>
        </w:rPr>
      </w:pPr>
      <w:r w:rsidRPr="000A79D7">
        <w:rPr>
          <w:sz w:val="24"/>
          <w:szCs w:val="24"/>
        </w:rPr>
        <w:t>Финансовое обеспечение</w:t>
      </w:r>
      <w:r w:rsidRPr="000A79D7">
        <w:rPr>
          <w:sz w:val="24"/>
          <w:szCs w:val="24"/>
        </w:rPr>
        <w:tab/>
        <w:t>реализации основной</w:t>
      </w:r>
      <w:r w:rsidRPr="000A79D7">
        <w:rPr>
          <w:sz w:val="24"/>
          <w:szCs w:val="24"/>
        </w:rPr>
        <w:tab/>
        <w:t>образовательной программы</w:t>
      </w:r>
    </w:p>
    <w:p w:rsidR="008A7DE2" w:rsidRPr="000A79D7" w:rsidRDefault="008A7DE2" w:rsidP="000A79D7">
      <w:pPr>
        <w:pStyle w:val="23"/>
        <w:shd w:val="clear" w:color="auto" w:fill="auto"/>
        <w:spacing w:line="240" w:lineRule="auto"/>
        <w:ind w:firstLine="0"/>
        <w:rPr>
          <w:sz w:val="24"/>
          <w:szCs w:val="24"/>
        </w:rPr>
      </w:pPr>
      <w:r w:rsidRPr="000A79D7">
        <w:rPr>
          <w:sz w:val="24"/>
          <w:szCs w:val="24"/>
        </w:rPr>
        <w:t>среднего общего образования</w:t>
      </w:r>
    </w:p>
    <w:p w:rsidR="008A7DE2" w:rsidRPr="000A79D7" w:rsidRDefault="008A7DE2" w:rsidP="00F71E86">
      <w:pPr>
        <w:pStyle w:val="23"/>
        <w:numPr>
          <w:ilvl w:val="2"/>
          <w:numId w:val="22"/>
        </w:numPr>
        <w:shd w:val="clear" w:color="auto" w:fill="auto"/>
        <w:tabs>
          <w:tab w:val="right" w:pos="9362"/>
        </w:tabs>
        <w:spacing w:line="240" w:lineRule="auto"/>
        <w:rPr>
          <w:sz w:val="24"/>
          <w:szCs w:val="24"/>
        </w:rPr>
      </w:pPr>
      <w:r w:rsidRPr="000A79D7">
        <w:rPr>
          <w:sz w:val="24"/>
          <w:szCs w:val="24"/>
        </w:rPr>
        <w:t>Информационно-методические условия реализации основной</w:t>
      </w:r>
      <w:r w:rsidRPr="000A79D7">
        <w:rPr>
          <w:sz w:val="24"/>
          <w:szCs w:val="24"/>
        </w:rPr>
        <w:tab/>
        <w:t>образовательной программы среднего общего образования</w:t>
      </w:r>
    </w:p>
    <w:p w:rsidR="008A7DE2" w:rsidRPr="000A79D7" w:rsidRDefault="003B1690" w:rsidP="003B1690">
      <w:pPr>
        <w:pStyle w:val="23"/>
        <w:shd w:val="clear" w:color="auto" w:fill="auto"/>
        <w:spacing w:line="240" w:lineRule="auto"/>
        <w:ind w:firstLine="0"/>
        <w:rPr>
          <w:sz w:val="24"/>
          <w:szCs w:val="24"/>
        </w:rPr>
      </w:pPr>
      <w:r>
        <w:rPr>
          <w:sz w:val="24"/>
          <w:szCs w:val="24"/>
        </w:rPr>
        <w:t>3.3.</w:t>
      </w:r>
      <w:r w:rsidR="008A7DE2" w:rsidRPr="000A79D7">
        <w:rPr>
          <w:sz w:val="24"/>
          <w:szCs w:val="24"/>
        </w:rPr>
        <w:t xml:space="preserve"> Мониторинг реализации образовательной программы</w:t>
      </w:r>
      <w:r>
        <w:rPr>
          <w:sz w:val="24"/>
          <w:szCs w:val="24"/>
        </w:rPr>
        <w:t xml:space="preserve"> среднего общего образования 3.3</w:t>
      </w:r>
      <w:r w:rsidR="008A7DE2" w:rsidRPr="000A79D7">
        <w:rPr>
          <w:sz w:val="24"/>
          <w:szCs w:val="24"/>
        </w:rPr>
        <w:t>.1.Организация управленческой деятельности школы</w:t>
      </w:r>
    </w:p>
    <w:p w:rsidR="008A7DE2" w:rsidRPr="000A79D7" w:rsidRDefault="003B1690" w:rsidP="003B1690">
      <w:pPr>
        <w:pStyle w:val="23"/>
        <w:shd w:val="clear" w:color="auto" w:fill="auto"/>
        <w:spacing w:line="240" w:lineRule="auto"/>
        <w:ind w:firstLine="0"/>
        <w:rPr>
          <w:sz w:val="24"/>
          <w:szCs w:val="24"/>
        </w:rPr>
      </w:pPr>
      <w:r>
        <w:rPr>
          <w:sz w:val="24"/>
          <w:szCs w:val="24"/>
        </w:rPr>
        <w:t>3.3.2.</w:t>
      </w:r>
      <w:r w:rsidR="008A7DE2" w:rsidRPr="000A79D7">
        <w:rPr>
          <w:sz w:val="24"/>
          <w:szCs w:val="24"/>
        </w:rPr>
        <w:t xml:space="preserve"> Цели и задачи организации мониторинга</w:t>
      </w:r>
    </w:p>
    <w:p w:rsidR="008A7DE2" w:rsidRPr="000A79D7" w:rsidRDefault="003B1690" w:rsidP="003B1690">
      <w:pPr>
        <w:pStyle w:val="23"/>
        <w:shd w:val="clear" w:color="auto" w:fill="auto"/>
        <w:spacing w:line="240" w:lineRule="auto"/>
        <w:ind w:firstLine="0"/>
        <w:rPr>
          <w:sz w:val="24"/>
          <w:szCs w:val="24"/>
        </w:rPr>
      </w:pPr>
      <w:r>
        <w:rPr>
          <w:sz w:val="24"/>
          <w:szCs w:val="24"/>
        </w:rPr>
        <w:t>3.3.3.</w:t>
      </w:r>
      <w:r w:rsidR="008A7DE2" w:rsidRPr="000A79D7">
        <w:rPr>
          <w:sz w:val="24"/>
          <w:szCs w:val="24"/>
        </w:rPr>
        <w:t xml:space="preserve"> Система мониторинга в школе</w:t>
      </w:r>
    </w:p>
    <w:p w:rsidR="008A7DE2" w:rsidRPr="000A79D7" w:rsidRDefault="008A7DE2" w:rsidP="00F71E86">
      <w:pPr>
        <w:pStyle w:val="23"/>
        <w:numPr>
          <w:ilvl w:val="0"/>
          <w:numId w:val="4"/>
        </w:numPr>
        <w:shd w:val="clear" w:color="auto" w:fill="auto"/>
        <w:spacing w:line="240" w:lineRule="auto"/>
        <w:ind w:firstLine="0"/>
        <w:rPr>
          <w:sz w:val="24"/>
          <w:szCs w:val="24"/>
        </w:rPr>
      </w:pPr>
      <w:r w:rsidRPr="000A79D7">
        <w:rPr>
          <w:sz w:val="24"/>
          <w:szCs w:val="24"/>
        </w:rPr>
        <w:t>Показатели реализации основной образовательной программы</w:t>
      </w:r>
    </w:p>
    <w:p w:rsidR="008A7DE2" w:rsidRDefault="008A7DE2" w:rsidP="000A79D7">
      <w:pPr>
        <w:jc w:val="both"/>
        <w:rPr>
          <w:rFonts w:ascii="Times New Roman" w:hAnsi="Times New Roman" w:cs="Times New Roman"/>
        </w:rPr>
      </w:pPr>
    </w:p>
    <w:p w:rsidR="000A79D7" w:rsidRDefault="000A79D7" w:rsidP="000A79D7">
      <w:pPr>
        <w:jc w:val="both"/>
        <w:rPr>
          <w:rFonts w:ascii="Times New Roman" w:hAnsi="Times New Roman" w:cs="Times New Roman"/>
        </w:rPr>
      </w:pPr>
    </w:p>
    <w:p w:rsidR="000A79D7" w:rsidRDefault="000A79D7" w:rsidP="000A79D7">
      <w:pPr>
        <w:jc w:val="both"/>
        <w:rPr>
          <w:rFonts w:ascii="Times New Roman" w:hAnsi="Times New Roman" w:cs="Times New Roman"/>
        </w:rPr>
      </w:pPr>
    </w:p>
    <w:p w:rsidR="000A79D7" w:rsidRDefault="000A79D7"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A6323" w:rsidRDefault="006A6323" w:rsidP="000A79D7">
      <w:pPr>
        <w:jc w:val="both"/>
        <w:rPr>
          <w:rFonts w:ascii="Times New Roman" w:hAnsi="Times New Roman" w:cs="Times New Roman"/>
        </w:rPr>
      </w:pPr>
    </w:p>
    <w:p w:rsidR="006B5952" w:rsidRDefault="006B5952" w:rsidP="000A79D7">
      <w:pPr>
        <w:jc w:val="both"/>
        <w:rPr>
          <w:rFonts w:ascii="Times New Roman" w:hAnsi="Times New Roman" w:cs="Times New Roman"/>
        </w:rPr>
      </w:pPr>
    </w:p>
    <w:p w:rsidR="008A7DE2" w:rsidRPr="006A6323" w:rsidRDefault="008A7DE2" w:rsidP="008A7DE2">
      <w:pPr>
        <w:ind w:firstLine="709"/>
        <w:jc w:val="both"/>
        <w:rPr>
          <w:rFonts w:ascii="Times New Roman" w:hAnsi="Times New Roman" w:cs="Times New Roman"/>
          <w:b/>
        </w:rPr>
      </w:pPr>
      <w:r w:rsidRPr="006A6323">
        <w:rPr>
          <w:rFonts w:ascii="Times New Roman" w:hAnsi="Times New Roman" w:cs="Times New Roman"/>
          <w:b/>
        </w:rPr>
        <w:lastRenderedPageBreak/>
        <w:t>1. Целевой раздел</w:t>
      </w:r>
    </w:p>
    <w:p w:rsidR="008A7DE2" w:rsidRPr="006A6323" w:rsidRDefault="008A7DE2" w:rsidP="00F71E86">
      <w:pPr>
        <w:numPr>
          <w:ilvl w:val="0"/>
          <w:numId w:val="5"/>
        </w:numPr>
        <w:tabs>
          <w:tab w:val="left" w:pos="491"/>
        </w:tabs>
        <w:ind w:firstLine="709"/>
        <w:jc w:val="both"/>
        <w:rPr>
          <w:rFonts w:ascii="Times New Roman" w:hAnsi="Times New Roman" w:cs="Times New Roman"/>
          <w:b/>
        </w:rPr>
      </w:pPr>
      <w:r w:rsidRPr="006A6323">
        <w:rPr>
          <w:rFonts w:ascii="Times New Roman" w:hAnsi="Times New Roman" w:cs="Times New Roman"/>
          <w:b/>
        </w:rPr>
        <w:t>Пояснительная записка</w:t>
      </w:r>
    </w:p>
    <w:p w:rsidR="008A7DE2" w:rsidRPr="008A7DE2" w:rsidRDefault="008A7DE2" w:rsidP="008A7DE2">
      <w:pPr>
        <w:pStyle w:val="23"/>
        <w:shd w:val="clear" w:color="auto" w:fill="auto"/>
        <w:spacing w:line="240" w:lineRule="auto"/>
        <w:ind w:firstLine="709"/>
        <w:rPr>
          <w:sz w:val="24"/>
          <w:szCs w:val="24"/>
        </w:rPr>
      </w:pPr>
      <w:r w:rsidRPr="008A7DE2">
        <w:rPr>
          <w:sz w:val="24"/>
          <w:szCs w:val="24"/>
        </w:rPr>
        <w:t xml:space="preserve">Образовательная программа среднего общего образования школы разработана в соответствии с </w:t>
      </w:r>
      <w:r w:rsidRPr="007F7722">
        <w:rPr>
          <w:sz w:val="24"/>
          <w:szCs w:val="24"/>
        </w:rPr>
        <w:t xml:space="preserve">требованиями федерального компонента государственного образовательного стандарта общего образования. </w:t>
      </w:r>
      <w:proofErr w:type="gramStart"/>
      <w:r w:rsidRPr="007F7722">
        <w:rPr>
          <w:sz w:val="24"/>
          <w:szCs w:val="24"/>
        </w:rPr>
        <w:t xml:space="preserve">Образовательная программа среднего общего образования определяет цели, задачи, </w:t>
      </w:r>
      <w:r w:rsidRPr="008A7DE2">
        <w:rPr>
          <w:sz w:val="24"/>
          <w:szCs w:val="24"/>
        </w:rPr>
        <w:t>планируемые результаты, содержание и организацию образовательного процесса на уровне среднего общего образования и направлена на раскрытие индивидуальных способностей, дарований человека и формирование на этой основе профессионально и социально - компетентной, мобильной личности, умеющей делать профессиональный и социальный выбор, нести за него ответственность, сознающей и способной отстаивать свою гражданскую позицию, гражданские права.</w:t>
      </w:r>
      <w:proofErr w:type="gramEnd"/>
    </w:p>
    <w:p w:rsidR="008A7DE2" w:rsidRPr="008A7DE2" w:rsidRDefault="008A7DE2" w:rsidP="008A7DE2">
      <w:pPr>
        <w:pStyle w:val="23"/>
        <w:shd w:val="clear" w:color="auto" w:fill="auto"/>
        <w:spacing w:line="240" w:lineRule="auto"/>
        <w:ind w:firstLine="709"/>
        <w:rPr>
          <w:sz w:val="24"/>
          <w:szCs w:val="24"/>
        </w:rPr>
      </w:pPr>
      <w:r w:rsidRPr="008A7DE2">
        <w:rPr>
          <w:sz w:val="24"/>
          <w:szCs w:val="24"/>
        </w:rPr>
        <w:t>Программа разработана в соответствии с Федеральным законом</w:t>
      </w:r>
      <w:r w:rsidR="006661E1">
        <w:rPr>
          <w:sz w:val="24"/>
          <w:szCs w:val="24"/>
        </w:rPr>
        <w:t xml:space="preserve"> </w:t>
      </w:r>
      <w:r w:rsidRPr="008A7DE2">
        <w:rPr>
          <w:sz w:val="24"/>
          <w:szCs w:val="24"/>
        </w:rPr>
        <w:t xml:space="preserve">от 29.12.2012 № 273-ФЗ «Об образовании в Российской Федерации», иными нормативными документами, методическими рекомендациями по разработке образовательных программ, Уставом школы. Срок действия настоящей Программы </w:t>
      </w:r>
      <w:r w:rsidR="00BB60CD">
        <w:rPr>
          <w:sz w:val="24"/>
          <w:szCs w:val="24"/>
        </w:rPr>
        <w:t>1</w:t>
      </w:r>
      <w:r w:rsidRPr="008A7DE2">
        <w:rPr>
          <w:sz w:val="24"/>
          <w:szCs w:val="24"/>
        </w:rPr>
        <w:t xml:space="preserve"> год</w:t>
      </w:r>
      <w:proofErr w:type="gramStart"/>
      <w:r w:rsidR="00BB60CD">
        <w:rPr>
          <w:sz w:val="24"/>
          <w:szCs w:val="24"/>
        </w:rPr>
        <w:t xml:space="preserve"> </w:t>
      </w:r>
      <w:r w:rsidRPr="008A7DE2">
        <w:rPr>
          <w:sz w:val="24"/>
          <w:szCs w:val="24"/>
        </w:rPr>
        <w:t>.</w:t>
      </w:r>
      <w:proofErr w:type="gramEnd"/>
    </w:p>
    <w:p w:rsidR="008A7DE2" w:rsidRPr="008A7DE2" w:rsidRDefault="008A7DE2" w:rsidP="008A7DE2">
      <w:pPr>
        <w:pStyle w:val="23"/>
        <w:shd w:val="clear" w:color="auto" w:fill="auto"/>
        <w:spacing w:line="240" w:lineRule="auto"/>
        <w:ind w:firstLine="709"/>
        <w:rPr>
          <w:sz w:val="24"/>
          <w:szCs w:val="24"/>
        </w:rPr>
      </w:pPr>
      <w:r w:rsidRPr="008A7DE2">
        <w:rPr>
          <w:sz w:val="24"/>
          <w:szCs w:val="24"/>
        </w:rPr>
        <w:t>Среднее общее образование обеспечивает наибольшую личностную направленность и вариативность образования, его дифференциацию и индивидуализацию.</w:t>
      </w:r>
    </w:p>
    <w:p w:rsidR="008A7DE2" w:rsidRPr="008A7DE2" w:rsidRDefault="008A7DE2" w:rsidP="008A7DE2">
      <w:pPr>
        <w:pStyle w:val="23"/>
        <w:shd w:val="clear" w:color="auto" w:fill="auto"/>
        <w:spacing w:line="240" w:lineRule="auto"/>
        <w:ind w:firstLine="709"/>
        <w:rPr>
          <w:sz w:val="24"/>
          <w:szCs w:val="24"/>
        </w:rPr>
      </w:pPr>
      <w:r w:rsidRPr="008A7DE2">
        <w:rPr>
          <w:sz w:val="24"/>
          <w:szCs w:val="24"/>
        </w:rPr>
        <w:t>Образовательная программа среднего общего образования школы содержит три раздела: целевой, содержательный и организационный.</w:t>
      </w:r>
    </w:p>
    <w:p w:rsidR="008A7DE2" w:rsidRPr="008A7DE2" w:rsidRDefault="008A7DE2" w:rsidP="008A7DE2">
      <w:pPr>
        <w:pStyle w:val="23"/>
        <w:shd w:val="clear" w:color="auto" w:fill="auto"/>
        <w:spacing w:line="240" w:lineRule="auto"/>
        <w:ind w:firstLine="709"/>
        <w:rPr>
          <w:sz w:val="24"/>
          <w:szCs w:val="24"/>
        </w:rPr>
      </w:pPr>
      <w:r w:rsidRPr="008A7DE2">
        <w:rPr>
          <w:rStyle w:val="a5"/>
          <w:sz w:val="24"/>
          <w:szCs w:val="24"/>
        </w:rPr>
        <w:t xml:space="preserve">Целевой </w:t>
      </w:r>
      <w:r w:rsidRPr="008A7DE2">
        <w:rPr>
          <w:sz w:val="24"/>
          <w:szCs w:val="24"/>
        </w:rPr>
        <w:t>раздел определяет общее назначение, цели, задачи и планируемые результаты реализации основной образовательной программы среднего общего образования, конкретизированные в соответствии с требованиями федерального компонента государственного образовательного стандарта общего образования</w:t>
      </w:r>
      <w:r w:rsidR="006661E1">
        <w:rPr>
          <w:sz w:val="24"/>
          <w:szCs w:val="24"/>
        </w:rPr>
        <w:t>.</w:t>
      </w:r>
    </w:p>
    <w:p w:rsidR="008A7DE2" w:rsidRPr="00176A4D" w:rsidRDefault="008A7DE2" w:rsidP="008A7DE2">
      <w:pPr>
        <w:pStyle w:val="23"/>
        <w:shd w:val="clear" w:color="auto" w:fill="auto"/>
        <w:spacing w:line="240" w:lineRule="auto"/>
        <w:ind w:firstLine="709"/>
        <w:rPr>
          <w:b/>
          <w:sz w:val="24"/>
          <w:szCs w:val="24"/>
        </w:rPr>
      </w:pPr>
      <w:r w:rsidRPr="00176A4D">
        <w:rPr>
          <w:b/>
          <w:sz w:val="24"/>
          <w:szCs w:val="24"/>
        </w:rPr>
        <w:t>Целевой раздел включает:</w:t>
      </w:r>
    </w:p>
    <w:p w:rsidR="008A7DE2" w:rsidRPr="008A7DE2" w:rsidRDefault="008A7DE2" w:rsidP="00F71E86">
      <w:pPr>
        <w:pStyle w:val="23"/>
        <w:numPr>
          <w:ilvl w:val="0"/>
          <w:numId w:val="6"/>
        </w:numPr>
        <w:shd w:val="clear" w:color="auto" w:fill="auto"/>
        <w:spacing w:line="240" w:lineRule="auto"/>
        <w:ind w:firstLine="709"/>
        <w:rPr>
          <w:sz w:val="24"/>
          <w:szCs w:val="24"/>
        </w:rPr>
      </w:pPr>
      <w:r w:rsidRPr="008A7DE2">
        <w:rPr>
          <w:sz w:val="24"/>
          <w:szCs w:val="24"/>
        </w:rPr>
        <w:t xml:space="preserve"> пояснительную записку;</w:t>
      </w:r>
    </w:p>
    <w:p w:rsidR="008A7DE2" w:rsidRPr="008A7DE2" w:rsidRDefault="008A7DE2" w:rsidP="00F71E86">
      <w:pPr>
        <w:pStyle w:val="23"/>
        <w:numPr>
          <w:ilvl w:val="0"/>
          <w:numId w:val="6"/>
        </w:numPr>
        <w:shd w:val="clear" w:color="auto" w:fill="auto"/>
        <w:spacing w:line="240" w:lineRule="auto"/>
        <w:ind w:firstLine="709"/>
        <w:rPr>
          <w:sz w:val="24"/>
          <w:szCs w:val="24"/>
        </w:rPr>
      </w:pPr>
      <w:r w:rsidRPr="008A7DE2">
        <w:rPr>
          <w:sz w:val="24"/>
          <w:szCs w:val="24"/>
        </w:rPr>
        <w:t xml:space="preserve"> планируемые результаты освоения </w:t>
      </w:r>
      <w:proofErr w:type="gramStart"/>
      <w:r w:rsidRPr="008A7DE2">
        <w:rPr>
          <w:sz w:val="24"/>
          <w:szCs w:val="24"/>
        </w:rPr>
        <w:t>обучающимися</w:t>
      </w:r>
      <w:proofErr w:type="gramEnd"/>
      <w:r w:rsidRPr="008A7DE2">
        <w:rPr>
          <w:sz w:val="24"/>
          <w:szCs w:val="24"/>
        </w:rPr>
        <w:t xml:space="preserve"> основной образовательной программы среднего общего образования;</w:t>
      </w:r>
    </w:p>
    <w:p w:rsidR="008A7DE2" w:rsidRPr="008A7DE2" w:rsidRDefault="008A7DE2" w:rsidP="00F71E86">
      <w:pPr>
        <w:pStyle w:val="23"/>
        <w:numPr>
          <w:ilvl w:val="0"/>
          <w:numId w:val="6"/>
        </w:numPr>
        <w:shd w:val="clear" w:color="auto" w:fill="auto"/>
        <w:spacing w:line="240" w:lineRule="auto"/>
        <w:ind w:firstLine="709"/>
        <w:rPr>
          <w:sz w:val="24"/>
          <w:szCs w:val="24"/>
        </w:rPr>
      </w:pPr>
      <w:r w:rsidRPr="008A7DE2">
        <w:rPr>
          <w:sz w:val="24"/>
          <w:szCs w:val="24"/>
        </w:rPr>
        <w:t xml:space="preserve"> систему оценки достижения планируемых результатов освоения</w:t>
      </w:r>
      <w:r w:rsidR="006661E1">
        <w:rPr>
          <w:sz w:val="24"/>
          <w:szCs w:val="24"/>
        </w:rPr>
        <w:t xml:space="preserve"> </w:t>
      </w:r>
      <w:proofErr w:type="gramStart"/>
      <w:r w:rsidRPr="008A7DE2">
        <w:rPr>
          <w:sz w:val="24"/>
          <w:szCs w:val="24"/>
        </w:rPr>
        <w:t>обучающимися</w:t>
      </w:r>
      <w:proofErr w:type="gramEnd"/>
      <w:r w:rsidRPr="008A7DE2">
        <w:rPr>
          <w:sz w:val="24"/>
          <w:szCs w:val="24"/>
        </w:rPr>
        <w:t xml:space="preserve"> основной образовательной программы среднего общего образования.</w:t>
      </w:r>
    </w:p>
    <w:p w:rsidR="00380016" w:rsidRDefault="00380016" w:rsidP="00380016">
      <w:pPr>
        <w:pStyle w:val="23"/>
        <w:shd w:val="clear" w:color="auto" w:fill="auto"/>
        <w:spacing w:line="240" w:lineRule="auto"/>
        <w:ind w:firstLine="0"/>
        <w:rPr>
          <w:sz w:val="24"/>
          <w:szCs w:val="24"/>
        </w:rPr>
      </w:pPr>
    </w:p>
    <w:p w:rsidR="008A7DE2" w:rsidRDefault="008A7DE2" w:rsidP="008A7DE2">
      <w:pPr>
        <w:pStyle w:val="23"/>
        <w:shd w:val="clear" w:color="auto" w:fill="auto"/>
        <w:spacing w:line="240" w:lineRule="auto"/>
        <w:ind w:firstLine="709"/>
        <w:rPr>
          <w:sz w:val="24"/>
          <w:szCs w:val="24"/>
        </w:rPr>
      </w:pPr>
      <w:r w:rsidRPr="008A7DE2">
        <w:rPr>
          <w:rStyle w:val="a5"/>
          <w:sz w:val="24"/>
          <w:szCs w:val="24"/>
        </w:rPr>
        <w:t xml:space="preserve">Содержательный </w:t>
      </w:r>
      <w:r w:rsidRPr="008A7DE2">
        <w:rPr>
          <w:sz w:val="24"/>
          <w:szCs w:val="24"/>
        </w:rPr>
        <w:t>раздел определяет общее содержание среднего общего образования и включает образовательные программы:</w:t>
      </w:r>
    </w:p>
    <w:p w:rsidR="00380016" w:rsidRPr="008A7DE2" w:rsidRDefault="00380016" w:rsidP="00F71E86">
      <w:pPr>
        <w:pStyle w:val="23"/>
        <w:numPr>
          <w:ilvl w:val="0"/>
          <w:numId w:val="24"/>
        </w:numPr>
        <w:shd w:val="clear" w:color="auto" w:fill="auto"/>
        <w:spacing w:line="240" w:lineRule="auto"/>
        <w:rPr>
          <w:sz w:val="24"/>
          <w:szCs w:val="24"/>
        </w:rPr>
      </w:pPr>
      <w:r>
        <w:rPr>
          <w:sz w:val="24"/>
          <w:szCs w:val="24"/>
        </w:rPr>
        <w:t>программу развития УУД.</w:t>
      </w:r>
    </w:p>
    <w:p w:rsidR="008A7DE2" w:rsidRPr="008A7DE2" w:rsidRDefault="008A7DE2" w:rsidP="00F71E86">
      <w:pPr>
        <w:pStyle w:val="23"/>
        <w:numPr>
          <w:ilvl w:val="0"/>
          <w:numId w:val="24"/>
        </w:numPr>
        <w:shd w:val="clear" w:color="auto" w:fill="auto"/>
        <w:spacing w:line="240" w:lineRule="auto"/>
        <w:rPr>
          <w:sz w:val="24"/>
          <w:szCs w:val="24"/>
        </w:rPr>
      </w:pPr>
      <w:r w:rsidRPr="008A7DE2">
        <w:rPr>
          <w:sz w:val="24"/>
          <w:szCs w:val="24"/>
        </w:rPr>
        <w:t>программ</w:t>
      </w:r>
      <w:r w:rsidR="00380016">
        <w:rPr>
          <w:sz w:val="24"/>
          <w:szCs w:val="24"/>
        </w:rPr>
        <w:t>у</w:t>
      </w:r>
      <w:r w:rsidRPr="008A7DE2">
        <w:rPr>
          <w:sz w:val="24"/>
          <w:szCs w:val="24"/>
        </w:rPr>
        <w:t xml:space="preserve"> отдельных учебных предметов, курсов;</w:t>
      </w:r>
    </w:p>
    <w:p w:rsidR="008A7DE2" w:rsidRPr="008A7DE2" w:rsidRDefault="008A7DE2" w:rsidP="00F71E86">
      <w:pPr>
        <w:pStyle w:val="23"/>
        <w:numPr>
          <w:ilvl w:val="0"/>
          <w:numId w:val="24"/>
        </w:numPr>
        <w:shd w:val="clear" w:color="auto" w:fill="auto"/>
        <w:spacing w:line="240" w:lineRule="auto"/>
        <w:rPr>
          <w:sz w:val="24"/>
          <w:szCs w:val="24"/>
        </w:rPr>
      </w:pPr>
      <w:r w:rsidRPr="008A7DE2">
        <w:rPr>
          <w:sz w:val="24"/>
          <w:szCs w:val="24"/>
        </w:rPr>
        <w:t xml:space="preserve">программу воспитания и </w:t>
      </w:r>
      <w:proofErr w:type="gramStart"/>
      <w:r w:rsidRPr="008A7DE2">
        <w:rPr>
          <w:sz w:val="24"/>
          <w:szCs w:val="24"/>
        </w:rPr>
        <w:t>социализации</w:t>
      </w:r>
      <w:proofErr w:type="gramEnd"/>
      <w:r w:rsidRPr="008A7DE2">
        <w:rPr>
          <w:sz w:val="24"/>
          <w:szCs w:val="24"/>
        </w:rPr>
        <w:t xml:space="preserve"> обучающихся на уровне среднего общего образования, включающую такие направления, как духовно-нравственное развитие и воспитание обучающихся, их социализацию и профессиональную ориентацию, формирование культуры здорового и безопасного образа жизни, экологической культуры.</w:t>
      </w:r>
    </w:p>
    <w:p w:rsidR="00380016" w:rsidRPr="000A79D7" w:rsidRDefault="00380016" w:rsidP="00F71E86">
      <w:pPr>
        <w:pStyle w:val="23"/>
        <w:numPr>
          <w:ilvl w:val="0"/>
          <w:numId w:val="24"/>
        </w:numPr>
        <w:shd w:val="clear" w:color="auto" w:fill="auto"/>
        <w:spacing w:line="240" w:lineRule="auto"/>
        <w:rPr>
          <w:sz w:val="24"/>
          <w:szCs w:val="24"/>
        </w:rPr>
      </w:pPr>
      <w:r>
        <w:rPr>
          <w:sz w:val="24"/>
          <w:szCs w:val="24"/>
        </w:rPr>
        <w:t>п</w:t>
      </w:r>
      <w:r w:rsidRPr="000A79D7">
        <w:rPr>
          <w:sz w:val="24"/>
          <w:szCs w:val="24"/>
        </w:rPr>
        <w:t>рограмм</w:t>
      </w:r>
      <w:r>
        <w:rPr>
          <w:sz w:val="24"/>
          <w:szCs w:val="24"/>
        </w:rPr>
        <w:t>у</w:t>
      </w:r>
      <w:r w:rsidRPr="000A79D7">
        <w:rPr>
          <w:sz w:val="24"/>
          <w:szCs w:val="24"/>
        </w:rPr>
        <w:t xml:space="preserve"> коррекционной работы на уровне среднего общего образования</w:t>
      </w:r>
    </w:p>
    <w:p w:rsidR="00380016" w:rsidRDefault="00380016" w:rsidP="00380016">
      <w:pPr>
        <w:pStyle w:val="23"/>
        <w:shd w:val="clear" w:color="auto" w:fill="auto"/>
        <w:spacing w:line="240" w:lineRule="auto"/>
        <w:ind w:firstLine="709"/>
        <w:rPr>
          <w:rStyle w:val="a5"/>
          <w:sz w:val="24"/>
          <w:szCs w:val="24"/>
        </w:rPr>
      </w:pPr>
    </w:p>
    <w:p w:rsidR="008A7DE2" w:rsidRPr="008A7DE2" w:rsidRDefault="008A7DE2" w:rsidP="008A7DE2">
      <w:pPr>
        <w:pStyle w:val="23"/>
        <w:shd w:val="clear" w:color="auto" w:fill="auto"/>
        <w:spacing w:line="240" w:lineRule="auto"/>
        <w:ind w:firstLine="709"/>
        <w:rPr>
          <w:sz w:val="24"/>
          <w:szCs w:val="24"/>
        </w:rPr>
      </w:pPr>
      <w:r w:rsidRPr="008A7DE2">
        <w:rPr>
          <w:rStyle w:val="a5"/>
          <w:sz w:val="24"/>
          <w:szCs w:val="24"/>
        </w:rPr>
        <w:t xml:space="preserve">Организационный </w:t>
      </w:r>
      <w:r w:rsidRPr="008A7DE2">
        <w:rPr>
          <w:sz w:val="24"/>
          <w:szCs w:val="24"/>
        </w:rPr>
        <w:t>раздел устанавливает общие рамки организации образовательного процесса, а также механизм реализации основной образовательной программы.</w:t>
      </w:r>
    </w:p>
    <w:p w:rsidR="008A7DE2" w:rsidRPr="008A7DE2" w:rsidRDefault="008A7DE2" w:rsidP="008A7DE2">
      <w:pPr>
        <w:pStyle w:val="23"/>
        <w:shd w:val="clear" w:color="auto" w:fill="auto"/>
        <w:spacing w:line="240" w:lineRule="auto"/>
        <w:ind w:firstLine="709"/>
        <w:rPr>
          <w:sz w:val="24"/>
          <w:szCs w:val="24"/>
        </w:rPr>
      </w:pPr>
      <w:r w:rsidRPr="008A7DE2">
        <w:rPr>
          <w:sz w:val="24"/>
          <w:szCs w:val="24"/>
        </w:rPr>
        <w:t>Организационный раздел включает:</w:t>
      </w:r>
    </w:p>
    <w:p w:rsidR="008A7DE2" w:rsidRPr="008A7DE2" w:rsidRDefault="008A7DE2" w:rsidP="00F71E86">
      <w:pPr>
        <w:pStyle w:val="23"/>
        <w:numPr>
          <w:ilvl w:val="0"/>
          <w:numId w:val="25"/>
        </w:numPr>
        <w:shd w:val="clear" w:color="auto" w:fill="auto"/>
        <w:spacing w:line="240" w:lineRule="auto"/>
        <w:rPr>
          <w:sz w:val="24"/>
          <w:szCs w:val="24"/>
        </w:rPr>
      </w:pPr>
      <w:r w:rsidRPr="008A7DE2">
        <w:rPr>
          <w:sz w:val="24"/>
          <w:szCs w:val="24"/>
        </w:rPr>
        <w:t>учебный план среднего общего образования как один из основных механизмов реализации основной образовательной программы;</w:t>
      </w:r>
    </w:p>
    <w:p w:rsidR="008A7DE2" w:rsidRPr="008A7DE2" w:rsidRDefault="008A7DE2" w:rsidP="00F71E86">
      <w:pPr>
        <w:pStyle w:val="23"/>
        <w:numPr>
          <w:ilvl w:val="0"/>
          <w:numId w:val="25"/>
        </w:numPr>
        <w:shd w:val="clear" w:color="auto" w:fill="auto"/>
        <w:spacing w:line="240" w:lineRule="auto"/>
        <w:rPr>
          <w:sz w:val="24"/>
          <w:szCs w:val="24"/>
        </w:rPr>
      </w:pPr>
      <w:r w:rsidRPr="008A7DE2">
        <w:rPr>
          <w:sz w:val="24"/>
          <w:szCs w:val="24"/>
        </w:rPr>
        <w:t>систему условий реализации основной образовательной программы в соответствии с требованиями федерального компонента государственного образовательного стандарта общего образования.</w:t>
      </w:r>
    </w:p>
    <w:p w:rsidR="00176A4D" w:rsidRDefault="00176A4D" w:rsidP="00176A4D">
      <w:pPr>
        <w:pStyle w:val="23"/>
        <w:shd w:val="clear" w:color="auto" w:fill="auto"/>
        <w:spacing w:line="240" w:lineRule="auto"/>
        <w:ind w:left="720" w:firstLine="0"/>
        <w:rPr>
          <w:rStyle w:val="a5"/>
          <w:sz w:val="24"/>
          <w:szCs w:val="24"/>
        </w:rPr>
      </w:pPr>
    </w:p>
    <w:p w:rsidR="006A6323" w:rsidRDefault="006A6323" w:rsidP="00176A4D">
      <w:pPr>
        <w:pStyle w:val="23"/>
        <w:shd w:val="clear" w:color="auto" w:fill="auto"/>
        <w:spacing w:line="240" w:lineRule="auto"/>
        <w:ind w:left="720" w:firstLine="0"/>
        <w:rPr>
          <w:rStyle w:val="a5"/>
          <w:sz w:val="24"/>
          <w:szCs w:val="24"/>
        </w:rPr>
      </w:pPr>
    </w:p>
    <w:p w:rsidR="008A7DE2" w:rsidRPr="008A7DE2" w:rsidRDefault="008A7DE2" w:rsidP="00176A4D">
      <w:pPr>
        <w:pStyle w:val="23"/>
        <w:shd w:val="clear" w:color="auto" w:fill="auto"/>
        <w:spacing w:line="240" w:lineRule="auto"/>
        <w:ind w:left="720" w:firstLine="0"/>
        <w:rPr>
          <w:sz w:val="24"/>
          <w:szCs w:val="24"/>
        </w:rPr>
      </w:pPr>
      <w:r w:rsidRPr="008A7DE2">
        <w:rPr>
          <w:rStyle w:val="a5"/>
          <w:sz w:val="24"/>
          <w:szCs w:val="24"/>
        </w:rPr>
        <w:t xml:space="preserve">Цель реализации </w:t>
      </w:r>
      <w:r w:rsidRPr="008A7DE2">
        <w:rPr>
          <w:sz w:val="24"/>
          <w:szCs w:val="24"/>
        </w:rPr>
        <w:t>основной образовательной программ</w:t>
      </w:r>
      <w:r w:rsidR="00176A4D">
        <w:rPr>
          <w:sz w:val="24"/>
          <w:szCs w:val="24"/>
        </w:rPr>
        <w:t xml:space="preserve">ы среднего общего образования - </w:t>
      </w:r>
      <w:r w:rsidRPr="008A7DE2">
        <w:rPr>
          <w:sz w:val="24"/>
          <w:szCs w:val="24"/>
        </w:rPr>
        <w:t xml:space="preserve">обеспечение </w:t>
      </w:r>
      <w:proofErr w:type="gramStart"/>
      <w:r w:rsidRPr="008A7DE2">
        <w:rPr>
          <w:sz w:val="24"/>
          <w:szCs w:val="24"/>
        </w:rPr>
        <w:t>выполнения требований федерального компонента государственного образовательного стандарта общего образования</w:t>
      </w:r>
      <w:proofErr w:type="gramEnd"/>
      <w:r w:rsidRPr="008A7DE2">
        <w:rPr>
          <w:sz w:val="24"/>
          <w:szCs w:val="24"/>
        </w:rPr>
        <w:t>.</w:t>
      </w:r>
    </w:p>
    <w:p w:rsidR="008A7DE2" w:rsidRPr="008A7DE2" w:rsidRDefault="008A7DE2" w:rsidP="008A7DE2">
      <w:pPr>
        <w:pStyle w:val="23"/>
        <w:shd w:val="clear" w:color="auto" w:fill="auto"/>
        <w:spacing w:line="240" w:lineRule="auto"/>
        <w:ind w:firstLine="709"/>
        <w:rPr>
          <w:sz w:val="24"/>
          <w:szCs w:val="24"/>
        </w:rPr>
      </w:pPr>
      <w:r w:rsidRPr="008A7DE2">
        <w:rPr>
          <w:rStyle w:val="a5"/>
          <w:sz w:val="24"/>
          <w:szCs w:val="24"/>
        </w:rPr>
        <w:t xml:space="preserve">Достижение поставленной цели </w:t>
      </w:r>
      <w:r w:rsidRPr="008A7DE2">
        <w:rPr>
          <w:sz w:val="24"/>
          <w:szCs w:val="24"/>
        </w:rPr>
        <w:t xml:space="preserve">при разработке и реализации основной образовательной программы среднего общего образования </w:t>
      </w:r>
      <w:r w:rsidRPr="008A7DE2">
        <w:rPr>
          <w:rStyle w:val="a5"/>
          <w:sz w:val="24"/>
          <w:szCs w:val="24"/>
        </w:rPr>
        <w:t>предусматривает решение следующих основных задач:</w:t>
      </w:r>
    </w:p>
    <w:p w:rsidR="008A7DE2" w:rsidRPr="008A7DE2" w:rsidRDefault="008A7DE2" w:rsidP="00F71E86">
      <w:pPr>
        <w:pStyle w:val="23"/>
        <w:numPr>
          <w:ilvl w:val="0"/>
          <w:numId w:val="26"/>
        </w:numPr>
        <w:shd w:val="clear" w:color="auto" w:fill="auto"/>
        <w:spacing w:line="240" w:lineRule="auto"/>
        <w:rPr>
          <w:sz w:val="24"/>
          <w:szCs w:val="24"/>
        </w:rPr>
      </w:pPr>
      <w:r w:rsidRPr="008A7DE2">
        <w:rPr>
          <w:sz w:val="24"/>
          <w:szCs w:val="24"/>
        </w:rPr>
        <w:lastRenderedPageBreak/>
        <w:t xml:space="preserve">формирование у </w:t>
      </w:r>
      <w:proofErr w:type="gramStart"/>
      <w:r w:rsidRPr="008A7DE2">
        <w:rPr>
          <w:sz w:val="24"/>
          <w:szCs w:val="24"/>
        </w:rPr>
        <w:t>обучающихся</w:t>
      </w:r>
      <w:proofErr w:type="gramEnd"/>
      <w:r w:rsidRPr="008A7DE2">
        <w:rPr>
          <w:sz w:val="24"/>
          <w:szCs w:val="24"/>
        </w:rPr>
        <w:t xml:space="preserve">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готовности обучающихся к выбору направления своей профессиональной деятельности;</w:t>
      </w:r>
    </w:p>
    <w:p w:rsidR="008A7DE2" w:rsidRPr="008A7DE2" w:rsidRDefault="008A7DE2" w:rsidP="00F71E86">
      <w:pPr>
        <w:pStyle w:val="23"/>
        <w:numPr>
          <w:ilvl w:val="0"/>
          <w:numId w:val="26"/>
        </w:numPr>
        <w:shd w:val="clear" w:color="auto" w:fill="auto"/>
        <w:tabs>
          <w:tab w:val="right" w:pos="9336"/>
        </w:tabs>
        <w:spacing w:line="240" w:lineRule="auto"/>
        <w:rPr>
          <w:sz w:val="24"/>
          <w:szCs w:val="24"/>
        </w:rPr>
      </w:pPr>
      <w:r w:rsidRPr="008A7DE2">
        <w:rPr>
          <w:sz w:val="24"/>
          <w:szCs w:val="24"/>
        </w:rPr>
        <w:t xml:space="preserve">дифференциация и индивидуализация обучения с широкими и гибкими возможностями </w:t>
      </w:r>
      <w:proofErr w:type="gramStart"/>
      <w:r w:rsidRPr="008A7DE2">
        <w:rPr>
          <w:sz w:val="24"/>
          <w:szCs w:val="24"/>
        </w:rPr>
        <w:t>построения</w:t>
      </w:r>
      <w:proofErr w:type="gramEnd"/>
      <w:r w:rsidRPr="008A7DE2">
        <w:rPr>
          <w:sz w:val="24"/>
          <w:szCs w:val="24"/>
        </w:rPr>
        <w:t xml:space="preserve"> обучающимися индивидуальных образовательных маршрутов в</w:t>
      </w:r>
      <w:r w:rsidRPr="008A7DE2">
        <w:rPr>
          <w:sz w:val="24"/>
          <w:szCs w:val="24"/>
        </w:rPr>
        <w:tab/>
        <w:t>соответствии с личными интересами, индивидуальными особенностями и способностями;</w:t>
      </w:r>
    </w:p>
    <w:p w:rsidR="008A7DE2" w:rsidRPr="008A7DE2" w:rsidRDefault="008A7DE2" w:rsidP="00F71E86">
      <w:pPr>
        <w:pStyle w:val="23"/>
        <w:numPr>
          <w:ilvl w:val="0"/>
          <w:numId w:val="26"/>
        </w:numPr>
        <w:shd w:val="clear" w:color="auto" w:fill="auto"/>
        <w:spacing w:line="240" w:lineRule="auto"/>
        <w:rPr>
          <w:sz w:val="24"/>
          <w:szCs w:val="24"/>
        </w:rPr>
      </w:pPr>
      <w:r w:rsidRPr="008A7DE2">
        <w:rPr>
          <w:sz w:val="24"/>
          <w:szCs w:val="24"/>
        </w:rPr>
        <w:t>реализация бесплатного образования на уровне среднего общего образования в объеме основной образовательной программы;</w:t>
      </w:r>
    </w:p>
    <w:p w:rsidR="008A7DE2" w:rsidRPr="008A7DE2" w:rsidRDefault="008A7DE2" w:rsidP="00F71E86">
      <w:pPr>
        <w:pStyle w:val="23"/>
        <w:numPr>
          <w:ilvl w:val="0"/>
          <w:numId w:val="26"/>
        </w:numPr>
        <w:shd w:val="clear" w:color="auto" w:fill="auto"/>
        <w:spacing w:line="240" w:lineRule="auto"/>
        <w:rPr>
          <w:sz w:val="24"/>
          <w:szCs w:val="24"/>
        </w:rPr>
      </w:pPr>
      <w:proofErr w:type="gramStart"/>
      <w:r w:rsidRPr="008A7DE2">
        <w:rPr>
          <w:sz w:val="24"/>
          <w:szCs w:val="24"/>
        </w:rPr>
        <w:t>обеспечение обучающимся равных возможностей для их последующего профессионального образования и профессиональной дея</w:t>
      </w:r>
      <w:r w:rsidR="003B1690">
        <w:rPr>
          <w:sz w:val="24"/>
          <w:szCs w:val="24"/>
        </w:rPr>
        <w:t xml:space="preserve">тельности, в том числе с учетом </w:t>
      </w:r>
      <w:r w:rsidRPr="008A7DE2">
        <w:rPr>
          <w:sz w:val="24"/>
          <w:szCs w:val="24"/>
        </w:rPr>
        <w:t>реальных потребностей рынка труда;</w:t>
      </w:r>
      <w:proofErr w:type="gramEnd"/>
    </w:p>
    <w:p w:rsidR="008A7DE2" w:rsidRPr="008A7DE2" w:rsidRDefault="008A7DE2" w:rsidP="00F71E86">
      <w:pPr>
        <w:pStyle w:val="23"/>
        <w:numPr>
          <w:ilvl w:val="0"/>
          <w:numId w:val="26"/>
        </w:numPr>
        <w:shd w:val="clear" w:color="auto" w:fill="auto"/>
        <w:spacing w:line="240" w:lineRule="auto"/>
        <w:rPr>
          <w:sz w:val="24"/>
          <w:szCs w:val="24"/>
        </w:rPr>
      </w:pPr>
      <w:r w:rsidRPr="008A7DE2">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в том числе через реализацию образовательных программ, входящих в основную образовательную программу;</w:t>
      </w:r>
    </w:p>
    <w:p w:rsidR="008A7DE2" w:rsidRPr="008A7DE2" w:rsidRDefault="008A7DE2" w:rsidP="00F71E86">
      <w:pPr>
        <w:pStyle w:val="23"/>
        <w:numPr>
          <w:ilvl w:val="0"/>
          <w:numId w:val="26"/>
        </w:numPr>
        <w:shd w:val="clear" w:color="auto" w:fill="auto"/>
        <w:spacing w:line="240" w:lineRule="auto"/>
        <w:rPr>
          <w:sz w:val="24"/>
          <w:szCs w:val="24"/>
        </w:rPr>
      </w:pPr>
      <w:r w:rsidRPr="008A7DE2">
        <w:rPr>
          <w:sz w:val="24"/>
          <w:szCs w:val="24"/>
        </w:rPr>
        <w:t>преемственность основных образовательных программ начального общего, основного общего, среднего общего;</w:t>
      </w:r>
    </w:p>
    <w:p w:rsidR="008A7DE2" w:rsidRPr="008A7DE2" w:rsidRDefault="008A7DE2" w:rsidP="00F71E86">
      <w:pPr>
        <w:pStyle w:val="23"/>
        <w:numPr>
          <w:ilvl w:val="0"/>
          <w:numId w:val="26"/>
        </w:numPr>
        <w:shd w:val="clear" w:color="auto" w:fill="auto"/>
        <w:spacing w:line="240" w:lineRule="auto"/>
        <w:rPr>
          <w:sz w:val="24"/>
          <w:szCs w:val="24"/>
        </w:rPr>
      </w:pPr>
      <w:r w:rsidRPr="008A7DE2">
        <w:rPr>
          <w:sz w:val="24"/>
          <w:szCs w:val="24"/>
        </w:rPr>
        <w:t xml:space="preserve">формирование основ оценки результатов освоения </w:t>
      </w:r>
      <w:proofErr w:type="gramStart"/>
      <w:r w:rsidRPr="008A7DE2">
        <w:rPr>
          <w:sz w:val="24"/>
          <w:szCs w:val="24"/>
        </w:rPr>
        <w:t>обучающимися</w:t>
      </w:r>
      <w:proofErr w:type="gramEnd"/>
      <w:r w:rsidRPr="008A7DE2">
        <w:rPr>
          <w:sz w:val="24"/>
          <w:szCs w:val="24"/>
        </w:rPr>
        <w:t xml:space="preserve"> основной образовательной программы, деятельности педагогических работников, школы;</w:t>
      </w:r>
    </w:p>
    <w:p w:rsidR="008A7DE2" w:rsidRPr="008A7DE2" w:rsidRDefault="008A7DE2" w:rsidP="00F71E86">
      <w:pPr>
        <w:pStyle w:val="23"/>
        <w:numPr>
          <w:ilvl w:val="0"/>
          <w:numId w:val="26"/>
        </w:numPr>
        <w:shd w:val="clear" w:color="auto" w:fill="auto"/>
        <w:spacing w:line="240" w:lineRule="auto"/>
        <w:rPr>
          <w:sz w:val="24"/>
          <w:szCs w:val="24"/>
        </w:rPr>
      </w:pPr>
      <w:r w:rsidRPr="008A7DE2">
        <w:rPr>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A7DE2" w:rsidRPr="008A7DE2" w:rsidRDefault="008A7DE2" w:rsidP="008A7DE2">
      <w:pPr>
        <w:pStyle w:val="23"/>
        <w:shd w:val="clear" w:color="auto" w:fill="auto"/>
        <w:spacing w:line="240" w:lineRule="auto"/>
        <w:ind w:firstLine="709"/>
        <w:rPr>
          <w:sz w:val="24"/>
          <w:szCs w:val="24"/>
        </w:rPr>
      </w:pPr>
      <w:r w:rsidRPr="008A7DE2">
        <w:rPr>
          <w:sz w:val="24"/>
          <w:szCs w:val="24"/>
        </w:rPr>
        <w:t>В основе реализации программы лежит системно-</w:t>
      </w:r>
      <w:proofErr w:type="spellStart"/>
      <w:r w:rsidRPr="008A7DE2">
        <w:rPr>
          <w:sz w:val="24"/>
          <w:szCs w:val="24"/>
        </w:rPr>
        <w:t>деятельностный</w:t>
      </w:r>
      <w:proofErr w:type="spellEnd"/>
      <w:r w:rsidRPr="008A7DE2">
        <w:rPr>
          <w:sz w:val="24"/>
          <w:szCs w:val="24"/>
        </w:rPr>
        <w:t xml:space="preserve"> подход, который обеспечивает:</w:t>
      </w:r>
    </w:p>
    <w:p w:rsidR="008A7DE2" w:rsidRPr="008A7DE2" w:rsidRDefault="008A7DE2" w:rsidP="00F71E86">
      <w:pPr>
        <w:pStyle w:val="23"/>
        <w:numPr>
          <w:ilvl w:val="0"/>
          <w:numId w:val="27"/>
        </w:numPr>
        <w:shd w:val="clear" w:color="auto" w:fill="auto"/>
        <w:spacing w:line="240" w:lineRule="auto"/>
        <w:rPr>
          <w:sz w:val="24"/>
          <w:szCs w:val="24"/>
        </w:rPr>
      </w:pPr>
      <w:r w:rsidRPr="008A7DE2">
        <w:rPr>
          <w:sz w:val="24"/>
          <w:szCs w:val="24"/>
        </w:rPr>
        <w:t xml:space="preserve">формирование готовности </w:t>
      </w:r>
      <w:proofErr w:type="gramStart"/>
      <w:r w:rsidRPr="008A7DE2">
        <w:rPr>
          <w:sz w:val="24"/>
          <w:szCs w:val="24"/>
        </w:rPr>
        <w:t>обучающихся</w:t>
      </w:r>
      <w:proofErr w:type="gramEnd"/>
      <w:r w:rsidRPr="008A7DE2">
        <w:rPr>
          <w:sz w:val="24"/>
          <w:szCs w:val="24"/>
        </w:rPr>
        <w:t xml:space="preserve"> к саморазвитию и непрерывному образованию;</w:t>
      </w:r>
    </w:p>
    <w:p w:rsidR="008A7DE2" w:rsidRPr="008A7DE2" w:rsidRDefault="008A7DE2" w:rsidP="00F71E86">
      <w:pPr>
        <w:pStyle w:val="23"/>
        <w:numPr>
          <w:ilvl w:val="0"/>
          <w:numId w:val="27"/>
        </w:numPr>
        <w:shd w:val="clear" w:color="auto" w:fill="auto"/>
        <w:spacing w:line="240" w:lineRule="auto"/>
        <w:rPr>
          <w:sz w:val="24"/>
          <w:szCs w:val="24"/>
        </w:rPr>
      </w:pPr>
      <w:r w:rsidRPr="008A7DE2">
        <w:rPr>
          <w:sz w:val="24"/>
          <w:szCs w:val="24"/>
        </w:rPr>
        <w:t>проектирование и конструирование развивающей образовательной среды школы;</w:t>
      </w:r>
    </w:p>
    <w:p w:rsidR="008A7DE2" w:rsidRPr="008A7DE2" w:rsidRDefault="008A7DE2" w:rsidP="00F71E86">
      <w:pPr>
        <w:pStyle w:val="23"/>
        <w:numPr>
          <w:ilvl w:val="0"/>
          <w:numId w:val="27"/>
        </w:numPr>
        <w:shd w:val="clear" w:color="auto" w:fill="auto"/>
        <w:spacing w:line="240" w:lineRule="auto"/>
        <w:rPr>
          <w:sz w:val="24"/>
          <w:szCs w:val="24"/>
        </w:rPr>
      </w:pPr>
      <w:r w:rsidRPr="008A7DE2">
        <w:rPr>
          <w:sz w:val="24"/>
          <w:szCs w:val="24"/>
        </w:rPr>
        <w:t xml:space="preserve">активную учебно-познавательную деятельность </w:t>
      </w:r>
      <w:proofErr w:type="gramStart"/>
      <w:r w:rsidRPr="008A7DE2">
        <w:rPr>
          <w:sz w:val="24"/>
          <w:szCs w:val="24"/>
        </w:rPr>
        <w:t>обучающихся</w:t>
      </w:r>
      <w:proofErr w:type="gramEnd"/>
      <w:r w:rsidRPr="008A7DE2">
        <w:rPr>
          <w:sz w:val="24"/>
          <w:szCs w:val="24"/>
        </w:rPr>
        <w:t>;</w:t>
      </w:r>
    </w:p>
    <w:p w:rsidR="008A7DE2" w:rsidRPr="008A7DE2" w:rsidRDefault="008A7DE2" w:rsidP="00F71E86">
      <w:pPr>
        <w:pStyle w:val="23"/>
        <w:numPr>
          <w:ilvl w:val="0"/>
          <w:numId w:val="27"/>
        </w:numPr>
        <w:shd w:val="clear" w:color="auto" w:fill="auto"/>
        <w:spacing w:line="240" w:lineRule="auto"/>
        <w:rPr>
          <w:sz w:val="24"/>
          <w:szCs w:val="24"/>
        </w:rPr>
      </w:pPr>
      <w:r w:rsidRPr="008A7DE2">
        <w:rPr>
          <w:sz w:val="24"/>
          <w:szCs w:val="24"/>
        </w:rPr>
        <w:t>построение образовательного процесса с учётом индивидуальных, возрастных, психологических, физиологических особенностей и здоровья обучающихся.</w:t>
      </w:r>
    </w:p>
    <w:p w:rsidR="008A7DE2" w:rsidRDefault="008A7DE2" w:rsidP="008A7DE2">
      <w:pPr>
        <w:pStyle w:val="23"/>
        <w:shd w:val="clear" w:color="auto" w:fill="auto"/>
        <w:spacing w:line="240" w:lineRule="auto"/>
        <w:ind w:firstLine="709"/>
        <w:rPr>
          <w:sz w:val="24"/>
          <w:szCs w:val="24"/>
        </w:rPr>
      </w:pPr>
      <w:r w:rsidRPr="008A7DE2">
        <w:rPr>
          <w:sz w:val="24"/>
          <w:szCs w:val="24"/>
        </w:rPr>
        <w:t>Выпускник, освоивший уровень среднего общего образования,</w:t>
      </w:r>
      <w:r w:rsidR="003B1690">
        <w:rPr>
          <w:sz w:val="24"/>
          <w:szCs w:val="24"/>
        </w:rPr>
        <w:t xml:space="preserve"> </w:t>
      </w:r>
      <w:r w:rsidRPr="008A7DE2">
        <w:rPr>
          <w:sz w:val="24"/>
          <w:szCs w:val="24"/>
        </w:rPr>
        <w:t>должен обладать определенным нравственным, познавательным</w:t>
      </w:r>
      <w:r w:rsidR="003B1690">
        <w:rPr>
          <w:sz w:val="24"/>
          <w:szCs w:val="24"/>
        </w:rPr>
        <w:t>, коммуникативным, эмоционально-</w:t>
      </w:r>
      <w:r w:rsidRPr="008A7DE2">
        <w:rPr>
          <w:sz w:val="24"/>
          <w:szCs w:val="24"/>
        </w:rPr>
        <w:t>волевым и физическим потенциалом, каждый из которых представляет собой набор соответствующих качеств личности, которыми в идеале обладает обучающийся на выходе из школы.</w:t>
      </w:r>
    </w:p>
    <w:p w:rsidR="00747789" w:rsidRPr="00747789" w:rsidRDefault="00747789" w:rsidP="00747789">
      <w:pPr>
        <w:autoSpaceDE w:val="0"/>
        <w:autoSpaceDN w:val="0"/>
        <w:adjustRightInd w:val="0"/>
        <w:ind w:firstLine="540"/>
        <w:jc w:val="both"/>
        <w:rPr>
          <w:rFonts w:ascii="Times New Roman" w:hAnsi="Times New Roman" w:cs="Times New Roman"/>
        </w:rPr>
      </w:pPr>
      <w:r w:rsidRPr="00747789">
        <w:rPr>
          <w:rFonts w:ascii="Times New Roman" w:hAnsi="Times New Roman" w:cs="Times New Roman"/>
        </w:rPr>
        <w:t xml:space="preserve">Образовательная программа </w:t>
      </w:r>
      <w:r>
        <w:rPr>
          <w:rFonts w:ascii="Times New Roman" w:hAnsi="Times New Roman" w:cs="Times New Roman"/>
        </w:rPr>
        <w:t>средне</w:t>
      </w:r>
      <w:r w:rsidRPr="00747789">
        <w:rPr>
          <w:rFonts w:ascii="Times New Roman" w:hAnsi="Times New Roman" w:cs="Times New Roman"/>
        </w:rPr>
        <w:t xml:space="preserve">го общего образования школы выполняется  с учетом особенностей, традиций учреждения </w:t>
      </w:r>
      <w:r w:rsidRPr="007F0369">
        <w:rPr>
          <w:rFonts w:ascii="Times New Roman" w:hAnsi="Times New Roman" w:cs="Times New Roman"/>
          <w:color w:val="0070C0"/>
        </w:rPr>
        <w:t xml:space="preserve">и с применением дистанционных образовательных технологий при необходимости, </w:t>
      </w:r>
      <w:r w:rsidRPr="00747789">
        <w:rPr>
          <w:rFonts w:ascii="Times New Roman" w:hAnsi="Times New Roman" w:cs="Times New Roman"/>
        </w:rPr>
        <w:t xml:space="preserve">предоставляющих большие возможности учащимся в раскрытии интеллектуальных и творческих возможностей личности. </w:t>
      </w:r>
    </w:p>
    <w:p w:rsidR="00747789" w:rsidRPr="00747789" w:rsidRDefault="00747789" w:rsidP="008A7DE2">
      <w:pPr>
        <w:pStyle w:val="23"/>
        <w:shd w:val="clear" w:color="auto" w:fill="auto"/>
        <w:spacing w:line="240" w:lineRule="auto"/>
        <w:ind w:firstLine="709"/>
        <w:rPr>
          <w:sz w:val="24"/>
          <w:szCs w:val="24"/>
        </w:rPr>
      </w:pPr>
    </w:p>
    <w:p w:rsidR="008A7DE2" w:rsidRPr="003B1690" w:rsidRDefault="008A7DE2" w:rsidP="008A7DE2">
      <w:pPr>
        <w:keepNext/>
        <w:keepLines/>
        <w:ind w:firstLine="709"/>
        <w:jc w:val="both"/>
        <w:rPr>
          <w:rFonts w:ascii="Times New Roman" w:hAnsi="Times New Roman" w:cs="Times New Roman"/>
          <w:b/>
        </w:rPr>
      </w:pPr>
      <w:bookmarkStart w:id="0" w:name="bookmark0"/>
      <w:r w:rsidRPr="003B1690">
        <w:rPr>
          <w:rFonts w:ascii="Times New Roman" w:hAnsi="Times New Roman" w:cs="Times New Roman"/>
          <w:b/>
        </w:rPr>
        <w:t>Портрет выпускника школы:</w:t>
      </w:r>
      <w:bookmarkEnd w:id="0"/>
    </w:p>
    <w:p w:rsidR="008A7DE2" w:rsidRPr="008A7DE2" w:rsidRDefault="008A7DE2" w:rsidP="003B1690">
      <w:pPr>
        <w:pStyle w:val="23"/>
        <w:shd w:val="clear" w:color="auto" w:fill="auto"/>
        <w:spacing w:line="240" w:lineRule="auto"/>
        <w:ind w:firstLine="709"/>
        <w:rPr>
          <w:sz w:val="24"/>
          <w:szCs w:val="24"/>
        </w:rPr>
      </w:pPr>
      <w:r w:rsidRPr="008A7DE2">
        <w:rPr>
          <w:sz w:val="24"/>
          <w:szCs w:val="24"/>
        </w:rPr>
        <w:t>любящий свой край и свою Родину, уважающий свой народ, его культуру и духовные традиции;</w:t>
      </w:r>
    </w:p>
    <w:p w:rsidR="008A7DE2" w:rsidRPr="008A7DE2" w:rsidRDefault="008A7DE2" w:rsidP="003B1690">
      <w:pPr>
        <w:pStyle w:val="23"/>
        <w:shd w:val="clear" w:color="auto" w:fill="auto"/>
        <w:spacing w:line="240" w:lineRule="auto"/>
        <w:ind w:firstLine="709"/>
        <w:rPr>
          <w:sz w:val="24"/>
          <w:szCs w:val="24"/>
        </w:rPr>
      </w:pPr>
      <w:proofErr w:type="gramStart"/>
      <w:r w:rsidRPr="008A7DE2">
        <w:rPr>
          <w:sz w:val="24"/>
          <w:szCs w:val="24"/>
        </w:rPr>
        <w:t>осознающий</w:t>
      </w:r>
      <w:proofErr w:type="gramEnd"/>
      <w:r w:rsidRPr="008A7DE2">
        <w:rPr>
          <w:sz w:val="24"/>
          <w:szCs w:val="24"/>
        </w:rPr>
        <w:t xml:space="preserve">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8A7DE2" w:rsidRPr="008A7DE2" w:rsidRDefault="008A7DE2" w:rsidP="003B1690">
      <w:pPr>
        <w:pStyle w:val="23"/>
        <w:shd w:val="clear" w:color="auto" w:fill="auto"/>
        <w:spacing w:line="240" w:lineRule="auto"/>
        <w:ind w:firstLine="709"/>
        <w:rPr>
          <w:sz w:val="24"/>
          <w:szCs w:val="24"/>
        </w:rPr>
      </w:pPr>
      <w:r w:rsidRPr="008A7DE2">
        <w:rPr>
          <w:sz w:val="24"/>
          <w:szCs w:val="24"/>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владеющий основами научных методов познания окружающего мира; мотивированный на творчество и инновационную деятельность; готовый к сотрудничеству, способный осуществлять учебно-исследовательскую, проектную и информационно-познавательную деятельность;</w:t>
      </w:r>
    </w:p>
    <w:p w:rsidR="008A7DE2" w:rsidRPr="008A7DE2" w:rsidRDefault="008A7DE2" w:rsidP="003B1690">
      <w:pPr>
        <w:pStyle w:val="23"/>
        <w:shd w:val="clear" w:color="auto" w:fill="auto"/>
        <w:spacing w:line="240" w:lineRule="auto"/>
        <w:ind w:firstLine="709"/>
        <w:rPr>
          <w:sz w:val="24"/>
          <w:szCs w:val="24"/>
        </w:rPr>
      </w:pPr>
      <w:r w:rsidRPr="008A7DE2">
        <w:rPr>
          <w:sz w:val="24"/>
          <w:szCs w:val="24"/>
        </w:rPr>
        <w:t>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rsidR="008A7DE2" w:rsidRPr="008A7DE2" w:rsidRDefault="008A7DE2" w:rsidP="003B1690">
      <w:pPr>
        <w:pStyle w:val="23"/>
        <w:shd w:val="clear" w:color="auto" w:fill="auto"/>
        <w:spacing w:line="240" w:lineRule="auto"/>
        <w:ind w:firstLine="709"/>
        <w:rPr>
          <w:sz w:val="24"/>
          <w:szCs w:val="24"/>
        </w:rPr>
      </w:pPr>
      <w:r w:rsidRPr="008A7DE2">
        <w:rPr>
          <w:sz w:val="24"/>
          <w:szCs w:val="24"/>
        </w:rPr>
        <w:t>уважающий мнение других людей, умеющий вести конструктивный диалог, достигать взаимопонимания и успешно взаимодействовать;</w:t>
      </w:r>
    </w:p>
    <w:p w:rsidR="008A7DE2" w:rsidRPr="008A7DE2" w:rsidRDefault="008A7DE2" w:rsidP="003B1690">
      <w:pPr>
        <w:pStyle w:val="23"/>
        <w:shd w:val="clear" w:color="auto" w:fill="auto"/>
        <w:spacing w:line="240" w:lineRule="auto"/>
        <w:ind w:firstLine="709"/>
        <w:rPr>
          <w:sz w:val="24"/>
          <w:szCs w:val="24"/>
        </w:rPr>
      </w:pPr>
      <w:r w:rsidRPr="008A7DE2">
        <w:rPr>
          <w:sz w:val="24"/>
          <w:szCs w:val="24"/>
        </w:rPr>
        <w:t xml:space="preserve">осознанно </w:t>
      </w:r>
      <w:proofErr w:type="gramStart"/>
      <w:r w:rsidRPr="008A7DE2">
        <w:rPr>
          <w:sz w:val="24"/>
          <w:szCs w:val="24"/>
        </w:rPr>
        <w:t>выполняющий</w:t>
      </w:r>
      <w:proofErr w:type="gramEnd"/>
      <w:r w:rsidRPr="008A7DE2">
        <w:rPr>
          <w:sz w:val="24"/>
          <w:szCs w:val="24"/>
        </w:rPr>
        <w:t xml:space="preserve"> и пропагандирующий правила здорового, безопасного и экологически целесообразного образа жизни;</w:t>
      </w:r>
    </w:p>
    <w:p w:rsidR="008A7DE2" w:rsidRPr="008A7DE2" w:rsidRDefault="008A7DE2" w:rsidP="003B1690">
      <w:pPr>
        <w:pStyle w:val="23"/>
        <w:shd w:val="clear" w:color="auto" w:fill="auto"/>
        <w:spacing w:line="240" w:lineRule="auto"/>
        <w:ind w:firstLine="709"/>
        <w:rPr>
          <w:sz w:val="24"/>
          <w:szCs w:val="24"/>
        </w:rPr>
      </w:pPr>
      <w:proofErr w:type="gramStart"/>
      <w:r w:rsidRPr="008A7DE2">
        <w:rPr>
          <w:sz w:val="24"/>
          <w:szCs w:val="24"/>
        </w:rPr>
        <w:lastRenderedPageBreak/>
        <w:t>подготовленный</w:t>
      </w:r>
      <w:proofErr w:type="gramEnd"/>
      <w:r w:rsidRPr="008A7DE2">
        <w:rPr>
          <w:sz w:val="24"/>
          <w:szCs w:val="24"/>
        </w:rPr>
        <w:t xml:space="preserve"> к осознанному выбору профессии, понимающий значение профессиональной деятельности для человека и общества;</w:t>
      </w:r>
    </w:p>
    <w:p w:rsidR="008A7DE2" w:rsidRPr="008A7DE2" w:rsidRDefault="008A7DE2" w:rsidP="003B1690">
      <w:pPr>
        <w:pStyle w:val="23"/>
        <w:shd w:val="clear" w:color="auto" w:fill="auto"/>
        <w:spacing w:line="240" w:lineRule="auto"/>
        <w:ind w:firstLine="709"/>
        <w:rPr>
          <w:sz w:val="24"/>
          <w:szCs w:val="24"/>
        </w:rPr>
      </w:pPr>
      <w:proofErr w:type="gramStart"/>
      <w:r w:rsidRPr="008A7DE2">
        <w:rPr>
          <w:sz w:val="24"/>
          <w:szCs w:val="24"/>
        </w:rPr>
        <w:t>мотивированный</w:t>
      </w:r>
      <w:proofErr w:type="gramEnd"/>
      <w:r w:rsidRPr="008A7DE2">
        <w:rPr>
          <w:sz w:val="24"/>
          <w:szCs w:val="24"/>
        </w:rPr>
        <w:t xml:space="preserve"> на образование и самообразование в течение всей своей жизни.</w:t>
      </w:r>
    </w:p>
    <w:p w:rsidR="008A7DE2" w:rsidRPr="00176A4D" w:rsidRDefault="008A7DE2" w:rsidP="00F71E86">
      <w:pPr>
        <w:numPr>
          <w:ilvl w:val="0"/>
          <w:numId w:val="5"/>
        </w:numPr>
        <w:tabs>
          <w:tab w:val="left" w:pos="1211"/>
        </w:tabs>
        <w:ind w:firstLine="709"/>
        <w:jc w:val="both"/>
        <w:rPr>
          <w:rFonts w:ascii="Times New Roman" w:hAnsi="Times New Roman" w:cs="Times New Roman"/>
          <w:b/>
        </w:rPr>
      </w:pPr>
      <w:r w:rsidRPr="00176A4D">
        <w:rPr>
          <w:rFonts w:ascii="Times New Roman" w:hAnsi="Times New Roman" w:cs="Times New Roman"/>
          <w:b/>
        </w:rPr>
        <w:t>Планируемые результаты</w:t>
      </w:r>
      <w:r w:rsidR="00176A4D" w:rsidRPr="00176A4D">
        <w:rPr>
          <w:rFonts w:ascii="Times New Roman" w:hAnsi="Times New Roman" w:cs="Times New Roman"/>
          <w:b/>
        </w:rPr>
        <w:t xml:space="preserve"> </w:t>
      </w:r>
      <w:r w:rsidRPr="00176A4D">
        <w:rPr>
          <w:rFonts w:ascii="Times New Roman" w:hAnsi="Times New Roman" w:cs="Times New Roman"/>
          <w:b/>
        </w:rPr>
        <w:t>освоен</w:t>
      </w:r>
      <w:r w:rsidR="00176A4D">
        <w:rPr>
          <w:rFonts w:ascii="Times New Roman" w:hAnsi="Times New Roman" w:cs="Times New Roman"/>
          <w:b/>
        </w:rPr>
        <w:t xml:space="preserve">ия </w:t>
      </w:r>
      <w:proofErr w:type="gramStart"/>
      <w:r w:rsidR="00176A4D">
        <w:rPr>
          <w:rFonts w:ascii="Times New Roman" w:hAnsi="Times New Roman" w:cs="Times New Roman"/>
          <w:b/>
        </w:rPr>
        <w:t>обучающимися</w:t>
      </w:r>
      <w:proofErr w:type="gramEnd"/>
      <w:r w:rsidR="00176A4D">
        <w:rPr>
          <w:rFonts w:ascii="Times New Roman" w:hAnsi="Times New Roman" w:cs="Times New Roman"/>
          <w:b/>
        </w:rPr>
        <w:t xml:space="preserve">  образовательной </w:t>
      </w:r>
      <w:r w:rsidRPr="00176A4D">
        <w:rPr>
          <w:rFonts w:ascii="Times New Roman" w:hAnsi="Times New Roman" w:cs="Times New Roman"/>
          <w:b/>
        </w:rPr>
        <w:t>программы</w:t>
      </w:r>
      <w:r w:rsidR="00176A4D">
        <w:rPr>
          <w:rFonts w:ascii="Times New Roman" w:hAnsi="Times New Roman" w:cs="Times New Roman"/>
          <w:b/>
        </w:rPr>
        <w:t xml:space="preserve"> </w:t>
      </w:r>
      <w:r w:rsidRPr="00176A4D">
        <w:rPr>
          <w:rFonts w:ascii="Times New Roman" w:hAnsi="Times New Roman" w:cs="Times New Roman"/>
          <w:b/>
        </w:rPr>
        <w:t>на уровне среднего общего образования.</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В результате освоения содержания среднего общего образования обучающийся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8A7DE2" w:rsidRPr="00176A4D" w:rsidRDefault="008A7DE2" w:rsidP="00176A4D">
      <w:pPr>
        <w:ind w:firstLine="709"/>
        <w:jc w:val="both"/>
        <w:rPr>
          <w:rFonts w:ascii="Times New Roman" w:hAnsi="Times New Roman" w:cs="Times New Roman"/>
          <w:b/>
        </w:rPr>
      </w:pPr>
      <w:r w:rsidRPr="00176A4D">
        <w:rPr>
          <w:rFonts w:ascii="Times New Roman" w:hAnsi="Times New Roman" w:cs="Times New Roman"/>
          <w:b/>
        </w:rPr>
        <w:t>Познавательная деятельность</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8A7DE2" w:rsidRPr="008A7DE2" w:rsidRDefault="008A7DE2" w:rsidP="00176A4D">
      <w:pPr>
        <w:pStyle w:val="23"/>
        <w:shd w:val="clear" w:color="auto" w:fill="auto"/>
        <w:spacing w:line="240" w:lineRule="auto"/>
        <w:ind w:firstLine="709"/>
        <w:rPr>
          <w:sz w:val="24"/>
          <w:szCs w:val="24"/>
        </w:rPr>
      </w:pPr>
      <w:proofErr w:type="gramStart"/>
      <w:r w:rsidRPr="008A7DE2">
        <w:rPr>
          <w:sz w:val="24"/>
          <w:szCs w:val="24"/>
        </w:rPr>
        <w:t>Участие в проектной деятельности, в организации и проведении учебно - 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w:t>
      </w:r>
      <w:proofErr w:type="gramEnd"/>
      <w:r w:rsidR="00176A4D">
        <w:rPr>
          <w:sz w:val="24"/>
          <w:szCs w:val="24"/>
        </w:rPr>
        <w:t xml:space="preserve"> </w:t>
      </w:r>
      <w:proofErr w:type="gramStart"/>
      <w:r w:rsidRPr="008A7DE2">
        <w:rPr>
          <w:sz w:val="24"/>
          <w:szCs w:val="24"/>
        </w:rPr>
        <w:t>«Что произойдет, если...»).</w:t>
      </w:r>
      <w:proofErr w:type="gramEnd"/>
      <w:r w:rsidRPr="008A7DE2">
        <w:rPr>
          <w:sz w:val="24"/>
          <w:szCs w:val="24"/>
        </w:rPr>
        <w:t xml:space="preserve">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8A7DE2" w:rsidRPr="00176A4D" w:rsidRDefault="008A7DE2" w:rsidP="00176A4D">
      <w:pPr>
        <w:ind w:firstLine="709"/>
        <w:jc w:val="both"/>
        <w:rPr>
          <w:rFonts w:ascii="Times New Roman" w:hAnsi="Times New Roman" w:cs="Times New Roman"/>
          <w:b/>
        </w:rPr>
      </w:pPr>
      <w:r w:rsidRPr="00176A4D">
        <w:rPr>
          <w:rFonts w:ascii="Times New Roman" w:hAnsi="Times New Roman" w:cs="Times New Roman"/>
          <w:b/>
        </w:rPr>
        <w:t>Информационно-коммуникативная деятельность</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8A7DE2" w:rsidRPr="00176A4D" w:rsidRDefault="008A7DE2" w:rsidP="00176A4D">
      <w:pPr>
        <w:ind w:firstLine="709"/>
        <w:jc w:val="both"/>
        <w:rPr>
          <w:rFonts w:ascii="Times New Roman" w:hAnsi="Times New Roman" w:cs="Times New Roman"/>
          <w:b/>
        </w:rPr>
      </w:pPr>
      <w:r w:rsidRPr="00176A4D">
        <w:rPr>
          <w:rFonts w:ascii="Times New Roman" w:hAnsi="Times New Roman" w:cs="Times New Roman"/>
          <w:b/>
        </w:rPr>
        <w:t>Рефлексивная деятельность</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8A7DE2" w:rsidRPr="008A7DE2" w:rsidRDefault="008A7DE2" w:rsidP="00176A4D">
      <w:pPr>
        <w:pStyle w:val="23"/>
        <w:shd w:val="clear" w:color="auto" w:fill="auto"/>
        <w:tabs>
          <w:tab w:val="right" w:pos="9326"/>
        </w:tabs>
        <w:spacing w:line="240" w:lineRule="auto"/>
        <w:ind w:firstLine="709"/>
        <w:rPr>
          <w:sz w:val="24"/>
          <w:szCs w:val="24"/>
        </w:rPr>
      </w:pPr>
      <w:r w:rsidRPr="008A7DE2">
        <w:rPr>
          <w:sz w:val="24"/>
          <w:szCs w:val="24"/>
        </w:rPr>
        <w:lastRenderedPageBreak/>
        <w:t>Осознание своей национальной, социальной, конфессиональной принадлежности. Определение собственного отношения к явлениям современно</w:t>
      </w:r>
      <w:r w:rsidR="00176A4D">
        <w:rPr>
          <w:sz w:val="24"/>
          <w:szCs w:val="24"/>
        </w:rPr>
        <w:t xml:space="preserve">й жизни. Умение отстаивать свою </w:t>
      </w:r>
      <w:r w:rsidRPr="008A7DE2">
        <w:rPr>
          <w:sz w:val="24"/>
          <w:szCs w:val="24"/>
        </w:rPr>
        <w:t>гражданскую позицию, формулировать свои мировоззренческие взгляды.</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Осуществление осознанного выбора путей продолжения образования или будущей профессиональной деятельности.</w:t>
      </w:r>
    </w:p>
    <w:p w:rsidR="0045230A" w:rsidRDefault="0045230A" w:rsidP="00176A4D">
      <w:pPr>
        <w:pStyle w:val="23"/>
        <w:shd w:val="clear" w:color="auto" w:fill="auto"/>
        <w:spacing w:line="240" w:lineRule="auto"/>
        <w:ind w:firstLine="709"/>
        <w:rPr>
          <w:b/>
          <w:sz w:val="24"/>
          <w:szCs w:val="24"/>
        </w:rPr>
      </w:pPr>
    </w:p>
    <w:p w:rsidR="008A7DE2" w:rsidRPr="00176A4D" w:rsidRDefault="0045230A" w:rsidP="00176A4D">
      <w:pPr>
        <w:pStyle w:val="23"/>
        <w:shd w:val="clear" w:color="auto" w:fill="auto"/>
        <w:spacing w:line="240" w:lineRule="auto"/>
        <w:ind w:firstLine="709"/>
        <w:rPr>
          <w:b/>
          <w:sz w:val="24"/>
          <w:szCs w:val="24"/>
        </w:rPr>
      </w:pPr>
      <w:r>
        <w:rPr>
          <w:b/>
          <w:sz w:val="24"/>
          <w:szCs w:val="24"/>
        </w:rPr>
        <w:t xml:space="preserve">1.3. </w:t>
      </w:r>
      <w:r w:rsidR="008A7DE2" w:rsidRPr="00176A4D">
        <w:rPr>
          <w:b/>
          <w:sz w:val="24"/>
          <w:szCs w:val="24"/>
        </w:rPr>
        <w:t xml:space="preserve">Планируемые результаты освоения </w:t>
      </w:r>
      <w:proofErr w:type="gramStart"/>
      <w:r w:rsidR="008A7DE2" w:rsidRPr="00176A4D">
        <w:rPr>
          <w:b/>
          <w:sz w:val="24"/>
          <w:szCs w:val="24"/>
        </w:rPr>
        <w:t>обучающимися</w:t>
      </w:r>
      <w:proofErr w:type="gramEnd"/>
      <w:r w:rsidR="008A7DE2" w:rsidRPr="00176A4D">
        <w:rPr>
          <w:b/>
          <w:sz w:val="24"/>
          <w:szCs w:val="24"/>
        </w:rPr>
        <w:t xml:space="preserve"> основной образовательной программы среднего общего образования:</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положительная динамика учебных достижений: уровень </w:t>
      </w:r>
      <w:proofErr w:type="spellStart"/>
      <w:r w:rsidRPr="008A7DE2">
        <w:rPr>
          <w:sz w:val="24"/>
          <w:szCs w:val="24"/>
        </w:rPr>
        <w:t>обученности</w:t>
      </w:r>
      <w:proofErr w:type="spellEnd"/>
      <w:r w:rsidRPr="008A7DE2">
        <w:rPr>
          <w:sz w:val="24"/>
          <w:szCs w:val="24"/>
        </w:rPr>
        <w:t>, качество знаний, средний балл, успешность при освоении дисциплин учебного плана образовательной программы;</w:t>
      </w:r>
    </w:p>
    <w:p w:rsidR="008A7DE2" w:rsidRPr="008A7DE2" w:rsidRDefault="008A7DE2" w:rsidP="00F71E86">
      <w:pPr>
        <w:pStyle w:val="23"/>
        <w:numPr>
          <w:ilvl w:val="0"/>
          <w:numId w:val="56"/>
        </w:numPr>
        <w:shd w:val="clear" w:color="auto" w:fill="auto"/>
        <w:tabs>
          <w:tab w:val="right" w:pos="9326"/>
        </w:tabs>
        <w:spacing w:line="240" w:lineRule="auto"/>
        <w:rPr>
          <w:sz w:val="24"/>
          <w:szCs w:val="24"/>
        </w:rPr>
      </w:pPr>
      <w:r w:rsidRPr="008A7DE2">
        <w:rPr>
          <w:sz w:val="24"/>
          <w:szCs w:val="24"/>
        </w:rPr>
        <w:t>высокая результативность (отсутствие отрицательной</w:t>
      </w:r>
      <w:r w:rsidR="00176A4D">
        <w:rPr>
          <w:sz w:val="24"/>
          <w:szCs w:val="24"/>
        </w:rPr>
        <w:t xml:space="preserve"> </w:t>
      </w:r>
      <w:r w:rsidRPr="008A7DE2">
        <w:rPr>
          <w:sz w:val="24"/>
          <w:szCs w:val="24"/>
        </w:rPr>
        <w:t>динамики) участия в предметных олимпиадах, конкурсах, получение социально-значимых достижений;</w:t>
      </w:r>
    </w:p>
    <w:p w:rsidR="008A7DE2" w:rsidRPr="008A7DE2" w:rsidRDefault="008A7DE2" w:rsidP="00F71E86">
      <w:pPr>
        <w:pStyle w:val="23"/>
        <w:numPr>
          <w:ilvl w:val="0"/>
          <w:numId w:val="56"/>
        </w:numPr>
        <w:shd w:val="clear" w:color="auto" w:fill="auto"/>
        <w:tabs>
          <w:tab w:val="right" w:pos="8702"/>
        </w:tabs>
        <w:spacing w:line="240" w:lineRule="auto"/>
        <w:rPr>
          <w:sz w:val="24"/>
          <w:szCs w:val="24"/>
        </w:rPr>
      </w:pPr>
      <w:r w:rsidRPr="008A7DE2">
        <w:rPr>
          <w:sz w:val="24"/>
          <w:szCs w:val="24"/>
        </w:rPr>
        <w:t>положительная динамика результатов промежуточной и итоговой аттестации;</w:t>
      </w:r>
    </w:p>
    <w:p w:rsidR="008A7DE2" w:rsidRPr="008A7DE2" w:rsidRDefault="008A7DE2" w:rsidP="00F71E86">
      <w:pPr>
        <w:pStyle w:val="23"/>
        <w:numPr>
          <w:ilvl w:val="0"/>
          <w:numId w:val="56"/>
        </w:numPr>
        <w:shd w:val="clear" w:color="auto" w:fill="auto"/>
        <w:tabs>
          <w:tab w:val="right" w:pos="9326"/>
        </w:tabs>
        <w:spacing w:line="240" w:lineRule="auto"/>
        <w:rPr>
          <w:sz w:val="24"/>
          <w:szCs w:val="24"/>
        </w:rPr>
      </w:pPr>
      <w:r w:rsidRPr="008A7DE2">
        <w:rPr>
          <w:sz w:val="24"/>
          <w:szCs w:val="24"/>
        </w:rPr>
        <w:t xml:space="preserve">реальные возможности свободного выбора </w:t>
      </w:r>
      <w:proofErr w:type="gramStart"/>
      <w:r w:rsidRPr="008A7DE2">
        <w:rPr>
          <w:sz w:val="24"/>
          <w:szCs w:val="24"/>
        </w:rPr>
        <w:t>обучающимися</w:t>
      </w:r>
      <w:proofErr w:type="gramEnd"/>
      <w:r w:rsidRPr="008A7DE2">
        <w:rPr>
          <w:sz w:val="24"/>
          <w:szCs w:val="24"/>
        </w:rPr>
        <w:t xml:space="preserve"> индивидуального образовательного маршрута;</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высокий уровень развития ключевых и предметных компетенций, позволяющих продолжить образовательную деятельность;</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широта и устойчивость интересов,</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общекультурный кругозор, проявляющийся в оценках, отношениях, поступках обучающихся;</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высокий уровень </w:t>
      </w:r>
      <w:proofErr w:type="spellStart"/>
      <w:r w:rsidRPr="008A7DE2">
        <w:rPr>
          <w:sz w:val="24"/>
          <w:szCs w:val="24"/>
        </w:rPr>
        <w:t>сформированности</w:t>
      </w:r>
      <w:proofErr w:type="spellEnd"/>
      <w:r w:rsidRPr="008A7DE2">
        <w:rPr>
          <w:sz w:val="24"/>
          <w:szCs w:val="24"/>
        </w:rPr>
        <w:t xml:space="preserve"> гражданского правосознания, патриотизма, социальной активности, соответствующий возрасту </w:t>
      </w:r>
      <w:proofErr w:type="gramStart"/>
      <w:r w:rsidRPr="008A7DE2">
        <w:rPr>
          <w:sz w:val="24"/>
          <w:szCs w:val="24"/>
        </w:rPr>
        <w:t>обучающихся</w:t>
      </w:r>
      <w:proofErr w:type="gramEnd"/>
      <w:r w:rsidRPr="008A7DE2">
        <w:rPr>
          <w:sz w:val="24"/>
          <w:szCs w:val="24"/>
        </w:rPr>
        <w:t>;</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высокая степень развития нравственных идеалов и нравственного поведения, экологической культуры личности;</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отсутствие правонарушений;</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высокая степень самореализации (реализации индивидуальных возможностей);</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отсутствие отрицательной динамики показателей психического и физического здоровья;</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умение самостоятельно и мотивированно организовывать свою познавательную деятельность (от постановки цели до получения и оценки результата);</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понимание ценности образования как средства развития культуры личности.</w:t>
      </w:r>
    </w:p>
    <w:p w:rsidR="008A7DE2" w:rsidRPr="00176A4D" w:rsidRDefault="008A7DE2" w:rsidP="006A6323">
      <w:pPr>
        <w:pStyle w:val="23"/>
        <w:shd w:val="clear" w:color="auto" w:fill="auto"/>
        <w:spacing w:line="240" w:lineRule="auto"/>
        <w:ind w:firstLine="0"/>
        <w:rPr>
          <w:b/>
          <w:sz w:val="24"/>
          <w:szCs w:val="24"/>
        </w:rPr>
      </w:pPr>
      <w:r w:rsidRPr="00176A4D">
        <w:rPr>
          <w:b/>
          <w:sz w:val="24"/>
          <w:szCs w:val="24"/>
        </w:rPr>
        <w:t>Итогом образовательного процесса</w:t>
      </w:r>
      <w:r w:rsidR="00176A4D" w:rsidRPr="00176A4D">
        <w:rPr>
          <w:b/>
          <w:sz w:val="24"/>
          <w:szCs w:val="24"/>
        </w:rPr>
        <w:t xml:space="preserve"> </w:t>
      </w:r>
      <w:r w:rsidRPr="00176A4D">
        <w:rPr>
          <w:b/>
          <w:sz w:val="24"/>
          <w:szCs w:val="24"/>
        </w:rPr>
        <w:t>в школе является сумма образовательных</w:t>
      </w:r>
      <w:r w:rsidR="006A6323">
        <w:rPr>
          <w:b/>
          <w:sz w:val="24"/>
          <w:szCs w:val="24"/>
        </w:rPr>
        <w:t xml:space="preserve"> </w:t>
      </w:r>
      <w:r w:rsidRPr="00176A4D">
        <w:rPr>
          <w:b/>
          <w:sz w:val="24"/>
          <w:szCs w:val="24"/>
        </w:rPr>
        <w:t>результатов, достигнутых обучающимися:</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индивидуальных результатов обу</w:t>
      </w:r>
      <w:r w:rsidR="00176A4D">
        <w:rPr>
          <w:sz w:val="24"/>
          <w:szCs w:val="24"/>
        </w:rPr>
        <w:t>чающихся (результатов психолого-</w:t>
      </w:r>
      <w:r w:rsidRPr="008A7DE2">
        <w:rPr>
          <w:sz w:val="24"/>
          <w:szCs w:val="24"/>
        </w:rPr>
        <w:t>педагогического мониторинга);</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предметных результатов - результатов, полученных в процессе оценивания учителями на предметном уровне;</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результатов внутреннего мониторинга - результатов</w:t>
      </w:r>
      <w:r w:rsidR="00176A4D">
        <w:rPr>
          <w:sz w:val="24"/>
          <w:szCs w:val="24"/>
        </w:rPr>
        <w:t xml:space="preserve">, полученных в ходе диагностики </w:t>
      </w:r>
      <w:proofErr w:type="spellStart"/>
      <w:r w:rsidRPr="008A7DE2">
        <w:rPr>
          <w:sz w:val="24"/>
          <w:szCs w:val="24"/>
        </w:rPr>
        <w:t>обученности</w:t>
      </w:r>
      <w:proofErr w:type="spellEnd"/>
      <w:r w:rsidRPr="008A7DE2">
        <w:rPr>
          <w:sz w:val="24"/>
          <w:szCs w:val="24"/>
        </w:rPr>
        <w:t xml:space="preserve"> по предметам, промежуточной аттестации обучающихся;</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результатов внешнего мониторинга - результатов итоговой аттестации обучающихся, итоги олимпиад, конкурсов, конференций, соревнований;</w:t>
      </w:r>
    </w:p>
    <w:p w:rsidR="008A7DE2" w:rsidRPr="008A7DE2" w:rsidRDefault="008A7DE2" w:rsidP="00F71E86">
      <w:pPr>
        <w:pStyle w:val="23"/>
        <w:numPr>
          <w:ilvl w:val="0"/>
          <w:numId w:val="56"/>
        </w:numPr>
        <w:shd w:val="clear" w:color="auto" w:fill="auto"/>
        <w:spacing w:line="240" w:lineRule="auto"/>
        <w:ind w:left="0" w:firstLine="0"/>
        <w:rPr>
          <w:sz w:val="24"/>
          <w:szCs w:val="24"/>
        </w:rPr>
      </w:pPr>
      <w:r w:rsidRPr="008A7DE2">
        <w:rPr>
          <w:sz w:val="24"/>
          <w:szCs w:val="24"/>
        </w:rPr>
        <w:t xml:space="preserve"> неформализованная оценка - портфолио.</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 xml:space="preserve">Под ожидаемым результатом реализации образовательной программы, в целом, понимаются позитивные изменения в личности </w:t>
      </w:r>
      <w:proofErr w:type="gramStart"/>
      <w:r w:rsidRPr="008A7DE2">
        <w:rPr>
          <w:sz w:val="24"/>
          <w:szCs w:val="24"/>
        </w:rPr>
        <w:t>обучающихся</w:t>
      </w:r>
      <w:proofErr w:type="gramEnd"/>
      <w:r w:rsidRPr="008A7DE2">
        <w:rPr>
          <w:sz w:val="24"/>
          <w:szCs w:val="24"/>
        </w:rPr>
        <w:t>, на которые ориентирована данная образовательная программа.</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В результате реализации данной образовательной программы в школе будут созданы условия, обеспечивающие комфортное пребывание в ней обучающихся с различными запросами и уровнем подготовки, позволяющие им подготовиться к адаптации в условиях рыночных отношений и социальных изменений.</w:t>
      </w:r>
    </w:p>
    <w:p w:rsidR="008A7DE2" w:rsidRPr="008A7DE2" w:rsidRDefault="008A7DE2" w:rsidP="00176A4D">
      <w:pPr>
        <w:pStyle w:val="23"/>
        <w:shd w:val="clear" w:color="auto" w:fill="auto"/>
        <w:spacing w:line="240" w:lineRule="auto"/>
        <w:ind w:firstLine="709"/>
        <w:rPr>
          <w:sz w:val="24"/>
          <w:szCs w:val="24"/>
        </w:rPr>
      </w:pPr>
      <w:r w:rsidRPr="008A7DE2">
        <w:rPr>
          <w:sz w:val="24"/>
          <w:szCs w:val="24"/>
        </w:rPr>
        <w:t>В результате деятельности школа должна иметь достаточно высокий уровень общественного престижа и оставаться школой, включающей</w:t>
      </w:r>
      <w:r w:rsidR="00176A4D">
        <w:rPr>
          <w:sz w:val="24"/>
          <w:szCs w:val="24"/>
        </w:rPr>
        <w:t xml:space="preserve"> </w:t>
      </w:r>
      <w:r w:rsidRPr="008A7DE2">
        <w:rPr>
          <w:sz w:val="24"/>
          <w:szCs w:val="24"/>
        </w:rPr>
        <w:t>сообщество:</w:t>
      </w:r>
    </w:p>
    <w:p w:rsidR="008A7DE2" w:rsidRPr="008A7DE2" w:rsidRDefault="008A7DE2" w:rsidP="00F71E86">
      <w:pPr>
        <w:pStyle w:val="23"/>
        <w:numPr>
          <w:ilvl w:val="0"/>
          <w:numId w:val="28"/>
        </w:numPr>
        <w:shd w:val="clear" w:color="auto" w:fill="auto"/>
        <w:spacing w:line="240" w:lineRule="auto"/>
        <w:ind w:left="0" w:firstLine="709"/>
        <w:rPr>
          <w:sz w:val="24"/>
          <w:szCs w:val="24"/>
        </w:rPr>
      </w:pPr>
      <w:r w:rsidRPr="008A7DE2">
        <w:rPr>
          <w:sz w:val="24"/>
          <w:szCs w:val="24"/>
        </w:rPr>
        <w:t>учителей, способных принимать управленческие решения;</w:t>
      </w:r>
    </w:p>
    <w:p w:rsidR="008A7DE2" w:rsidRPr="008A7DE2" w:rsidRDefault="008A7DE2" w:rsidP="00F71E86">
      <w:pPr>
        <w:pStyle w:val="23"/>
        <w:numPr>
          <w:ilvl w:val="0"/>
          <w:numId w:val="28"/>
        </w:numPr>
        <w:shd w:val="clear" w:color="auto" w:fill="auto"/>
        <w:spacing w:line="240" w:lineRule="auto"/>
        <w:ind w:left="0" w:firstLine="709"/>
        <w:rPr>
          <w:sz w:val="24"/>
          <w:szCs w:val="24"/>
        </w:rPr>
      </w:pPr>
      <w:r w:rsidRPr="008A7DE2">
        <w:rPr>
          <w:sz w:val="24"/>
          <w:szCs w:val="24"/>
        </w:rPr>
        <w:t xml:space="preserve">обучающихся, имеющих возможности получения качественного образования и достаточного уровня </w:t>
      </w:r>
      <w:proofErr w:type="spellStart"/>
      <w:r w:rsidRPr="008A7DE2">
        <w:rPr>
          <w:sz w:val="24"/>
          <w:szCs w:val="24"/>
        </w:rPr>
        <w:t>сформированности</w:t>
      </w:r>
      <w:proofErr w:type="spellEnd"/>
      <w:r w:rsidRPr="008A7DE2">
        <w:rPr>
          <w:sz w:val="24"/>
          <w:szCs w:val="24"/>
        </w:rPr>
        <w:t xml:space="preserve"> навыков самоопределения и самореализации;</w:t>
      </w:r>
    </w:p>
    <w:p w:rsidR="008A7DE2" w:rsidRPr="008A7DE2" w:rsidRDefault="008A7DE2" w:rsidP="00F71E86">
      <w:pPr>
        <w:pStyle w:val="23"/>
        <w:numPr>
          <w:ilvl w:val="0"/>
          <w:numId w:val="28"/>
        </w:numPr>
        <w:shd w:val="clear" w:color="auto" w:fill="auto"/>
        <w:spacing w:line="240" w:lineRule="auto"/>
        <w:ind w:left="0" w:firstLine="709"/>
        <w:rPr>
          <w:sz w:val="24"/>
          <w:szCs w:val="24"/>
        </w:rPr>
      </w:pPr>
      <w:r w:rsidRPr="008A7DE2">
        <w:rPr>
          <w:sz w:val="24"/>
          <w:szCs w:val="24"/>
        </w:rPr>
        <w:t>родителей (законных представителей), активно участвующих в организации и управлении образовательным процессом.</w:t>
      </w:r>
    </w:p>
    <w:p w:rsidR="008A7DE2" w:rsidRPr="0045230A" w:rsidRDefault="0045230A" w:rsidP="0045230A">
      <w:pPr>
        <w:tabs>
          <w:tab w:val="left" w:pos="2132"/>
        </w:tabs>
        <w:ind w:left="709"/>
        <w:jc w:val="both"/>
        <w:rPr>
          <w:rFonts w:ascii="Times New Roman" w:hAnsi="Times New Roman" w:cs="Times New Roman"/>
          <w:b/>
        </w:rPr>
      </w:pPr>
      <w:r>
        <w:rPr>
          <w:rFonts w:ascii="Times New Roman" w:hAnsi="Times New Roman" w:cs="Times New Roman"/>
          <w:b/>
        </w:rPr>
        <w:lastRenderedPageBreak/>
        <w:t xml:space="preserve">1.3.1. </w:t>
      </w:r>
      <w:r w:rsidR="008A7DE2" w:rsidRPr="0045230A">
        <w:rPr>
          <w:rFonts w:ascii="Times New Roman" w:hAnsi="Times New Roman" w:cs="Times New Roman"/>
          <w:b/>
        </w:rPr>
        <w:t>Планируемые результаты освоения предметных программ</w:t>
      </w:r>
      <w:r w:rsidR="00176A4D" w:rsidRPr="0045230A">
        <w:rPr>
          <w:rFonts w:ascii="Times New Roman" w:hAnsi="Times New Roman" w:cs="Times New Roman"/>
          <w:b/>
        </w:rPr>
        <w:t xml:space="preserve"> </w:t>
      </w:r>
      <w:r w:rsidR="008A7DE2" w:rsidRPr="0045230A">
        <w:rPr>
          <w:rFonts w:ascii="Times New Roman" w:hAnsi="Times New Roman" w:cs="Times New Roman"/>
          <w:b/>
        </w:rPr>
        <w:t>среднего общего образования</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Русский язык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русского языка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r w:rsidRPr="00321487">
        <w:rPr>
          <w:rStyle w:val="40"/>
          <w:rFonts w:eastAsia="Courier New"/>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связь языка и истории, культуры русского и других народов;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смысл понятий: речевая ситуация и ее компоненты, литературный язык, языковая норма, культура речи;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единицы и уровни языка, их признаки и взаимосвязь;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орфоэпические, лексические, грамматические, орфографические и пунктуационные</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нормы современного русского литературного языка; нормы речевого поведения в социально-культурной, учебно-научной, официально-деловой </w:t>
      </w:r>
      <w:proofErr w:type="gramStart"/>
      <w:r w:rsidRPr="00321487">
        <w:rPr>
          <w:sz w:val="24"/>
          <w:szCs w:val="24"/>
        </w:rPr>
        <w:t>сферах</w:t>
      </w:r>
      <w:proofErr w:type="gramEnd"/>
      <w:r w:rsidRPr="00321487">
        <w:rPr>
          <w:sz w:val="24"/>
          <w:szCs w:val="24"/>
        </w:rPr>
        <w:t xml:space="preserve"> общения;</w:t>
      </w:r>
    </w:p>
    <w:p w:rsidR="008A7DE2" w:rsidRPr="00321487" w:rsidRDefault="008A7DE2" w:rsidP="00176A4D">
      <w:pPr>
        <w:keepNext/>
        <w:keepLines/>
        <w:ind w:firstLine="709"/>
        <w:jc w:val="both"/>
        <w:rPr>
          <w:rFonts w:ascii="Times New Roman" w:hAnsi="Times New Roman" w:cs="Times New Roman"/>
        </w:rPr>
      </w:pPr>
      <w:bookmarkStart w:id="1" w:name="bookmark1"/>
      <w:r w:rsidRPr="00321487">
        <w:rPr>
          <w:rFonts w:ascii="Times New Roman" w:hAnsi="Times New Roman" w:cs="Times New Roman"/>
        </w:rPr>
        <w:t>уметь:</w:t>
      </w:r>
      <w:bookmarkEnd w:id="1"/>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языковые единицы с точки зрения правильности, точности и уместности их употребления;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лингвистический анализ текстов различных функциональных стилей и разновидностей языка;</w:t>
      </w:r>
    </w:p>
    <w:p w:rsidR="008A7DE2" w:rsidRPr="00321487" w:rsidRDefault="008A7DE2" w:rsidP="00176A4D">
      <w:pPr>
        <w:keepNext/>
        <w:keepLines/>
        <w:ind w:firstLine="709"/>
        <w:jc w:val="both"/>
        <w:rPr>
          <w:rFonts w:ascii="Times New Roman" w:hAnsi="Times New Roman" w:cs="Times New Roman"/>
        </w:rPr>
      </w:pPr>
      <w:bookmarkStart w:id="2" w:name="bookmark2"/>
      <w:proofErr w:type="spellStart"/>
      <w:r w:rsidRPr="00321487">
        <w:rPr>
          <w:rFonts w:ascii="Times New Roman" w:hAnsi="Times New Roman" w:cs="Times New Roman"/>
        </w:rPr>
        <w:t>аудирование</w:t>
      </w:r>
      <w:proofErr w:type="spellEnd"/>
      <w:r w:rsidRPr="00321487">
        <w:rPr>
          <w:rFonts w:ascii="Times New Roman" w:hAnsi="Times New Roman" w:cs="Times New Roman"/>
        </w:rPr>
        <w:t xml:space="preserve"> и чтение:</w:t>
      </w:r>
      <w:bookmarkEnd w:id="2"/>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использовать основные виды чтения (ознакомит</w:t>
      </w:r>
      <w:r w:rsidR="0045230A">
        <w:rPr>
          <w:sz w:val="24"/>
          <w:szCs w:val="24"/>
        </w:rPr>
        <w:t xml:space="preserve">ельно-изучающее, ознакомительно - </w:t>
      </w:r>
      <w:proofErr w:type="gramStart"/>
      <w:r w:rsidRPr="00321487">
        <w:rPr>
          <w:sz w:val="24"/>
          <w:szCs w:val="24"/>
        </w:rPr>
        <w:t>реферативное</w:t>
      </w:r>
      <w:proofErr w:type="gramEnd"/>
      <w:r w:rsidRPr="00321487">
        <w:rPr>
          <w:sz w:val="24"/>
          <w:szCs w:val="24"/>
        </w:rPr>
        <w:t xml:space="preserve"> и др.) в зависимости от коммуникативной задачи;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8A7DE2" w:rsidRPr="00321487" w:rsidRDefault="008A7DE2" w:rsidP="00176A4D">
      <w:pPr>
        <w:keepNext/>
        <w:keepLines/>
        <w:ind w:firstLine="709"/>
        <w:jc w:val="both"/>
        <w:rPr>
          <w:rFonts w:ascii="Times New Roman" w:hAnsi="Times New Roman" w:cs="Times New Roman"/>
        </w:rPr>
      </w:pPr>
      <w:bookmarkStart w:id="3" w:name="bookmark3"/>
      <w:r w:rsidRPr="00321487">
        <w:rPr>
          <w:rFonts w:ascii="Times New Roman" w:hAnsi="Times New Roman" w:cs="Times New Roman"/>
        </w:rPr>
        <w:t>говорение и письмо:</w:t>
      </w:r>
      <w:bookmarkEnd w:id="3"/>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в практике речевого общения основные орфоэпические, лексические, грамматические нормы современного русского литературного языка;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соблюдать в практике письма орфографические и пунктуационные нормы современного русского литературного языка;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соблюдать нормы речевого поведения в различных сферах и ситуациях общения, в том числе при обсуждении дискуссионных проблем;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использовать основные приемы информационной переработки устного и письменного текста;</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осознания русского языка как духовной, нравственной и культурной ценности народа; приобщения к ценностям национальной и мировой культуры;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самообразования и активного участия в производственной, культурной и общественной жизни государства;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Русский язык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русского языка на профильном уровне ученик должен:</w:t>
      </w:r>
    </w:p>
    <w:p w:rsidR="008A7DE2" w:rsidRPr="00321487" w:rsidRDefault="008A7DE2" w:rsidP="00176A4D">
      <w:pPr>
        <w:keepNext/>
        <w:keepLines/>
        <w:ind w:firstLine="709"/>
        <w:jc w:val="both"/>
        <w:rPr>
          <w:rFonts w:ascii="Times New Roman" w:hAnsi="Times New Roman" w:cs="Times New Roman"/>
        </w:rPr>
      </w:pPr>
      <w:bookmarkStart w:id="4" w:name="bookmark4"/>
      <w:r w:rsidRPr="00321487">
        <w:rPr>
          <w:rFonts w:ascii="Times New Roman" w:hAnsi="Times New Roman" w:cs="Times New Roman"/>
        </w:rPr>
        <w:lastRenderedPageBreak/>
        <w:t>знать/понимать:</w:t>
      </w:r>
      <w:bookmarkEnd w:id="4"/>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системное устройство языка, взаимосвязь его уровней и единиц;</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понятие языковой нормы, ее функций, современные тенденции в развитии норм русского литературного языка;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компоненты речевой ситуации; основные условия эффективности речевого общения;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аспекты культуры речи; требования, предъявляемые к устным и письменным текстам различных жанров в учебно-научной, обиходно-бытовой, </w:t>
      </w:r>
      <w:proofErr w:type="spellStart"/>
      <w:r w:rsidRPr="00321487">
        <w:rPr>
          <w:sz w:val="24"/>
          <w:szCs w:val="24"/>
        </w:rPr>
        <w:t>социально</w:t>
      </w:r>
      <w:r w:rsidRPr="00321487">
        <w:rPr>
          <w:sz w:val="24"/>
          <w:szCs w:val="24"/>
        </w:rPr>
        <w:softHyphen/>
        <w:t>культурной</w:t>
      </w:r>
      <w:proofErr w:type="spellEnd"/>
      <w:r w:rsidRPr="00321487">
        <w:rPr>
          <w:sz w:val="24"/>
          <w:szCs w:val="24"/>
        </w:rPr>
        <w:t xml:space="preserve"> и деловой </w:t>
      </w:r>
      <w:proofErr w:type="gramStart"/>
      <w:r w:rsidRPr="00321487">
        <w:rPr>
          <w:sz w:val="24"/>
          <w:szCs w:val="24"/>
        </w:rPr>
        <w:t>сферах</w:t>
      </w:r>
      <w:proofErr w:type="gramEnd"/>
      <w:r w:rsidRPr="00321487">
        <w:rPr>
          <w:sz w:val="24"/>
          <w:szCs w:val="24"/>
        </w:rPr>
        <w:t xml:space="preserve"> общения;</w:t>
      </w:r>
    </w:p>
    <w:p w:rsidR="008A7DE2" w:rsidRPr="00321487" w:rsidRDefault="008A7DE2" w:rsidP="00176A4D">
      <w:pPr>
        <w:keepNext/>
        <w:keepLines/>
        <w:ind w:firstLine="709"/>
        <w:jc w:val="both"/>
        <w:rPr>
          <w:rFonts w:ascii="Times New Roman" w:hAnsi="Times New Roman" w:cs="Times New Roman"/>
        </w:rPr>
      </w:pPr>
      <w:bookmarkStart w:id="5" w:name="bookmark5"/>
      <w:r w:rsidRPr="00321487">
        <w:rPr>
          <w:rFonts w:ascii="Times New Roman" w:hAnsi="Times New Roman" w:cs="Times New Roman"/>
        </w:rPr>
        <w:t>уметь:</w:t>
      </w:r>
      <w:bookmarkEnd w:id="5"/>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различные виды анализа языковых единиц; языковых явлений и фактов, допускающих неоднозначную интерпретацию;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разграничивать варианты норм, преднамеренные и непреднамеренные нарушения языковой нормы;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лингвистический анализ учебно-научных, деловых, публицистических, разговорных и художественных текстов;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объяснять взаимосвязь фактов языка и истории, языка и культуры русского и других народов;</w:t>
      </w:r>
    </w:p>
    <w:p w:rsidR="008A7DE2" w:rsidRPr="00321487" w:rsidRDefault="008A7DE2" w:rsidP="00176A4D">
      <w:pPr>
        <w:keepNext/>
        <w:keepLines/>
        <w:ind w:firstLine="709"/>
        <w:jc w:val="both"/>
        <w:rPr>
          <w:rFonts w:ascii="Times New Roman" w:hAnsi="Times New Roman" w:cs="Times New Roman"/>
        </w:rPr>
      </w:pPr>
      <w:bookmarkStart w:id="6" w:name="bookmark6"/>
      <w:proofErr w:type="spellStart"/>
      <w:r w:rsidRPr="00321487">
        <w:rPr>
          <w:rFonts w:ascii="Times New Roman" w:hAnsi="Times New Roman" w:cs="Times New Roman"/>
        </w:rPr>
        <w:t>аудирование</w:t>
      </w:r>
      <w:proofErr w:type="spellEnd"/>
      <w:r w:rsidRPr="00321487">
        <w:rPr>
          <w:rFonts w:ascii="Times New Roman" w:hAnsi="Times New Roman" w:cs="Times New Roman"/>
        </w:rPr>
        <w:t xml:space="preserve"> и чтение:</w:t>
      </w:r>
      <w:bookmarkEnd w:id="6"/>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использовать разные виды чтения (ознакомительно-изучающее, </w:t>
      </w:r>
      <w:proofErr w:type="spellStart"/>
      <w:r w:rsidRPr="00321487">
        <w:rPr>
          <w:sz w:val="24"/>
          <w:szCs w:val="24"/>
        </w:rPr>
        <w:t>ознакомительно</w:t>
      </w:r>
      <w:r w:rsidRPr="00321487">
        <w:rPr>
          <w:sz w:val="24"/>
          <w:szCs w:val="24"/>
        </w:rPr>
        <w:softHyphen/>
        <w:t>реферативное</w:t>
      </w:r>
      <w:proofErr w:type="spellEnd"/>
      <w:r w:rsidRPr="00321487">
        <w:rPr>
          <w:sz w:val="24"/>
          <w:szCs w:val="24"/>
        </w:rPr>
        <w:t xml:space="preserve"> и др.) в зависимости от коммуникативной задачи;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владеть основными приемами информационной переработки устного и письменного текста;</w:t>
      </w:r>
    </w:p>
    <w:p w:rsidR="008A7DE2" w:rsidRPr="00321487" w:rsidRDefault="008A7DE2" w:rsidP="00176A4D">
      <w:pPr>
        <w:keepNext/>
        <w:keepLines/>
        <w:ind w:firstLine="709"/>
        <w:jc w:val="both"/>
        <w:rPr>
          <w:rFonts w:ascii="Times New Roman" w:hAnsi="Times New Roman" w:cs="Times New Roman"/>
        </w:rPr>
      </w:pPr>
      <w:bookmarkStart w:id="7" w:name="bookmark7"/>
      <w:r w:rsidRPr="00321487">
        <w:rPr>
          <w:rFonts w:ascii="Times New Roman" w:hAnsi="Times New Roman" w:cs="Times New Roman"/>
        </w:rPr>
        <w:t>говорение и письмо:</w:t>
      </w:r>
      <w:bookmarkEnd w:id="7"/>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в практике письма орфографические и пунктуационные нормы современного русского литературного языка;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соблюдать нормы речевого поведения в различных сферах и ситуациях общения, в том числе при обсуждении дискуссионных проблем;</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осознания русского языка как духовной, нравственной и культурной ценности народа; приобщения к ценностям национальной и мировой культуры;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углубления лингвистических знаний, расширения кругозора в области филологических наук и получения высшего филологического образования;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w:t>
      </w:r>
      <w:r w:rsidRPr="00321487">
        <w:rPr>
          <w:sz w:val="24"/>
          <w:szCs w:val="24"/>
        </w:rPr>
        <w:lastRenderedPageBreak/>
        <w:t>человеческой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удовлетворения познавательных интересов в области гуманитарных наук;</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самообразования и активного участия в </w:t>
      </w:r>
      <w:proofErr w:type="gramStart"/>
      <w:r w:rsidRPr="00321487">
        <w:rPr>
          <w:sz w:val="24"/>
          <w:szCs w:val="24"/>
        </w:rPr>
        <w:t>производственной</w:t>
      </w:r>
      <w:proofErr w:type="gramEnd"/>
      <w:r w:rsidRPr="00321487">
        <w:rPr>
          <w:sz w:val="24"/>
          <w:szCs w:val="24"/>
        </w:rPr>
        <w:t>, культурной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общественной жизни государства;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Литература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литературы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образную природу словесного искусства;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содержание изученных литературных произведений;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факты жизни и творчества писателей-классиков XIX - XX вв.;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закономерности историко-литературного процесса и черты литературных направлений;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теоретико-литературные понятия;</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воспроизводить содержание литературного произведения;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определять род и жанр произведения;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сопоставлять литературные произведения;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выявлять авторскую позицию;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выразительно читать изученные произведения (или их фрагменты), соблюдая нормы литературного произношения;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аргументированно формулировать свое отношение к прочитанному произведению;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писать рецензии на прочитанные произведения и сочинения разных жанров на литературные темы.</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Литература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литературы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образную природу словесного искусства;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содержание изученных литературных произведений;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факты жизни и творчества писателей-классиков XIX - XX вв., этапы их творческой эволюции;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историко-культурный контекст и творческую историю изучаемых произведений;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теоретико-литературные понятия;</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воспроизводить содержание литературного произведения;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определять жанрово-родовую специфику литературного произведения;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сопоставлять литературные произведения, а также их различные художественные, критические и научные интерпретации;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выявлять авторскую позицию, характеризовать особенности стиля писателя;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выразительно читать изученные произведения (или фрагменты), соблюдая нормы литературного произношения;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аргументированно формулировать свое отношение к прочитанному произведению;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составлять планы и тезисы статей на литературные темы, готовить учебно - исследовательские работы;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писать рецензии на прочитанные произведения и сочинения различных жанров на литературные темы.</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Иностранный язык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иностранного языка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r w:rsidRPr="00321487">
        <w:rPr>
          <w:rStyle w:val="40"/>
          <w:rFonts w:eastAsia="Courier New"/>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значение изученных грамматических явлений в расширенном объеме (</w:t>
      </w:r>
      <w:proofErr w:type="spellStart"/>
      <w:proofErr w:type="gramStart"/>
      <w:r w:rsidRPr="00321487">
        <w:rPr>
          <w:sz w:val="24"/>
          <w:szCs w:val="24"/>
        </w:rPr>
        <w:t>видо</w:t>
      </w:r>
      <w:proofErr w:type="spellEnd"/>
      <w:r w:rsidRPr="00321487">
        <w:rPr>
          <w:sz w:val="24"/>
          <w:szCs w:val="24"/>
        </w:rPr>
        <w:t xml:space="preserve"> - временные</w:t>
      </w:r>
      <w:proofErr w:type="gramEnd"/>
      <w:r w:rsidRPr="00321487">
        <w:rPr>
          <w:sz w:val="24"/>
          <w:szCs w:val="24"/>
        </w:rPr>
        <w:t>,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roofErr w:type="gramEnd"/>
    </w:p>
    <w:p w:rsidR="008A7DE2" w:rsidRPr="00321487" w:rsidRDefault="008A7DE2" w:rsidP="00176A4D">
      <w:pPr>
        <w:keepNext/>
        <w:keepLines/>
        <w:ind w:firstLine="709"/>
        <w:jc w:val="both"/>
        <w:rPr>
          <w:rFonts w:ascii="Times New Roman" w:hAnsi="Times New Roman" w:cs="Times New Roman"/>
        </w:rPr>
      </w:pPr>
      <w:bookmarkStart w:id="8" w:name="bookmark8"/>
      <w:r w:rsidRPr="00321487">
        <w:rPr>
          <w:rFonts w:ascii="Times New Roman" w:hAnsi="Times New Roman" w:cs="Times New Roman"/>
        </w:rPr>
        <w:t>уметь: говорение:</w:t>
      </w:r>
      <w:bookmarkEnd w:id="8"/>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8A7DE2" w:rsidRPr="00321487" w:rsidRDefault="008A7DE2" w:rsidP="00176A4D">
      <w:pPr>
        <w:keepNext/>
        <w:keepLines/>
        <w:ind w:firstLine="709"/>
        <w:jc w:val="both"/>
        <w:rPr>
          <w:rFonts w:ascii="Times New Roman" w:hAnsi="Times New Roman" w:cs="Times New Roman"/>
        </w:rPr>
      </w:pPr>
      <w:bookmarkStart w:id="9" w:name="bookmark9"/>
      <w:proofErr w:type="spellStart"/>
      <w:r w:rsidRPr="00321487">
        <w:rPr>
          <w:rFonts w:ascii="Times New Roman" w:hAnsi="Times New Roman" w:cs="Times New Roman"/>
        </w:rPr>
        <w:t>аудирование</w:t>
      </w:r>
      <w:proofErr w:type="spellEnd"/>
      <w:r w:rsidRPr="00321487">
        <w:rPr>
          <w:rFonts w:ascii="Times New Roman" w:hAnsi="Times New Roman" w:cs="Times New Roman"/>
        </w:rPr>
        <w:t>:</w:t>
      </w:r>
      <w:bookmarkEnd w:id="9"/>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8A7DE2" w:rsidRPr="00321487" w:rsidRDefault="008A7DE2" w:rsidP="00176A4D">
      <w:pPr>
        <w:keepNext/>
        <w:keepLines/>
        <w:ind w:firstLine="709"/>
        <w:jc w:val="both"/>
        <w:rPr>
          <w:rFonts w:ascii="Times New Roman" w:hAnsi="Times New Roman" w:cs="Times New Roman"/>
        </w:rPr>
      </w:pPr>
      <w:bookmarkStart w:id="10" w:name="bookmark10"/>
      <w:r w:rsidRPr="00321487">
        <w:rPr>
          <w:rFonts w:ascii="Times New Roman" w:hAnsi="Times New Roman" w:cs="Times New Roman"/>
        </w:rPr>
        <w:t>чтение:</w:t>
      </w:r>
      <w:bookmarkEnd w:id="10"/>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roofErr w:type="gramEnd"/>
    </w:p>
    <w:p w:rsidR="008A7DE2" w:rsidRPr="00321487" w:rsidRDefault="008A7DE2" w:rsidP="00176A4D">
      <w:pPr>
        <w:keepNext/>
        <w:keepLines/>
        <w:ind w:firstLine="709"/>
        <w:jc w:val="both"/>
        <w:rPr>
          <w:rFonts w:ascii="Times New Roman" w:hAnsi="Times New Roman" w:cs="Times New Roman"/>
        </w:rPr>
      </w:pPr>
      <w:bookmarkStart w:id="11" w:name="bookmark11"/>
      <w:r w:rsidRPr="00321487">
        <w:rPr>
          <w:rFonts w:ascii="Times New Roman" w:hAnsi="Times New Roman" w:cs="Times New Roman"/>
        </w:rPr>
        <w:t>письменная речь:</w:t>
      </w:r>
      <w:bookmarkEnd w:id="11"/>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общения с представителями других стран, ориентации в современном поликультурном мире;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расширения возможностей в выборе будущей профессиональной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Математика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математики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универсальный характер законов логики математических рассуждений, их применимость во всех областях человеческой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вероятностный характер различных процессов окружающего мира.</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Алгебра</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значения числовых и буквенных выражений, осуществляя необходимые подстановки и преобразования;</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Функции и графики</w:t>
      </w:r>
    </w:p>
    <w:p w:rsidR="008A7DE2" w:rsidRPr="00321487" w:rsidRDefault="008A7DE2" w:rsidP="00176A4D">
      <w:pPr>
        <w:keepNext/>
        <w:keepLines/>
        <w:ind w:firstLine="709"/>
        <w:jc w:val="both"/>
        <w:rPr>
          <w:rFonts w:ascii="Times New Roman" w:hAnsi="Times New Roman" w:cs="Times New Roman"/>
        </w:rPr>
      </w:pPr>
      <w:bookmarkStart w:id="12" w:name="bookmark12"/>
      <w:r w:rsidRPr="00321487">
        <w:rPr>
          <w:rFonts w:ascii="Times New Roman" w:hAnsi="Times New Roman" w:cs="Times New Roman"/>
        </w:rPr>
        <w:t>уметь:</w:t>
      </w:r>
      <w:bookmarkEnd w:id="12"/>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определять значение функции по значению аргумента при различных способах задания функции;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строить графики изученных функций;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уравнения, простейшие системы уравнений, используя свойства функций и графиков;</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описания с помощью функций различных зависимостей, представления их графически, интерпретации графиков;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keepNext/>
        <w:keepLines/>
        <w:ind w:firstLine="709"/>
        <w:jc w:val="both"/>
        <w:rPr>
          <w:rFonts w:ascii="Times New Roman" w:hAnsi="Times New Roman" w:cs="Times New Roman"/>
        </w:rPr>
      </w:pPr>
      <w:bookmarkStart w:id="13" w:name="bookmark13"/>
      <w:r w:rsidRPr="00321487">
        <w:rPr>
          <w:rFonts w:ascii="Times New Roman" w:hAnsi="Times New Roman" w:cs="Times New Roman"/>
        </w:rPr>
        <w:t>Начала математического анализа уметь:</w:t>
      </w:r>
      <w:bookmarkEnd w:id="13"/>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производные и первообразные элементарных функций, используя справочные материалы;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в простейших случаях площади с использованием первообразной;</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использовать приобретенные знания и умения в практической деятельности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решения прикладных задач, в том числе социально </w:t>
      </w:r>
      <w:proofErr w:type="gramStart"/>
      <w:r w:rsidRPr="00321487">
        <w:rPr>
          <w:sz w:val="24"/>
          <w:szCs w:val="24"/>
        </w:rPr>
        <w:t>-э</w:t>
      </w:r>
      <w:proofErr w:type="gramEnd"/>
      <w:r w:rsidRPr="00321487">
        <w:rPr>
          <w:sz w:val="24"/>
          <w:szCs w:val="24"/>
        </w:rPr>
        <w:t>кономических и физических, на наибольшие и наименьшие значения, на нахождение скорости и ускорения;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Уравнения и неравенства 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составлять уравнения и неравенства по условию задачи;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использовать для приближенного решения уравнений и неравен</w:t>
      </w:r>
      <w:proofErr w:type="gramStart"/>
      <w:r w:rsidRPr="00321487">
        <w:rPr>
          <w:sz w:val="24"/>
          <w:szCs w:val="24"/>
        </w:rPr>
        <w:t>ств гр</w:t>
      </w:r>
      <w:proofErr w:type="gramEnd"/>
      <w:r w:rsidRPr="00321487">
        <w:rPr>
          <w:sz w:val="24"/>
          <w:szCs w:val="24"/>
        </w:rPr>
        <w:t>афический метод;</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изображать на координатной плоскости множества решений простейших уравнений и их систем;</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построения и исследования простейших математических моделей;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Элементы комбинаторики, статистики и теории вероятностей 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простейшие комбинаторные задачи методом перебора, а также с использованием известных формул;</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в простейших случаях вероятности событий на основе подсчета числа исходов;</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анализа реальных числовых данных, представленных в виде диаграмм, графиков;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анализа информации статистического характера;</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45230A" w:rsidP="00176A4D">
      <w:pPr>
        <w:ind w:firstLine="709"/>
        <w:jc w:val="both"/>
        <w:rPr>
          <w:rFonts w:ascii="Times New Roman" w:hAnsi="Times New Roman" w:cs="Times New Roman"/>
        </w:rPr>
      </w:pPr>
      <w:r>
        <w:rPr>
          <w:rFonts w:ascii="Times New Roman" w:hAnsi="Times New Roman" w:cs="Times New Roman"/>
        </w:rPr>
        <w:t>Г</w:t>
      </w:r>
      <w:r w:rsidR="008A7DE2" w:rsidRPr="00321487">
        <w:rPr>
          <w:rFonts w:ascii="Times New Roman" w:hAnsi="Times New Roman" w:cs="Times New Roman"/>
        </w:rPr>
        <w:t>еометрия 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распознавать на чертежах и моделях пространственные формы; соотносить трехмерные объекты с их описаниями, изображениями;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взаимное расположение прямых и плоскостей в пространстве, аргументировать свои суждения об этом расположении;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в простейших случаях взаимное расположение объектов в пространстве;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изображать основные многогранники и круглые тела; выполнять чертежи по условиям задач;</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строить простейшие сечения куба, призмы, пирамиды;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планиметрические и простейшие стереометрические задачи на нахождение геометрических величин (длин, углов, площадей, объемов);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использовать при решении стереометрических задач планиметрические факты и методы;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доказательные рассуждения в ходе решения задач;</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исследования (моделирования) несложных практических ситуаций на основе изученных формул и свойств фигур;</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8A7DE2" w:rsidRPr="00321487" w:rsidRDefault="008A7DE2" w:rsidP="00F71E86">
      <w:pPr>
        <w:pStyle w:val="23"/>
        <w:numPr>
          <w:ilvl w:val="0"/>
          <w:numId w:val="7"/>
        </w:numPr>
        <w:shd w:val="clear" w:color="auto" w:fill="auto"/>
        <w:tabs>
          <w:tab w:val="left" w:pos="906"/>
          <w:tab w:val="left" w:pos="3621"/>
          <w:tab w:val="right" w:pos="9353"/>
        </w:tabs>
        <w:spacing w:line="240" w:lineRule="auto"/>
        <w:ind w:firstLine="709"/>
        <w:rPr>
          <w:sz w:val="24"/>
          <w:szCs w:val="24"/>
        </w:rPr>
      </w:pPr>
      <w:r w:rsidRPr="00321487">
        <w:rPr>
          <w:sz w:val="24"/>
          <w:szCs w:val="24"/>
        </w:rPr>
        <w:t>понимания взаимосвязи</w:t>
      </w:r>
      <w:r w:rsidRPr="00321487">
        <w:rPr>
          <w:sz w:val="24"/>
          <w:szCs w:val="24"/>
        </w:rPr>
        <w:tab/>
        <w:t>учебного</w:t>
      </w:r>
      <w:r w:rsidRPr="00321487">
        <w:rPr>
          <w:sz w:val="24"/>
          <w:szCs w:val="24"/>
        </w:rPr>
        <w:tab/>
        <w:t>предмета с особенностями профессий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профессиональной деятельности, в основе которых лежат знания по данному учебному </w:t>
      </w:r>
      <w:r w:rsidRPr="00321487">
        <w:rPr>
          <w:sz w:val="24"/>
          <w:szCs w:val="24"/>
        </w:rPr>
        <w:lastRenderedPageBreak/>
        <w:t>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Математика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математики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r w:rsidRPr="00321487">
        <w:rPr>
          <w:rStyle w:val="40"/>
          <w:rFonts w:eastAsia="Courier New"/>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8A7DE2" w:rsidRPr="00321487" w:rsidRDefault="008A7DE2" w:rsidP="00F71E86">
      <w:pPr>
        <w:pStyle w:val="23"/>
        <w:numPr>
          <w:ilvl w:val="0"/>
          <w:numId w:val="7"/>
        </w:numPr>
        <w:shd w:val="clear" w:color="auto" w:fill="auto"/>
        <w:tabs>
          <w:tab w:val="left" w:pos="906"/>
          <w:tab w:val="left" w:pos="3141"/>
          <w:tab w:val="left" w:pos="3491"/>
          <w:tab w:val="right" w:pos="9353"/>
        </w:tabs>
        <w:spacing w:line="240" w:lineRule="auto"/>
        <w:ind w:firstLine="709"/>
        <w:rPr>
          <w:sz w:val="24"/>
          <w:szCs w:val="24"/>
        </w:rPr>
      </w:pPr>
      <w:r w:rsidRPr="00321487">
        <w:rPr>
          <w:sz w:val="24"/>
          <w:szCs w:val="24"/>
        </w:rPr>
        <w:t>значение практики</w:t>
      </w:r>
      <w:r w:rsidRPr="00321487">
        <w:rPr>
          <w:sz w:val="24"/>
          <w:szCs w:val="24"/>
        </w:rPr>
        <w:tab/>
        <w:t>и</w:t>
      </w:r>
      <w:r w:rsidRPr="00321487">
        <w:rPr>
          <w:sz w:val="24"/>
          <w:szCs w:val="24"/>
        </w:rPr>
        <w:tab/>
        <w:t>вопросов,</w:t>
      </w:r>
      <w:r w:rsidRPr="00321487">
        <w:rPr>
          <w:sz w:val="24"/>
          <w:szCs w:val="24"/>
        </w:rPr>
        <w:tab/>
        <w:t xml:space="preserve">возникающих в самой математике, </w:t>
      </w:r>
      <w:proofErr w:type="gramStart"/>
      <w:r w:rsidRPr="00321487">
        <w:rPr>
          <w:sz w:val="24"/>
          <w:szCs w:val="24"/>
        </w:rPr>
        <w:t>для</w:t>
      </w:r>
      <w:proofErr w:type="gramEnd"/>
    </w:p>
    <w:p w:rsidR="008A7DE2" w:rsidRPr="00321487" w:rsidRDefault="008A7DE2" w:rsidP="00176A4D">
      <w:pPr>
        <w:pStyle w:val="23"/>
        <w:shd w:val="clear" w:color="auto" w:fill="auto"/>
        <w:spacing w:line="240" w:lineRule="auto"/>
        <w:ind w:firstLine="709"/>
        <w:rPr>
          <w:sz w:val="24"/>
          <w:szCs w:val="24"/>
        </w:rPr>
      </w:pPr>
      <w:r w:rsidRPr="00321487">
        <w:rPr>
          <w:sz w:val="24"/>
          <w:szCs w:val="24"/>
        </w:rPr>
        <w:t>формирования и развития математической науки;</w:t>
      </w:r>
    </w:p>
    <w:p w:rsidR="008A7DE2" w:rsidRPr="00321487" w:rsidRDefault="008A7DE2" w:rsidP="00F71E86">
      <w:pPr>
        <w:pStyle w:val="23"/>
        <w:numPr>
          <w:ilvl w:val="0"/>
          <w:numId w:val="7"/>
        </w:numPr>
        <w:shd w:val="clear" w:color="auto" w:fill="auto"/>
        <w:tabs>
          <w:tab w:val="left" w:pos="906"/>
          <w:tab w:val="left" w:pos="3054"/>
        </w:tabs>
        <w:spacing w:line="240" w:lineRule="auto"/>
        <w:ind w:firstLine="709"/>
        <w:rPr>
          <w:sz w:val="24"/>
          <w:szCs w:val="24"/>
        </w:rPr>
      </w:pPr>
      <w:r w:rsidRPr="00321487">
        <w:rPr>
          <w:sz w:val="24"/>
          <w:szCs w:val="24"/>
        </w:rPr>
        <w:t>идеи расширения</w:t>
      </w:r>
      <w:r w:rsidRPr="00321487">
        <w:rPr>
          <w:sz w:val="24"/>
          <w:szCs w:val="24"/>
        </w:rPr>
        <w:tab/>
        <w:t>числовых множеств как способа построения нового</w:t>
      </w:r>
    </w:p>
    <w:p w:rsidR="008A7DE2" w:rsidRPr="00321487" w:rsidRDefault="008A7DE2" w:rsidP="00176A4D">
      <w:pPr>
        <w:pStyle w:val="23"/>
        <w:shd w:val="clear" w:color="auto" w:fill="auto"/>
        <w:tabs>
          <w:tab w:val="left" w:pos="3076"/>
          <w:tab w:val="left" w:pos="3618"/>
          <w:tab w:val="right" w:pos="9353"/>
        </w:tabs>
        <w:spacing w:line="240" w:lineRule="auto"/>
        <w:ind w:firstLine="709"/>
        <w:rPr>
          <w:sz w:val="24"/>
          <w:szCs w:val="24"/>
        </w:rPr>
      </w:pPr>
      <w:r w:rsidRPr="00321487">
        <w:rPr>
          <w:sz w:val="24"/>
          <w:szCs w:val="24"/>
        </w:rPr>
        <w:t>математического аппарата</w:t>
      </w:r>
      <w:r w:rsidRPr="00321487">
        <w:rPr>
          <w:sz w:val="24"/>
          <w:szCs w:val="24"/>
        </w:rPr>
        <w:tab/>
        <w:t>для</w:t>
      </w:r>
      <w:r w:rsidRPr="00321487">
        <w:rPr>
          <w:sz w:val="24"/>
          <w:szCs w:val="24"/>
        </w:rPr>
        <w:tab/>
        <w:t>решения</w:t>
      </w:r>
      <w:r w:rsidRPr="00321487">
        <w:rPr>
          <w:sz w:val="24"/>
          <w:szCs w:val="24"/>
        </w:rPr>
        <w:tab/>
        <w:t>практических задач и внутренних задач</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математики;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значение идей, методов и результатов алгебры и математического анализа для построения моделей реальных процессов и ситуаций;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возможности геометрии для описания свойств реальных предметов и их взаимного расположения;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универсальный характер законов логики математических рассуждений, их применимость в различных областях человеческой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различие требований, предъявляемых к доказательствам в математике, естественных, социально-экономических и гуманитарных науках, на практике;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вероятностный характер различных процессов и закономерностей окружающего</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мира.</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Числовые и буквенные выражения</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понятия, связанные с делимостью целых чисел, при решении математических задач;</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находить корни многочленов с одной переменной, раскладывать многочлены на множители;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преобразования числовых и буквенных выражений, включающих степени, радикалы, логарифмы и тригонометрические функции;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Функции и графики</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определять значение функции по значению аргумента при различных способах задания функции;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строить графики изученных функций, выполнять преобразования графиков;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по графику и по формуле поведение и свойства функций;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уравнения, системы уравнений, неравенства, используя свойства функций и их </w:t>
      </w:r>
      <w:r w:rsidRPr="00321487">
        <w:rPr>
          <w:sz w:val="24"/>
          <w:szCs w:val="24"/>
        </w:rPr>
        <w:lastRenderedPageBreak/>
        <w:t>графические представления;</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описания и исследования с помощью функций реальных зависимостей, представления их графически; интерпретации графиков реальных процессов;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keepNext/>
        <w:keepLines/>
        <w:ind w:firstLine="709"/>
        <w:jc w:val="both"/>
        <w:rPr>
          <w:rFonts w:ascii="Times New Roman" w:hAnsi="Times New Roman" w:cs="Times New Roman"/>
        </w:rPr>
      </w:pPr>
      <w:bookmarkStart w:id="14" w:name="bookmark14"/>
      <w:r w:rsidRPr="00321487">
        <w:rPr>
          <w:rFonts w:ascii="Times New Roman" w:hAnsi="Times New Roman" w:cs="Times New Roman"/>
        </w:rPr>
        <w:t>Начала математического анализа уметь:</w:t>
      </w:r>
      <w:bookmarkEnd w:id="14"/>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находить сумму бесконечно убывающей геометрической прогрессии;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исследовать функции и строить их графики с помощью производной;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задачи с применением уравнения касательной к графику функции;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задачи на нахождение наибольшего и наименьшего значения функции на отрезке;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площадь криволинейной трапеции;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Уравнения и неравенства</w:t>
      </w:r>
    </w:p>
    <w:p w:rsidR="008A7DE2" w:rsidRPr="00321487" w:rsidRDefault="008A7DE2" w:rsidP="00176A4D">
      <w:pPr>
        <w:keepNext/>
        <w:keepLines/>
        <w:ind w:firstLine="709"/>
        <w:jc w:val="both"/>
        <w:rPr>
          <w:rFonts w:ascii="Times New Roman" w:hAnsi="Times New Roman" w:cs="Times New Roman"/>
        </w:rPr>
      </w:pPr>
      <w:bookmarkStart w:id="15" w:name="bookmark15"/>
      <w:r w:rsidRPr="00321487">
        <w:rPr>
          <w:rFonts w:ascii="Times New Roman" w:hAnsi="Times New Roman" w:cs="Times New Roman"/>
        </w:rPr>
        <w:t>уметь:</w:t>
      </w:r>
      <w:bookmarkEnd w:id="15"/>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рациональные, показательные и логарифмические уравнения и неравенства, иррациональные и тригонометрические уравнения, их системы;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доказывать несложные неравенства;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текстовые задачи с помощью составления уравнений и неравенств, интерпретируя результат с учетом ограничений условия задачи;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изображать на координатной плоскости множества решений уравнений и неравен</w:t>
      </w:r>
      <w:proofErr w:type="gramStart"/>
      <w:r w:rsidRPr="00321487">
        <w:rPr>
          <w:sz w:val="24"/>
          <w:szCs w:val="24"/>
        </w:rPr>
        <w:t>ств с дв</w:t>
      </w:r>
      <w:proofErr w:type="gramEnd"/>
      <w:r w:rsidRPr="00321487">
        <w:rPr>
          <w:sz w:val="24"/>
          <w:szCs w:val="24"/>
        </w:rPr>
        <w:t>умя переменными и их систем;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находить приближенные решения уравнений и их систем, используя графический метод;</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уравнения, неравенства и системы с применением графических представлений, свойств функций, производной;</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построения и исследования простейших математических моделей;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Элементы комбинаторики, статистики и теории вероятностей</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вероятности событий на основе подсчета числа исходов (простейшие случаи);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анализа реальных числовых данных, представленных в виде диаграмм, графиков; для анализа информации статистического характера;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Геометрия</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изображать геометрические фигуры и тела, выполнять чертеж по условию задачи;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доказательные рассуждения при решении задач, доказывать основные теоремы курса;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координатно-векторный метод для вычисления отношений, расстояний</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и углов;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строить сечения многогранников и изображать сечения тел вращения;</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использовать приобретенные знания и умения в практической деятельности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исследования (моделирования) несложных практических ситуаций на основе изученных формул и свойств фигур;</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Информатика и ИКТ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информатики и ИКТ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назначение и виды информационных моделей, описывающих реальные объекты и процессы;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назначение и функции операционных систем;</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распознавать и описывать информационные процессы в социальных, биологических и технических системах;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использовать готовые информационные модели, оценивать их соответствие реальному объекту и целям моделирования;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оценивать достоверность информации, сопоставляя различные источники;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иллюстрировать учебные работы с использованием средств информационных технологий;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создавать информационные объекты сложной структуры, в том числе гипертекстовые документы;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просматривать, создавать, редактировать, сохранять записи в базах данных, получать необходимую информацию по запросу пользователя;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наглядно представлять числовые показатели и динамику их изменения с помощью программ деловой графики;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соблюдать правила техники безопасности и гигиенические рекомендации при использовании средств ИКТ;</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эффективного применения информационных образовательных ресурсов в учебной деятельности, в том числе самообразовании;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ориентации в информационном пространстве, работы с распространенными автоматизированными информационными системами;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автоматизации коммуникационной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соблюдения этических и правовых норм при работе с информацией;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эффективной организации индивидуального информационного пространства;</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-понимания взаимосвязи учебного предмета с особенностями профессий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История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истории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факты, процессы и явления, характеризующие целостность отечественной и всемирной истории;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периодизацию всемирной и отечественной истории;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современные версии и трактовки важнейших проблем отечественной и всемирной истории;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историческую обусловленность современных общественных процессов;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особенности исторического пути России, ее роль в мировом сообществе;</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проводить поиск исторической информации в источниках разного типа;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критически анализировать источник исторической информации (характеризовать авторство источника, время, обстоятельства и цели его создания);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историческую информацию, представленную в разных знаковых системах (текст, карта, таблица, схема, аудиовизуальный ряд);</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различать в исторической информации факты и мнения, исторические описания и исторические объяснения;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устанавливать причинно-следственные связи между явлениями, пространственные и временные рамки изучаемых исторических процессов и явлений;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представлять результаты изучения исторического материала в формах конспекта, реферата, рецензии;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определения собственной позиции по отношению к явлениям современной жизни, исходя из их исторической обусловленности;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использования навыков исторического анализа при критическом восприятии получаемой извне социальной информации;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соотнесения своих действий и поступков окружающих с исторически возникшими формами социального поведения;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осознания себя как представителя исторически сложившегося гражданского, этнокультурного, конфессионального сообщества, гражданина России;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История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истории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факты, явления, процессы, понятия, теории, гипотезы, характеризующие целостность исторического процесса;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принципы периодизации всемирной истории;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важнейшие методологические концепции исторического процесса, их научную и мировоззренческую основу;</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особенности исторического, историко-социологического, </w:t>
      </w:r>
      <w:proofErr w:type="spellStart"/>
      <w:r w:rsidRPr="00321487">
        <w:rPr>
          <w:sz w:val="24"/>
          <w:szCs w:val="24"/>
        </w:rPr>
        <w:t>историко</w:t>
      </w:r>
      <w:r w:rsidRPr="00321487">
        <w:rPr>
          <w:sz w:val="24"/>
          <w:szCs w:val="24"/>
        </w:rPr>
        <w:softHyphen/>
        <w:t>политологического</w:t>
      </w:r>
      <w:proofErr w:type="spellEnd"/>
      <w:r w:rsidRPr="00321487">
        <w:rPr>
          <w:sz w:val="24"/>
          <w:szCs w:val="24"/>
        </w:rPr>
        <w:t>, историко-культурологического, антропологического анализа событий, процессов и явлений прошлого;</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взаимосвязь и особенности истории России и мира; всемирной, региональной, национальной и локальной истории;</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lastRenderedPageBreak/>
        <w:t>уметь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-проводить комплексный поиск исторической информации в источниках </w:t>
      </w:r>
      <w:proofErr w:type="gramStart"/>
      <w:r w:rsidRPr="00321487">
        <w:rPr>
          <w:sz w:val="24"/>
          <w:szCs w:val="24"/>
        </w:rPr>
        <w:t>разного</w:t>
      </w:r>
      <w:proofErr w:type="gramEnd"/>
    </w:p>
    <w:p w:rsidR="008A7DE2" w:rsidRPr="00321487" w:rsidRDefault="008A7DE2" w:rsidP="00176A4D">
      <w:pPr>
        <w:pStyle w:val="23"/>
        <w:shd w:val="clear" w:color="auto" w:fill="auto"/>
        <w:spacing w:line="240" w:lineRule="auto"/>
        <w:ind w:firstLine="709"/>
        <w:rPr>
          <w:sz w:val="24"/>
          <w:szCs w:val="24"/>
        </w:rPr>
      </w:pPr>
      <w:r w:rsidRPr="00321487">
        <w:rPr>
          <w:sz w:val="24"/>
          <w:szCs w:val="24"/>
        </w:rPr>
        <w:t>типа;</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-классифицировать исторические источники по типу информации;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-различать в исторической информации факты и мнения, описания и объяснения, гипотезы и теории;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формировать собственный алгоритм решения историко-поз-</w:t>
      </w:r>
      <w:proofErr w:type="spellStart"/>
      <w:r w:rsidRPr="00321487">
        <w:rPr>
          <w:sz w:val="24"/>
          <w:szCs w:val="24"/>
        </w:rPr>
        <w:t>навательных</w:t>
      </w:r>
      <w:proofErr w:type="spellEnd"/>
      <w:r w:rsidRPr="00321487">
        <w:rPr>
          <w:sz w:val="24"/>
          <w:szCs w:val="24"/>
        </w:rPr>
        <w:t xml:space="preserve">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представлять результаты индивидуальной и групповой историко </w:t>
      </w:r>
      <w:proofErr w:type="gramStart"/>
      <w:r w:rsidRPr="00321487">
        <w:rPr>
          <w:sz w:val="24"/>
          <w:szCs w:val="24"/>
        </w:rPr>
        <w:t>-п</w:t>
      </w:r>
      <w:proofErr w:type="gramEnd"/>
      <w:r w:rsidRPr="00321487">
        <w:rPr>
          <w:sz w:val="24"/>
          <w:szCs w:val="24"/>
        </w:rPr>
        <w:t>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и критического осмысления общественных процессов и ситуаций;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определения собственной позиции по отношению к явлениям современной жизни, исходя из их исторической обусловленности;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осознания себя представителем исторически сложившегося гражданского, этнокультурного, конфессионального сообщества, гражданином России.</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Обществознание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обществознания (включая экономику и право)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биосоциальную сущность человека, основные этапы и факторы социализации личности, место и роль человека в системе общественных отношений;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тенденции развития общества в целом как сложной динамичной системы, а также важнейших социальных институтов;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необходимость регулирования общественных отношений, сущность социальных норм, механизмы правового регулирования;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особенности социально-гуманитарного познания;</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характеризовать основные социальные объекты, выделяя их существенные признаки, закономерности развития;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раскрывать на примерах изученные теоретические положения и понятия социально - экономических и гуманитарных наук;</w:t>
      </w:r>
    </w:p>
    <w:p w:rsidR="008A7DE2" w:rsidRPr="00321487" w:rsidRDefault="008A7DE2" w:rsidP="00F71E86">
      <w:pPr>
        <w:pStyle w:val="23"/>
        <w:numPr>
          <w:ilvl w:val="0"/>
          <w:numId w:val="7"/>
        </w:numPr>
        <w:shd w:val="clear" w:color="auto" w:fill="auto"/>
        <w:tabs>
          <w:tab w:val="right" w:pos="9356"/>
        </w:tabs>
        <w:spacing w:line="240" w:lineRule="auto"/>
        <w:ind w:firstLine="709"/>
        <w:rPr>
          <w:sz w:val="24"/>
          <w:szCs w:val="24"/>
        </w:rPr>
      </w:pPr>
      <w:r w:rsidRPr="00321487">
        <w:rPr>
          <w:sz w:val="24"/>
          <w:szCs w:val="24"/>
        </w:rPr>
        <w:t xml:space="preserve"> </w:t>
      </w:r>
      <w:proofErr w:type="gramStart"/>
      <w:r w:rsidRPr="00321487">
        <w:rPr>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w:t>
      </w:r>
      <w:r w:rsidRPr="00321487">
        <w:rPr>
          <w:sz w:val="24"/>
          <w:szCs w:val="24"/>
        </w:rPr>
        <w:tab/>
        <w:t>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формулировать на основе приобретенных обществоведческих знаний собственные суждения и аргументы по определенным проблемам;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подготавливать устное выступление, творческую работу по социальной проблематике;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социально-экономические и гуманитарные знания в процессе решения познавательных задач по актуальным социальным проблемам;</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успешного выполнения типичных социальных ролей; сознательного взаимодействия с различными социальными институтами;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совершенствования собственной познавательной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решения практических жизненных проблем, возникающих в социальной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ориентировки в актуальных общественных событиях, определения личной гражданской позиции;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предвидения возможных последствий определенных социальных действий;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оценки происходящих событий и поведения людей с точки зрения морали и права;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реализации и защиты прав человека и гражданина, осознанного выполнения гражданских обязанностей;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осуществления конструктивного взаимодействия людей с разными убеждениями, культурными ценностями и социальным положением;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Обществознание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обществознания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социальные свойства человека, его место в системе общественных отношений;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закономерности развития общества как сложной самоорганизующейся системы;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социальные институты и процессы;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различные подходы к исследованию проблем человека и общества;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особенности различных общественных наук, основные пути и способы социального и гуманитарного познания;</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и классифицировать социальную информацию, представленную в </w:t>
      </w:r>
      <w:r w:rsidRPr="00321487">
        <w:rPr>
          <w:sz w:val="24"/>
          <w:szCs w:val="24"/>
        </w:rPr>
        <w:lastRenderedPageBreak/>
        <w:t>различных знаковых системах (текст, схема, таблица, диаграмма, аудиовизуальный ряд); переводить ее из одной знаковой системы в другую;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раскрывать на примерах важнейшие теоретические положения и понятия социально-экономических и гуманитарных наук;</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участвовать в дискуссиях по актуальным социальным проблемам;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формулировать на основе приобретенных социально-гуманитарных знаний собственные суждения и аргументы по определенным проблемам;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оценивать различные суждения о социальных объектах с точки зрения общественных наук;</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подготавливать аннотацию, рецензию, реферат, творческую работу, устное выступление;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осуществлять индивидуальные и групповые учебные исследования по социальной проблематике;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эффективного выполнения типичных социальных ролей; сознательного взаимодействия с социальными институтами;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ориентировки в актуальных общественных событиях и процессах; выработки собственной гражданской позиции;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нравственной оценки социального поведения людей;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предвидения возможных последствий определенных социальных действий субъектов общественных отношений;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ориентации в социальных и гуманитарных науках, их последующего изучения в учреждениях среднего и высшего профессионального образования;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осуществления конструктивного взаимодействия людей с разными убеждениями, культурными ценностями и социальным положением;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Экономика (базовый профиль)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экономики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8A7DE2" w:rsidRPr="00321487" w:rsidRDefault="008A7DE2" w:rsidP="00F71E86">
      <w:pPr>
        <w:pStyle w:val="23"/>
        <w:numPr>
          <w:ilvl w:val="0"/>
          <w:numId w:val="7"/>
        </w:numPr>
        <w:shd w:val="clear" w:color="auto" w:fill="auto"/>
        <w:tabs>
          <w:tab w:val="left" w:pos="2166"/>
        </w:tabs>
        <w:spacing w:line="240" w:lineRule="auto"/>
        <w:ind w:firstLine="709"/>
        <w:rPr>
          <w:sz w:val="24"/>
          <w:szCs w:val="24"/>
        </w:rPr>
      </w:pPr>
      <w:r w:rsidRPr="00321487">
        <w:rPr>
          <w:sz w:val="24"/>
          <w:szCs w:val="24"/>
        </w:rPr>
        <w:lastRenderedPageBreak/>
        <w:t xml:space="preserve"> объяснять:</w:t>
      </w:r>
      <w:r w:rsidRPr="00321487">
        <w:rPr>
          <w:sz w:val="24"/>
          <w:szCs w:val="24"/>
        </w:rPr>
        <w:tab/>
      </w:r>
      <w:proofErr w:type="spellStart"/>
      <w:r w:rsidRPr="00321487">
        <w:rPr>
          <w:sz w:val="24"/>
          <w:szCs w:val="24"/>
        </w:rPr>
        <w:t>взаимовыгодность</w:t>
      </w:r>
      <w:proofErr w:type="spellEnd"/>
      <w:r w:rsidRPr="00321487">
        <w:rPr>
          <w:sz w:val="24"/>
          <w:szCs w:val="24"/>
        </w:rPr>
        <w:t xml:space="preserve"> добровольного обмена, причины неравенства доходов, виды инфляции, проблемы международной торговли;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получения и оценки экономической информации;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составления семейного бюджета;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оценки собственных экономических действий в качестве потребителя, члена семьи и гражданина;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Экономика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экономики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смысл основных теоретических положений экономической науки;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экономические принципы функционирования семьи, фирмы, рынка и государства, а также международных экономических отношений;</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приводить примеры: взаимодействия рынков, прямых и косвенных налогов, взаимовыгодной международной торговли;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 проблемы;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объяснять: 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сравнивать/различать: 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вычислять на условных примерах: величину рыночного спроса и предложения, изменение спроса/предложения в зависимости от изменения формирующих его факторов, равновесную цену и объем продаж; экономические и бухгалтерские издержки и прибыль, смету/бюджет доходов и расходов, спрос фирмы на труд; реальный и номинальный ВВП, темп инфляции, уровень безработицы;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для экономического анализа: 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исполнения типичных экономических ролей;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решения практических задач, связанных с жизненными ситуациями;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совершенствования собственной познавательной деятельности;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оценки происходящих событий и поведения людей с экономической точки зрения;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осуществления самостоятельного поиска, анализа и использования экономической информации;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Право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права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правильно употреблять основные правовые понятия и категории (юридическое лицо, правовой статус, компетенция, полномочия, судопроизводство);</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8A7DE2" w:rsidRPr="00321487" w:rsidRDefault="008A7DE2" w:rsidP="006B5952">
      <w:pPr>
        <w:pStyle w:val="23"/>
        <w:shd w:val="clear" w:color="auto" w:fill="auto"/>
        <w:tabs>
          <w:tab w:val="left" w:pos="3385"/>
        </w:tabs>
        <w:spacing w:line="240" w:lineRule="auto"/>
        <w:ind w:left="709" w:firstLine="0"/>
        <w:rPr>
          <w:sz w:val="24"/>
          <w:szCs w:val="24"/>
        </w:rPr>
      </w:pPr>
      <w:r w:rsidRPr="00321487">
        <w:rPr>
          <w:sz w:val="24"/>
          <w:szCs w:val="24"/>
        </w:rPr>
        <w:t xml:space="preserve"> приводить примеры:</w:t>
      </w:r>
      <w:r w:rsidRPr="00321487">
        <w:rPr>
          <w:sz w:val="24"/>
          <w:szCs w:val="24"/>
        </w:rPr>
        <w:tab/>
        <w:t>различных видов правоотношений, правонарушений, ответственности;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поиска, первичного анализа и использования правовой информации; обращения в надлежащие органы за квалифицированной юридической помощью;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анализа норм закона с точки зрения конкретных условий их реализации;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изложения и аргументации собственных суждений о происходящих событиях и явлениях с точки зрения права;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решения правовых задач (на примерах конкретных ситуаций);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Право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права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6B5952" w:rsidRDefault="006B5952" w:rsidP="006B5952">
      <w:pPr>
        <w:pStyle w:val="23"/>
        <w:shd w:val="clear" w:color="auto" w:fill="auto"/>
        <w:tabs>
          <w:tab w:val="right" w:pos="9355"/>
        </w:tabs>
        <w:spacing w:line="240" w:lineRule="auto"/>
        <w:ind w:left="709" w:firstLine="0"/>
        <w:rPr>
          <w:sz w:val="24"/>
          <w:szCs w:val="24"/>
        </w:rPr>
      </w:pPr>
      <w:r>
        <w:rPr>
          <w:sz w:val="24"/>
          <w:szCs w:val="24"/>
        </w:rPr>
        <w:t xml:space="preserve"> характеризовать:</w:t>
      </w:r>
    </w:p>
    <w:p w:rsidR="006B5952" w:rsidRDefault="008A7DE2" w:rsidP="006B5952">
      <w:pPr>
        <w:pStyle w:val="23"/>
        <w:shd w:val="clear" w:color="auto" w:fill="auto"/>
        <w:tabs>
          <w:tab w:val="right" w:pos="9355"/>
        </w:tabs>
        <w:spacing w:line="240" w:lineRule="auto"/>
        <w:ind w:left="709" w:firstLine="0"/>
        <w:rPr>
          <w:sz w:val="24"/>
          <w:szCs w:val="24"/>
        </w:rPr>
      </w:pPr>
      <w:r w:rsidRPr="00321487">
        <w:rPr>
          <w:sz w:val="24"/>
          <w:szCs w:val="24"/>
        </w:rPr>
        <w:t>право как элемент культуры общества; систему</w:t>
      </w:r>
      <w:r w:rsidR="006B5952">
        <w:rPr>
          <w:sz w:val="24"/>
          <w:szCs w:val="24"/>
        </w:rPr>
        <w:t xml:space="preserve"> </w:t>
      </w:r>
      <w:r w:rsidRPr="00321487">
        <w:rPr>
          <w:sz w:val="24"/>
          <w:szCs w:val="24"/>
        </w:rPr>
        <w:t xml:space="preserve">законодательства; основные отрасли права; систему конституционных прав </w:t>
      </w:r>
      <w:r w:rsidR="006B5952">
        <w:rPr>
          <w:sz w:val="24"/>
          <w:szCs w:val="24"/>
        </w:rPr>
        <w:t>и свобод человека и гражданина;</w:t>
      </w:r>
    </w:p>
    <w:p w:rsidR="006B5952" w:rsidRDefault="008A7DE2" w:rsidP="006B5952">
      <w:pPr>
        <w:pStyle w:val="23"/>
        <w:shd w:val="clear" w:color="auto" w:fill="auto"/>
        <w:tabs>
          <w:tab w:val="right" w:pos="9355"/>
        </w:tabs>
        <w:spacing w:line="240" w:lineRule="auto"/>
        <w:ind w:left="709" w:firstLine="0"/>
        <w:rPr>
          <w:sz w:val="24"/>
          <w:szCs w:val="24"/>
        </w:rPr>
      </w:pPr>
      <w:r w:rsidRPr="00321487">
        <w:rPr>
          <w:sz w:val="24"/>
          <w:szCs w:val="24"/>
        </w:rPr>
        <w:t>механизм реализации и защиты; избирательный и</w:t>
      </w:r>
      <w:r w:rsidR="006B5952">
        <w:rPr>
          <w:sz w:val="24"/>
          <w:szCs w:val="24"/>
        </w:rPr>
        <w:t xml:space="preserve"> </w:t>
      </w:r>
      <w:r w:rsidRPr="00321487">
        <w:rPr>
          <w:sz w:val="24"/>
          <w:szCs w:val="24"/>
        </w:rPr>
        <w:t>законодательный процессы</w:t>
      </w:r>
      <w:r w:rsidRPr="00321487">
        <w:rPr>
          <w:sz w:val="24"/>
          <w:szCs w:val="24"/>
        </w:rPr>
        <w:tab/>
        <w:t>в России; принципы организации и деятельности органов</w:t>
      </w:r>
      <w:r w:rsidR="006B5952">
        <w:rPr>
          <w:sz w:val="24"/>
          <w:szCs w:val="24"/>
        </w:rPr>
        <w:t xml:space="preserve"> государственной власти;</w:t>
      </w:r>
    </w:p>
    <w:p w:rsidR="008A7DE2" w:rsidRPr="00321487" w:rsidRDefault="008A7DE2" w:rsidP="006B5952">
      <w:pPr>
        <w:pStyle w:val="23"/>
        <w:shd w:val="clear" w:color="auto" w:fill="auto"/>
        <w:tabs>
          <w:tab w:val="right" w:pos="9355"/>
        </w:tabs>
        <w:spacing w:line="240" w:lineRule="auto"/>
        <w:ind w:left="709" w:firstLine="0"/>
        <w:rPr>
          <w:sz w:val="24"/>
          <w:szCs w:val="24"/>
        </w:rPr>
      </w:pPr>
      <w:r w:rsidRPr="00321487">
        <w:rPr>
          <w:sz w:val="24"/>
          <w:szCs w:val="24"/>
        </w:rPr>
        <w:t xml:space="preserve">порядок рассмотрения </w:t>
      </w:r>
      <w:proofErr w:type="gramStart"/>
      <w:r w:rsidRPr="00321487">
        <w:rPr>
          <w:sz w:val="24"/>
          <w:szCs w:val="24"/>
        </w:rPr>
        <w:t>гражданских</w:t>
      </w:r>
      <w:proofErr w:type="gramEnd"/>
      <w:r w:rsidRPr="00321487">
        <w:rPr>
          <w:sz w:val="24"/>
          <w:szCs w:val="24"/>
        </w:rPr>
        <w:t>, трудовых,</w:t>
      </w:r>
    </w:p>
    <w:p w:rsidR="006B5952" w:rsidRDefault="008A7DE2" w:rsidP="00176A4D">
      <w:pPr>
        <w:pStyle w:val="23"/>
        <w:shd w:val="clear" w:color="auto" w:fill="auto"/>
        <w:spacing w:line="240" w:lineRule="auto"/>
        <w:ind w:firstLine="709"/>
        <w:rPr>
          <w:sz w:val="24"/>
          <w:szCs w:val="24"/>
        </w:rPr>
      </w:pPr>
      <w:r w:rsidRPr="00321487">
        <w:rPr>
          <w:sz w:val="24"/>
          <w:szCs w:val="24"/>
        </w:rPr>
        <w:t xml:space="preserve">административно-правовых споров; порядок заключения и расторжения трудовых договоров; </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формы социальной защиты и социального обеспечения; порядок получения платных образовательных услуг;</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lastRenderedPageBreak/>
        <w:t>общепризнанных принципов и норм международного права; правоприменительной практики;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поиска, анализа, интерпретации и использования правовой информации;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анализа текстов законодательных актов, норм права с точки зрения конкретных условий их реализации;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изложения и аргументации собственных суждений о происходящих событиях и явлениях с точки зрения права;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применения правил (норм) отношений, направленных на согласование интересов различных сторон (на заданных примерах);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осуществления учебных исследований и проектов по правовой тематике;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способы и порядок разрешения споров;</w:t>
      </w:r>
    </w:p>
    <w:p w:rsidR="00AF60F6"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обращения в надлежащие органы за квалифицированной юридической помощью. </w:t>
      </w:r>
    </w:p>
    <w:p w:rsidR="008A7DE2" w:rsidRPr="00321487" w:rsidRDefault="008A7DE2" w:rsidP="00AF60F6">
      <w:pPr>
        <w:pStyle w:val="23"/>
        <w:shd w:val="clear" w:color="auto" w:fill="auto"/>
        <w:spacing w:line="240" w:lineRule="auto"/>
        <w:ind w:firstLine="0"/>
        <w:rPr>
          <w:sz w:val="24"/>
          <w:szCs w:val="24"/>
        </w:rPr>
      </w:pPr>
      <w:r w:rsidRPr="00321487">
        <w:rPr>
          <w:rStyle w:val="a5"/>
          <w:sz w:val="24"/>
          <w:szCs w:val="24"/>
        </w:rPr>
        <w:t>География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географии на базовом уровне ученик должен:</w:t>
      </w:r>
    </w:p>
    <w:p w:rsidR="008A7DE2" w:rsidRPr="00321487" w:rsidRDefault="008A7DE2" w:rsidP="00176A4D">
      <w:pPr>
        <w:keepNext/>
        <w:keepLines/>
        <w:ind w:firstLine="709"/>
        <w:jc w:val="both"/>
        <w:rPr>
          <w:rFonts w:ascii="Times New Roman" w:hAnsi="Times New Roman" w:cs="Times New Roman"/>
        </w:rPr>
      </w:pPr>
      <w:bookmarkStart w:id="16" w:name="bookmark16"/>
      <w:r w:rsidRPr="00321487">
        <w:rPr>
          <w:rFonts w:ascii="Times New Roman" w:hAnsi="Times New Roman" w:cs="Times New Roman"/>
        </w:rPr>
        <w:t>знать/понимать:</w:t>
      </w:r>
      <w:bookmarkEnd w:id="16"/>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географические понятия и термины; традиционные и новые методы географических исследований;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особенности современного геополитического и геоэкономического положения России, ее роль в международном географическом разделении труда;</w:t>
      </w:r>
    </w:p>
    <w:p w:rsidR="008A7DE2" w:rsidRPr="00321487" w:rsidRDefault="008A7DE2" w:rsidP="00176A4D">
      <w:pPr>
        <w:keepNext/>
        <w:keepLines/>
        <w:ind w:firstLine="709"/>
        <w:jc w:val="both"/>
        <w:rPr>
          <w:rFonts w:ascii="Times New Roman" w:hAnsi="Times New Roman" w:cs="Times New Roman"/>
        </w:rPr>
      </w:pPr>
      <w:bookmarkStart w:id="17" w:name="bookmark17"/>
      <w:r w:rsidRPr="00321487">
        <w:rPr>
          <w:rFonts w:ascii="Times New Roman" w:hAnsi="Times New Roman" w:cs="Times New Roman"/>
        </w:rPr>
        <w:t>уметь:</w:t>
      </w:r>
      <w:bookmarkEnd w:id="17"/>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321487">
        <w:rPr>
          <w:sz w:val="24"/>
          <w:szCs w:val="24"/>
        </w:rPr>
        <w:t>геоэкологических</w:t>
      </w:r>
      <w:proofErr w:type="spellEnd"/>
      <w:r w:rsidRPr="00321487">
        <w:rPr>
          <w:sz w:val="24"/>
          <w:szCs w:val="24"/>
        </w:rPr>
        <w:t xml:space="preserve"> объектов, процессов и явлений;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оценивать и объяснять </w:t>
      </w:r>
      <w:proofErr w:type="spellStart"/>
      <w:r w:rsidRPr="00321487">
        <w:rPr>
          <w:sz w:val="24"/>
          <w:szCs w:val="24"/>
        </w:rPr>
        <w:t>ресурсообеспеченность</w:t>
      </w:r>
      <w:proofErr w:type="spellEnd"/>
      <w:r w:rsidRPr="00321487">
        <w:rPr>
          <w:sz w:val="24"/>
          <w:szCs w:val="24"/>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разнообразные источники географической информации для проведения наблюдений за природными, социально-экономическими и </w:t>
      </w:r>
      <w:proofErr w:type="spellStart"/>
      <w:r w:rsidRPr="00321487">
        <w:rPr>
          <w:sz w:val="24"/>
          <w:szCs w:val="24"/>
        </w:rPr>
        <w:t>геоэкологическими</w:t>
      </w:r>
      <w:proofErr w:type="spellEnd"/>
      <w:r w:rsidRPr="00321487">
        <w:rPr>
          <w:sz w:val="24"/>
          <w:szCs w:val="24"/>
        </w:rPr>
        <w:t xml:space="preserve"> объектами, процессами и явлениями, их изменениями под влиянием разнообразных факторов;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сопоставлять географические карты различной тематики;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выявления и объяснения географических аспектов различных текущих событий и ситуаций;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w:t>
      </w:r>
      <w:r w:rsidRPr="00321487">
        <w:rPr>
          <w:sz w:val="24"/>
          <w:szCs w:val="24"/>
        </w:rPr>
        <w:lastRenderedPageBreak/>
        <w:t>образовательных программ, различных видов человеческого общения;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Биология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биологии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строение биологических объектов: клетки; генов и хромосом; вида и экосистем</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(структура);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вклад выдающихся ученых в развитие биологической науки;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биологическую терминологию и символику;</w:t>
      </w:r>
    </w:p>
    <w:p w:rsidR="008A7DE2" w:rsidRPr="00321487" w:rsidRDefault="008A7DE2" w:rsidP="00176A4D">
      <w:pPr>
        <w:keepNext/>
        <w:keepLines/>
        <w:ind w:firstLine="709"/>
        <w:jc w:val="both"/>
        <w:rPr>
          <w:rFonts w:ascii="Times New Roman" w:hAnsi="Times New Roman" w:cs="Times New Roman"/>
        </w:rPr>
      </w:pPr>
      <w:bookmarkStart w:id="18" w:name="bookmark18"/>
      <w:r w:rsidRPr="00321487">
        <w:rPr>
          <w:rFonts w:ascii="Times New Roman" w:hAnsi="Times New Roman" w:cs="Times New Roman"/>
        </w:rPr>
        <w:t>уметь:</w:t>
      </w:r>
      <w:bookmarkEnd w:id="18"/>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особей видов по морфологическому критерию;</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w:t>
      </w:r>
      <w:proofErr w:type="spellStart"/>
      <w:r w:rsidRPr="00321487">
        <w:rPr>
          <w:sz w:val="24"/>
          <w:szCs w:val="24"/>
        </w:rPr>
        <w:t>агроэкосистемы</w:t>
      </w:r>
      <w:proofErr w:type="spellEnd"/>
      <w:r w:rsidRPr="00321487">
        <w:rPr>
          <w:sz w:val="24"/>
          <w:szCs w:val="24"/>
        </w:rPr>
        <w:t xml:space="preserve"> своей местности), процессы (естественный и искусственный отбор, половое и бесполое размножение) и делать выводы на основе сравнения;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изучать изменения в экосистемах на биологических моделях;</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соблюдения мер профилактики отравлений, вирусных и других заболеваний, стрессов, вредных привычек (курение, алкоголизм, наркомания); правил поведения </w:t>
      </w:r>
      <w:proofErr w:type="gramStart"/>
      <w:r w:rsidRPr="00321487">
        <w:rPr>
          <w:sz w:val="24"/>
          <w:szCs w:val="24"/>
        </w:rPr>
        <w:t>в</w:t>
      </w:r>
      <w:proofErr w:type="gramEnd"/>
    </w:p>
    <w:p w:rsidR="008A7DE2" w:rsidRPr="00321487" w:rsidRDefault="008A7DE2" w:rsidP="00176A4D">
      <w:pPr>
        <w:pStyle w:val="23"/>
        <w:shd w:val="clear" w:color="auto" w:fill="auto"/>
        <w:spacing w:line="240" w:lineRule="auto"/>
        <w:ind w:firstLine="709"/>
        <w:rPr>
          <w:sz w:val="24"/>
          <w:szCs w:val="24"/>
        </w:rPr>
      </w:pPr>
      <w:r w:rsidRPr="00321487">
        <w:rPr>
          <w:sz w:val="24"/>
          <w:szCs w:val="24"/>
        </w:rPr>
        <w:t>природной среде;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оказания первой помощи при простудных и других заболеваниях, отравлении пищевыми продуктами;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оценки этических аспектов некоторых исследований в области биотехнологии (клонирование, искусственное оплодотворение);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Биология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биологии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основные положения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 Менделя; сцепленного наследования Т. Моргана; гомологических рядов в наследственной изменчивости; зародышевого сходства; </w:t>
      </w:r>
      <w:proofErr w:type="gramStart"/>
      <w:r w:rsidRPr="00321487">
        <w:rPr>
          <w:sz w:val="24"/>
          <w:szCs w:val="24"/>
        </w:rPr>
        <w:t>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 Менделя; экологической пирамиды); гипотез (чистоты гамет, сущности и происхождения жизни, происхождения человека);</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строение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 xml:space="preserve">сущность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w:t>
      </w:r>
      <w:proofErr w:type="spellStart"/>
      <w:r w:rsidRPr="00321487">
        <w:rPr>
          <w:sz w:val="24"/>
          <w:szCs w:val="24"/>
        </w:rPr>
        <w:t>полиплоидов</w:t>
      </w:r>
      <w:proofErr w:type="spellEnd"/>
      <w:r w:rsidRPr="00321487">
        <w:rPr>
          <w:sz w:val="24"/>
          <w:szCs w:val="24"/>
        </w:rPr>
        <w:t>,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w:t>
      </w:r>
      <w:proofErr w:type="gramEnd"/>
      <w:r w:rsidRPr="00321487">
        <w:rPr>
          <w:sz w:val="24"/>
          <w:szCs w:val="24"/>
        </w:rPr>
        <w:t xml:space="preserve">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современную биологическую терминологию и символику;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AF60F6">
      <w:pPr>
        <w:pStyle w:val="23"/>
        <w:shd w:val="clear" w:color="auto" w:fill="auto"/>
        <w:tabs>
          <w:tab w:val="left" w:pos="3522"/>
        </w:tabs>
        <w:spacing w:line="240" w:lineRule="auto"/>
        <w:ind w:firstLine="0"/>
        <w:rPr>
          <w:sz w:val="24"/>
          <w:szCs w:val="24"/>
        </w:rPr>
      </w:pPr>
      <w:r w:rsidRPr="00321487">
        <w:rPr>
          <w:sz w:val="24"/>
          <w:szCs w:val="24"/>
        </w:rPr>
        <w:t xml:space="preserve"> 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w:t>
      </w:r>
      <w:proofErr w:type="spellStart"/>
      <w:r w:rsidRPr="00321487">
        <w:rPr>
          <w:sz w:val="24"/>
          <w:szCs w:val="24"/>
        </w:rPr>
        <w:t>рас</w:t>
      </w:r>
      <w:proofErr w:type="gramStart"/>
      <w:r w:rsidRPr="00321487">
        <w:rPr>
          <w:sz w:val="24"/>
          <w:szCs w:val="24"/>
        </w:rPr>
        <w:t>,н</w:t>
      </w:r>
      <w:proofErr w:type="gramEnd"/>
      <w:r w:rsidRPr="00321487">
        <w:rPr>
          <w:sz w:val="24"/>
          <w:szCs w:val="24"/>
        </w:rPr>
        <w:t>аследственных</w:t>
      </w:r>
      <w:proofErr w:type="spellEnd"/>
      <w:r w:rsidRPr="00321487">
        <w:rPr>
          <w:sz w:val="24"/>
          <w:szCs w:val="24"/>
        </w:rPr>
        <w:t xml:space="preserve"> и ненаследственных изменений,</w:t>
      </w:r>
    </w:p>
    <w:p w:rsidR="008A7DE2" w:rsidRPr="00321487" w:rsidRDefault="008A7DE2" w:rsidP="00AF60F6">
      <w:pPr>
        <w:pStyle w:val="23"/>
        <w:shd w:val="clear" w:color="auto" w:fill="auto"/>
        <w:tabs>
          <w:tab w:val="left" w:pos="3522"/>
        </w:tabs>
        <w:spacing w:line="240" w:lineRule="auto"/>
        <w:ind w:firstLine="0"/>
        <w:rPr>
          <w:sz w:val="24"/>
          <w:szCs w:val="24"/>
        </w:rPr>
      </w:pPr>
      <w:r w:rsidRPr="00321487">
        <w:rPr>
          <w:sz w:val="24"/>
          <w:szCs w:val="24"/>
        </w:rPr>
        <w:t>наследственных заболеваний,</w:t>
      </w:r>
      <w:r w:rsidRPr="00321487">
        <w:rPr>
          <w:sz w:val="24"/>
          <w:szCs w:val="24"/>
        </w:rPr>
        <w:tab/>
        <w:t>генных и хро</w:t>
      </w:r>
      <w:r w:rsidR="00AF60F6">
        <w:rPr>
          <w:sz w:val="24"/>
          <w:szCs w:val="24"/>
        </w:rPr>
        <w:t xml:space="preserve">мосомных мутаций, устойчивости, </w:t>
      </w:r>
      <w:proofErr w:type="spellStart"/>
      <w:r w:rsidRPr="00321487">
        <w:rPr>
          <w:sz w:val="24"/>
          <w:szCs w:val="24"/>
        </w:rPr>
        <w:t>саморегуляции</w:t>
      </w:r>
      <w:proofErr w:type="spellEnd"/>
      <w:r w:rsidRPr="00321487">
        <w:rPr>
          <w:sz w:val="24"/>
          <w:szCs w:val="24"/>
        </w:rPr>
        <w:t>, саморазвития</w:t>
      </w:r>
      <w:r w:rsidRPr="00321487">
        <w:rPr>
          <w:sz w:val="24"/>
          <w:szCs w:val="24"/>
        </w:rPr>
        <w:tab/>
        <w:t>и смены экос</w:t>
      </w:r>
      <w:r w:rsidR="00AF60F6">
        <w:rPr>
          <w:sz w:val="24"/>
          <w:szCs w:val="24"/>
        </w:rPr>
        <w:t xml:space="preserve">истем, необходимости сохранения </w:t>
      </w:r>
      <w:r w:rsidRPr="00321487">
        <w:rPr>
          <w:sz w:val="24"/>
          <w:szCs w:val="24"/>
        </w:rPr>
        <w:t>многообразия видов;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устанавливать взаимосвязи строения и функций молекул в клетке; строения и функций органоидов клетки; пластического и энергетического обмена; световых и </w:t>
      </w:r>
      <w:proofErr w:type="spellStart"/>
      <w:r w:rsidRPr="00321487">
        <w:rPr>
          <w:sz w:val="24"/>
          <w:szCs w:val="24"/>
        </w:rPr>
        <w:t>темновых</w:t>
      </w:r>
      <w:proofErr w:type="spellEnd"/>
      <w:r w:rsidRPr="00321487">
        <w:rPr>
          <w:sz w:val="24"/>
          <w:szCs w:val="24"/>
        </w:rPr>
        <w:t xml:space="preserve"> реакций фотосинтеза; движущих сил эволюции; путей и направлений эволюции;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решать задачи разной сложности по биологии;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составлять схемы скрещивания, пути переноса веществ и энергии в экосистемах (цепи питания, пищевые сети);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клетки растений и животных (под микроскопом), особей вида по морфологическому критерию, экосистемы и </w:t>
      </w:r>
      <w:proofErr w:type="spellStart"/>
      <w:r w:rsidRPr="00321487">
        <w:rPr>
          <w:sz w:val="24"/>
          <w:szCs w:val="24"/>
        </w:rPr>
        <w:t>агроэкосистемы</w:t>
      </w:r>
      <w:proofErr w:type="spellEnd"/>
      <w:r w:rsidRPr="00321487">
        <w:rPr>
          <w:sz w:val="24"/>
          <w:szCs w:val="24"/>
        </w:rPr>
        <w:t xml:space="preserve"> своей местности; готовить и описывать микропрепараты;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выявлять приспособления у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исследовать биологические системы на биологических моделях (аквариум);</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 xml:space="preserve">сравнивать биологические объекты (клетки растений, животных, грибов и бактерий, экосистемы и </w:t>
      </w:r>
      <w:proofErr w:type="spellStart"/>
      <w:r w:rsidRPr="00321487">
        <w:rPr>
          <w:sz w:val="24"/>
          <w:szCs w:val="24"/>
        </w:rPr>
        <w:t>агроэкосистемы</w:t>
      </w:r>
      <w:proofErr w:type="spellEnd"/>
      <w:r w:rsidRPr="00321487">
        <w:rPr>
          <w:sz w:val="24"/>
          <w:szCs w:val="24"/>
        </w:rPr>
        <w:t>),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w:t>
      </w:r>
      <w:proofErr w:type="gramEnd"/>
      <w:r w:rsidRPr="00321487">
        <w:rPr>
          <w:sz w:val="24"/>
          <w:szCs w:val="24"/>
        </w:rPr>
        <w:t xml:space="preserve"> способы видообразования; макр</w:t>
      </w:r>
      <w:proofErr w:type="gramStart"/>
      <w:r w:rsidRPr="00321487">
        <w:rPr>
          <w:sz w:val="24"/>
          <w:szCs w:val="24"/>
        </w:rPr>
        <w:t>о-</w:t>
      </w:r>
      <w:proofErr w:type="gramEnd"/>
      <w:r w:rsidRPr="00321487">
        <w:rPr>
          <w:sz w:val="24"/>
          <w:szCs w:val="24"/>
        </w:rPr>
        <w:t xml:space="preserve"> и </w:t>
      </w:r>
      <w:proofErr w:type="spellStart"/>
      <w:r w:rsidRPr="00321487">
        <w:rPr>
          <w:sz w:val="24"/>
          <w:szCs w:val="24"/>
        </w:rPr>
        <w:t>микроэволюцию</w:t>
      </w:r>
      <w:proofErr w:type="spellEnd"/>
      <w:r w:rsidRPr="00321487">
        <w:rPr>
          <w:sz w:val="24"/>
          <w:szCs w:val="24"/>
        </w:rPr>
        <w:t>; пути и направления эволюции) и делать выводы на основе сравнения;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анализировать и оценивать различные гипотезы сущности жизни, происхождения жизни и человека, человеческих рас, глобальные антропогенные изменения в биосфере, этические аспекты </w:t>
      </w:r>
      <w:r w:rsidRPr="00321487">
        <w:rPr>
          <w:sz w:val="24"/>
          <w:szCs w:val="24"/>
        </w:rPr>
        <w:lastRenderedPageBreak/>
        <w:t>современных исследований в биологической науке;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Интернета) и применять ее в собственных исследованиях;</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грамотного оформления результатов биологических исследований;</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оказания первой помощи при простудных и других заболеваниях, отравлении пищевыми продуктами;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определения собственной позиции по отношению к экологическим проблемам, поведению в природной среде;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оценки этических аспектов некоторых исследований в области биотехнологии (клонирование, искусственное оплодотворение);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Физика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физики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AF60F6" w:rsidRDefault="008A7DE2" w:rsidP="00AF60F6">
      <w:pPr>
        <w:pStyle w:val="23"/>
        <w:shd w:val="clear" w:color="auto" w:fill="auto"/>
        <w:tabs>
          <w:tab w:val="left" w:pos="2866"/>
        </w:tabs>
        <w:spacing w:line="240" w:lineRule="auto"/>
        <w:ind w:firstLine="0"/>
        <w:rPr>
          <w:sz w:val="24"/>
          <w:szCs w:val="24"/>
        </w:rPr>
      </w:pPr>
      <w:r w:rsidRPr="00321487">
        <w:rPr>
          <w:sz w:val="24"/>
          <w:szCs w:val="24"/>
        </w:rPr>
        <w:t xml:space="preserve"> смысл понятий:</w:t>
      </w:r>
    </w:p>
    <w:p w:rsidR="008A7DE2" w:rsidRPr="00321487" w:rsidRDefault="008A7DE2" w:rsidP="00AF60F6">
      <w:pPr>
        <w:pStyle w:val="23"/>
        <w:shd w:val="clear" w:color="auto" w:fill="auto"/>
        <w:tabs>
          <w:tab w:val="left" w:pos="2866"/>
        </w:tabs>
        <w:spacing w:line="240" w:lineRule="auto"/>
        <w:ind w:firstLine="0"/>
        <w:rPr>
          <w:sz w:val="24"/>
          <w:szCs w:val="24"/>
        </w:rPr>
      </w:pPr>
      <w:proofErr w:type="gramStart"/>
      <w:r w:rsidRPr="00321487">
        <w:rPr>
          <w:sz w:val="24"/>
          <w:szCs w:val="24"/>
        </w:rPr>
        <w:t>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вклад российских и зарубежных ученых, оказавших наибольшее влияние на развитие физики;</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свойства света; излучение и поглощение света атомом; фотоэффект;</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 и телекоммуникаций, квантовой физики в создании ядерной энергетики, лазеров;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оценки влияния на организм человека и другие организмы загрязнения окружающей среды;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lastRenderedPageBreak/>
        <w:t xml:space="preserve"> рационального природопользования и охраны окружающей среды;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Физика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физики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 xml:space="preserve">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w:t>
      </w:r>
      <w:proofErr w:type="spellStart"/>
      <w:r w:rsidRPr="00321487">
        <w:rPr>
          <w:sz w:val="24"/>
          <w:szCs w:val="24"/>
        </w:rPr>
        <w:t>электрическоенапряжение</w:t>
      </w:r>
      <w:proofErr w:type="spellEnd"/>
      <w:proofErr w:type="gramEnd"/>
      <w:r w:rsidRPr="00321487">
        <w:rPr>
          <w:sz w:val="24"/>
          <w:szCs w:val="24"/>
        </w:rPr>
        <w:t>,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w:t>
      </w:r>
      <w:proofErr w:type="gramEnd"/>
      <w:r w:rsidRPr="00321487">
        <w:rPr>
          <w:sz w:val="24"/>
          <w:szCs w:val="24"/>
        </w:rPr>
        <w:t xml:space="preserve">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вклад российских и зарубежных ученых, оказавших наибольшее влияние на развитие физики;</w:t>
      </w:r>
    </w:p>
    <w:p w:rsidR="008A7DE2" w:rsidRPr="00321487" w:rsidRDefault="008A7DE2" w:rsidP="00176A4D">
      <w:pPr>
        <w:keepNext/>
        <w:keepLines/>
        <w:ind w:firstLine="709"/>
        <w:jc w:val="both"/>
        <w:rPr>
          <w:rFonts w:ascii="Times New Roman" w:hAnsi="Times New Roman" w:cs="Times New Roman"/>
        </w:rPr>
      </w:pPr>
      <w:bookmarkStart w:id="19" w:name="bookmark19"/>
      <w:r w:rsidRPr="00321487">
        <w:rPr>
          <w:rFonts w:ascii="Times New Roman" w:hAnsi="Times New Roman" w:cs="Times New Roman"/>
        </w:rPr>
        <w:t>уметь:</w:t>
      </w:r>
      <w:bookmarkEnd w:id="19"/>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током; действие магнитного поля на проводник с током;</w:t>
      </w:r>
      <w:proofErr w:type="gramEnd"/>
      <w:r w:rsidRPr="00321487">
        <w:rPr>
          <w:sz w:val="24"/>
          <w:szCs w:val="24"/>
        </w:rPr>
        <w:t xml:space="preserve"> зависимость сопротивления полупроводников от температуры и освещения; 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спектры; фотоэффект; радиоактивность;</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физические теории имеют свои определенные границы применимости;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описывать фундаментальные опыты, оказавшие существенное влияние на развитие физики;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применять полученные знания для решения физических задач;</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 xml:space="preserve">измерять: скорость, ускорение свободного падения; массу тела, плотность вещества, </w:t>
      </w:r>
      <w:r w:rsidRPr="00321487">
        <w:rPr>
          <w:sz w:val="24"/>
          <w:szCs w:val="24"/>
        </w:rPr>
        <w:lastRenderedPageBreak/>
        <w:t>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roofErr w:type="gramEnd"/>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анализа и оценки влияния на организм человека и другие организмы загрязнения окружающей среды;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рационального природопользования и защиты окружающей среды;</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определения собственной позиции по отношению к экологическим проблемам и поведению в природной среде;</w:t>
      </w:r>
    </w:p>
    <w:p w:rsidR="008A7DE2" w:rsidRPr="00321487" w:rsidRDefault="008A7DE2" w:rsidP="00F71E86">
      <w:pPr>
        <w:pStyle w:val="23"/>
        <w:numPr>
          <w:ilvl w:val="0"/>
          <w:numId w:val="7"/>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Химия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химии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 xml:space="preserve">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w:t>
      </w:r>
      <w:proofErr w:type="spellStart"/>
      <w:r w:rsidRPr="00321487">
        <w:rPr>
          <w:sz w:val="24"/>
          <w:szCs w:val="24"/>
        </w:rPr>
        <w:t>электроотрицательность</w:t>
      </w:r>
      <w:proofErr w:type="spellEnd"/>
      <w:r w:rsidRPr="00321487">
        <w:rPr>
          <w:sz w:val="24"/>
          <w:szCs w:val="24"/>
        </w:rPr>
        <w:t xml:space="preserve">, валентность, степень окисления, моль, молярная масса, молярный объем, вещества молекулярного и немолекулярного строения, растворы, электролит и </w:t>
      </w:r>
      <w:proofErr w:type="spellStart"/>
      <w:r w:rsidRPr="00321487">
        <w:rPr>
          <w:sz w:val="24"/>
          <w:szCs w:val="24"/>
        </w:rPr>
        <w:t>неэлектролит</w:t>
      </w:r>
      <w:proofErr w:type="spellEnd"/>
      <w:r w:rsidRPr="00321487">
        <w:rPr>
          <w:sz w:val="24"/>
          <w:szCs w:val="24"/>
        </w:rPr>
        <w:t>,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roofErr w:type="gramEnd"/>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законы химии: сохранения массы веществ, постоянства состава, периодический закон;</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теории химии: химической связи, электролитической диссоциации, строения органических соединений;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p>
    <w:p w:rsidR="008A7DE2" w:rsidRPr="00321487" w:rsidRDefault="008A7DE2" w:rsidP="00176A4D">
      <w:pPr>
        <w:keepNext/>
        <w:keepLines/>
        <w:ind w:firstLine="709"/>
        <w:jc w:val="both"/>
        <w:rPr>
          <w:rFonts w:ascii="Times New Roman" w:hAnsi="Times New Roman" w:cs="Times New Roman"/>
        </w:rPr>
      </w:pPr>
      <w:bookmarkStart w:id="20" w:name="bookmark20"/>
      <w:r w:rsidRPr="00321487">
        <w:rPr>
          <w:rFonts w:ascii="Times New Roman" w:hAnsi="Times New Roman" w:cs="Times New Roman"/>
        </w:rPr>
        <w:t>уметь:</w:t>
      </w:r>
      <w:bookmarkEnd w:id="20"/>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называть изученные вещества по "тривиальной" или международной номенклатуре;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выполнять химический эксперимент по распознаванию важнейших неорганических и органических веществ;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lastRenderedPageBreak/>
        <w:t xml:space="preserve">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sidRPr="00321487">
        <w:rPr>
          <w:sz w:val="24"/>
          <w:szCs w:val="24"/>
        </w:rPr>
        <w:t>ии и ее</w:t>
      </w:r>
      <w:proofErr w:type="gramEnd"/>
      <w:r w:rsidRPr="00321487">
        <w:rPr>
          <w:sz w:val="24"/>
          <w:szCs w:val="24"/>
        </w:rPr>
        <w:t xml:space="preserve"> представления в различных формах;</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использовать приобретенные знания и умения в практической деятельности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объяснения химических явлений, происходящих в природе, быту и на производстве;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определения возможности протекания химических превращений в различных условиях и оценки их последствий;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экологически грамотного поведения в окружающей среде;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оценки влияния химического загрязнения окружающей среды на организм человека и другие живые организмы;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безопасного обращения с горючими и токсичными веществами, лабораторным оборудованием;</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приготовления растворов заданной концентрации в быту и на производстве;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критической оценки достоверности химической информации, поступающей из разных источников;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Химия (профильный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химии на профильном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роль химии в естествознании, ее связь с другими естественными науками, значение в жизни современного общества;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 xml:space="preserve">важнейшие химические понятия: вещество, химический элемент, атом, молекула, масса атомов и молекул, ион, радикал, аллотропия, нуклиды и изотопы, атомные </w:t>
      </w:r>
      <w:r w:rsidRPr="00321487">
        <w:rPr>
          <w:sz w:val="24"/>
          <w:szCs w:val="24"/>
          <w:lang w:val="en-US" w:bidi="en-US"/>
        </w:rPr>
        <w:t>S</w:t>
      </w:r>
      <w:r w:rsidRPr="00321487">
        <w:rPr>
          <w:sz w:val="24"/>
          <w:szCs w:val="24"/>
          <w:lang w:bidi="en-US"/>
        </w:rPr>
        <w:t xml:space="preserve">-, </w:t>
      </w:r>
      <w:r w:rsidRPr="00321487">
        <w:rPr>
          <w:sz w:val="24"/>
          <w:szCs w:val="24"/>
          <w:lang w:val="en-US" w:bidi="en-US"/>
        </w:rPr>
        <w:t>P</w:t>
      </w:r>
      <w:r w:rsidRPr="00321487">
        <w:rPr>
          <w:sz w:val="24"/>
          <w:szCs w:val="24"/>
          <w:lang w:bidi="en-US"/>
        </w:rPr>
        <w:t xml:space="preserve">-, </w:t>
      </w:r>
      <w:r w:rsidRPr="00321487">
        <w:rPr>
          <w:sz w:val="24"/>
          <w:szCs w:val="24"/>
          <w:lang w:val="en-US" w:bidi="en-US"/>
        </w:rPr>
        <w:t>D</w:t>
      </w:r>
      <w:r w:rsidRPr="00321487">
        <w:rPr>
          <w:sz w:val="24"/>
          <w:szCs w:val="24"/>
          <w:lang w:bidi="en-US"/>
        </w:rPr>
        <w:t xml:space="preserve">- </w:t>
      </w:r>
      <w:proofErr w:type="spellStart"/>
      <w:r w:rsidRPr="00321487">
        <w:rPr>
          <w:sz w:val="24"/>
          <w:szCs w:val="24"/>
        </w:rPr>
        <w:t>орбитали</w:t>
      </w:r>
      <w:proofErr w:type="spellEnd"/>
      <w:r w:rsidRPr="00321487">
        <w:rPr>
          <w:sz w:val="24"/>
          <w:szCs w:val="24"/>
        </w:rPr>
        <w:t xml:space="preserve">, химическая связь, </w:t>
      </w:r>
      <w:proofErr w:type="spellStart"/>
      <w:r w:rsidRPr="00321487">
        <w:rPr>
          <w:sz w:val="24"/>
          <w:szCs w:val="24"/>
        </w:rPr>
        <w:t>электроотрицательность</w:t>
      </w:r>
      <w:proofErr w:type="spellEnd"/>
      <w:r w:rsidRPr="00321487">
        <w:rPr>
          <w:sz w:val="24"/>
          <w:szCs w:val="24"/>
        </w:rPr>
        <w:t xml:space="preserve">, валентность, степень окисления, гибридизация </w:t>
      </w:r>
      <w:proofErr w:type="spellStart"/>
      <w:r w:rsidRPr="00321487">
        <w:rPr>
          <w:sz w:val="24"/>
          <w:szCs w:val="24"/>
        </w:rPr>
        <w:t>орбиталей</w:t>
      </w:r>
      <w:proofErr w:type="spellEnd"/>
      <w:r w:rsidRPr="00321487">
        <w:rPr>
          <w:sz w:val="24"/>
          <w:szCs w:val="24"/>
        </w:rPr>
        <w:t>,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w:t>
      </w:r>
      <w:proofErr w:type="gramEnd"/>
      <w:r w:rsidRPr="00321487">
        <w:rPr>
          <w:sz w:val="24"/>
          <w:szCs w:val="24"/>
        </w:rPr>
        <w:t xml:space="preserve"> </w:t>
      </w:r>
      <w:proofErr w:type="gramStart"/>
      <w:r w:rsidRPr="00321487">
        <w:rPr>
          <w:sz w:val="24"/>
          <w:szCs w:val="24"/>
        </w:rPr>
        <w:t xml:space="preserve">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w:t>
      </w:r>
      <w:proofErr w:type="spellStart"/>
      <w:r w:rsidRPr="00321487">
        <w:rPr>
          <w:sz w:val="24"/>
          <w:szCs w:val="24"/>
        </w:rPr>
        <w:t>мезомерный</w:t>
      </w:r>
      <w:proofErr w:type="spellEnd"/>
      <w:r w:rsidRPr="00321487">
        <w:rPr>
          <w:sz w:val="24"/>
          <w:szCs w:val="24"/>
        </w:rPr>
        <w:t xml:space="preserve"> эффекты, </w:t>
      </w:r>
      <w:proofErr w:type="spellStart"/>
      <w:r w:rsidRPr="00321487">
        <w:rPr>
          <w:sz w:val="24"/>
          <w:szCs w:val="24"/>
        </w:rPr>
        <w:t>электрофил</w:t>
      </w:r>
      <w:proofErr w:type="spellEnd"/>
      <w:r w:rsidRPr="00321487">
        <w:rPr>
          <w:sz w:val="24"/>
          <w:szCs w:val="24"/>
        </w:rPr>
        <w:t xml:space="preserve">, </w:t>
      </w:r>
      <w:proofErr w:type="spellStart"/>
      <w:r w:rsidRPr="00321487">
        <w:rPr>
          <w:sz w:val="24"/>
          <w:szCs w:val="24"/>
        </w:rPr>
        <w:t>нуклеофил</w:t>
      </w:r>
      <w:proofErr w:type="spellEnd"/>
      <w:r w:rsidRPr="00321487">
        <w:rPr>
          <w:sz w:val="24"/>
          <w:szCs w:val="24"/>
        </w:rPr>
        <w:t>, основные типы реакций в неорганической и органической химии;</w:t>
      </w:r>
      <w:proofErr w:type="gramEnd"/>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законы химии: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теории химии: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классификацию и номенклатуру неорганических и органических соединений;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природные источники углеводородов и способы их переработки;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вещества и материалы, широко используемые в практике: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roofErr w:type="gramEnd"/>
    </w:p>
    <w:p w:rsidR="008A7DE2" w:rsidRPr="00321487" w:rsidRDefault="008A7DE2" w:rsidP="00176A4D">
      <w:pPr>
        <w:keepNext/>
        <w:keepLines/>
        <w:ind w:firstLine="709"/>
        <w:jc w:val="both"/>
        <w:rPr>
          <w:rFonts w:ascii="Times New Roman" w:hAnsi="Times New Roman" w:cs="Times New Roman"/>
        </w:rPr>
      </w:pPr>
      <w:bookmarkStart w:id="21" w:name="bookmark21"/>
      <w:r w:rsidRPr="00321487">
        <w:rPr>
          <w:rFonts w:ascii="Times New Roman" w:hAnsi="Times New Roman" w:cs="Times New Roman"/>
        </w:rPr>
        <w:t>уметь:</w:t>
      </w:r>
      <w:bookmarkEnd w:id="21"/>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называть изученные вещества по "тривиальной" и международной номенклатурам;</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w:t>
      </w:r>
      <w:proofErr w:type="gramStart"/>
      <w:r w:rsidRPr="00321487">
        <w:rPr>
          <w:sz w:val="24"/>
          <w:szCs w:val="24"/>
        </w:rPr>
        <w:t xml:space="preserve">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w:t>
      </w:r>
      <w:r w:rsidRPr="00321487">
        <w:rPr>
          <w:sz w:val="24"/>
          <w:szCs w:val="24"/>
        </w:rPr>
        <w:lastRenderedPageBreak/>
        <w:t>органических соединений, характер взаимного влияния атомов в молекулах, типы реакций в неорганической и органической химии;</w:t>
      </w:r>
      <w:proofErr w:type="gramEnd"/>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характеризовать: </w:t>
      </w:r>
      <w:r w:rsidRPr="00321487">
        <w:rPr>
          <w:sz w:val="24"/>
          <w:szCs w:val="24"/>
          <w:lang w:val="en-US" w:bidi="en-US"/>
        </w:rPr>
        <w:t>S</w:t>
      </w:r>
      <w:r w:rsidRPr="00321487">
        <w:rPr>
          <w:sz w:val="24"/>
          <w:szCs w:val="24"/>
          <w:lang w:bidi="en-US"/>
        </w:rPr>
        <w:t xml:space="preserve">- </w:t>
      </w:r>
      <w:r w:rsidRPr="00321487">
        <w:rPr>
          <w:sz w:val="24"/>
          <w:szCs w:val="24"/>
        </w:rPr>
        <w:t xml:space="preserve">, </w:t>
      </w:r>
      <w:r w:rsidRPr="00321487">
        <w:rPr>
          <w:sz w:val="24"/>
          <w:szCs w:val="24"/>
          <w:lang w:val="en-US" w:bidi="en-US"/>
        </w:rPr>
        <w:t>P</w:t>
      </w:r>
      <w:r w:rsidRPr="00321487">
        <w:rPr>
          <w:sz w:val="24"/>
          <w:szCs w:val="24"/>
          <w:lang w:bidi="en-US"/>
        </w:rPr>
        <w:t xml:space="preserve">- </w:t>
      </w:r>
      <w:r w:rsidRPr="00321487">
        <w:rPr>
          <w:sz w:val="24"/>
          <w:szCs w:val="24"/>
        </w:rPr>
        <w:t xml:space="preserve">и </w:t>
      </w:r>
      <w:r w:rsidRPr="00321487">
        <w:rPr>
          <w:sz w:val="24"/>
          <w:szCs w:val="24"/>
          <w:lang w:val="en-US" w:bidi="en-US"/>
        </w:rPr>
        <w:t>D</w:t>
      </w:r>
      <w:r w:rsidRPr="00321487">
        <w:rPr>
          <w:sz w:val="24"/>
          <w:szCs w:val="24"/>
        </w:rPr>
        <w:t>-элементы по их положению в Периодической системе Д.И. 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объяснять: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8A7DE2" w:rsidRPr="00321487" w:rsidRDefault="008A7DE2" w:rsidP="00F71E86">
      <w:pPr>
        <w:pStyle w:val="23"/>
        <w:numPr>
          <w:ilvl w:val="0"/>
          <w:numId w:val="8"/>
        </w:numPr>
        <w:shd w:val="clear" w:color="auto" w:fill="auto"/>
        <w:tabs>
          <w:tab w:val="left" w:pos="6279"/>
        </w:tabs>
        <w:spacing w:line="240" w:lineRule="auto"/>
        <w:ind w:firstLine="709"/>
        <w:rPr>
          <w:sz w:val="24"/>
          <w:szCs w:val="24"/>
        </w:rPr>
      </w:pPr>
      <w:r w:rsidRPr="00321487">
        <w:rPr>
          <w:sz w:val="24"/>
          <w:szCs w:val="24"/>
        </w:rPr>
        <w:t xml:space="preserve"> выполнять химический эксперимент по:</w:t>
      </w:r>
      <w:r w:rsidRPr="00321487">
        <w:rPr>
          <w:sz w:val="24"/>
          <w:szCs w:val="24"/>
        </w:rPr>
        <w:tab/>
        <w:t>распознаванию важнейших неорганических и органических веществ; получению конкретных веществ, относящихся к изученным классам соединений;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проводить расчеты по химическим формулам и уравнениям реакций;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w:t>
      </w:r>
      <w:proofErr w:type="gramStart"/>
      <w:r w:rsidRPr="00321487">
        <w:rPr>
          <w:sz w:val="24"/>
          <w:szCs w:val="24"/>
        </w:rPr>
        <w:t>ии и ее</w:t>
      </w:r>
      <w:proofErr w:type="gramEnd"/>
      <w:r w:rsidRPr="00321487">
        <w:rPr>
          <w:sz w:val="24"/>
          <w:szCs w:val="24"/>
        </w:rPr>
        <w:t xml:space="preserve"> представления в различных формах;</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понимания глобальных проблем, стоящих перед человечеством: экологических, энергетических и сырьевых;</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объяснения химических явлений, происходящих в природе, быту и на производстве;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экологически грамотного поведения в окружающей среде;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оценки влияния химического загрязнения окружающей среды на организм человека и другие живые организмы;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безопасной работы с веществами в лаборатории, быту и на производстве;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определения возможности протекания химических превращений в различных условиях и оценки их последствий;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распознавания и идентификации важнейших веществ и материалов;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оценки качества питьевой воды и отдельных пищевых продуктов;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критической оценки достоверности химической информации, поступающей из различных источников;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A7DE2" w:rsidRPr="00321487" w:rsidRDefault="008A7DE2" w:rsidP="00176A4D">
      <w:pPr>
        <w:keepNext/>
        <w:keepLines/>
        <w:ind w:firstLine="709"/>
        <w:jc w:val="both"/>
        <w:rPr>
          <w:rFonts w:ascii="Times New Roman" w:hAnsi="Times New Roman" w:cs="Times New Roman"/>
        </w:rPr>
      </w:pPr>
      <w:bookmarkStart w:id="22" w:name="bookmark22"/>
      <w:r w:rsidRPr="00321487">
        <w:rPr>
          <w:rFonts w:ascii="Times New Roman" w:hAnsi="Times New Roman" w:cs="Times New Roman"/>
        </w:rPr>
        <w:t>МХК</w:t>
      </w:r>
      <w:bookmarkEnd w:id="22"/>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мировой художественной культуры на базовом уровне ученик должен:</w:t>
      </w:r>
    </w:p>
    <w:p w:rsidR="008A7DE2" w:rsidRPr="00321487" w:rsidRDefault="008A7DE2" w:rsidP="00176A4D">
      <w:pPr>
        <w:keepNext/>
        <w:keepLines/>
        <w:ind w:firstLine="709"/>
        <w:jc w:val="both"/>
        <w:rPr>
          <w:rFonts w:ascii="Times New Roman" w:hAnsi="Times New Roman" w:cs="Times New Roman"/>
        </w:rPr>
      </w:pPr>
      <w:bookmarkStart w:id="23" w:name="bookmark23"/>
      <w:r w:rsidRPr="00321487">
        <w:rPr>
          <w:rFonts w:ascii="Times New Roman" w:hAnsi="Times New Roman" w:cs="Times New Roman"/>
        </w:rPr>
        <w:t>знать/понимать:</w:t>
      </w:r>
      <w:bookmarkEnd w:id="23"/>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виды и жанры искусства;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изученные направления и стили мировой художественной культуры;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шедевры мировой художественной культуры;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особенности языка различных видов искусства;</w:t>
      </w:r>
    </w:p>
    <w:p w:rsidR="008A7DE2" w:rsidRPr="00321487" w:rsidRDefault="008A7DE2" w:rsidP="00176A4D">
      <w:pPr>
        <w:keepNext/>
        <w:keepLines/>
        <w:ind w:firstLine="709"/>
        <w:jc w:val="both"/>
        <w:rPr>
          <w:rFonts w:ascii="Times New Roman" w:hAnsi="Times New Roman" w:cs="Times New Roman"/>
        </w:rPr>
      </w:pPr>
      <w:bookmarkStart w:id="24" w:name="bookmark24"/>
      <w:r w:rsidRPr="00321487">
        <w:rPr>
          <w:rFonts w:ascii="Times New Roman" w:hAnsi="Times New Roman" w:cs="Times New Roman"/>
        </w:rPr>
        <w:t>уметь:</w:t>
      </w:r>
      <w:bookmarkEnd w:id="24"/>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узнавать изученные произведения и соотносить их с определенной эпохой, стилем, направлением;</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устанавливать стилевые и сюжетные связи между произведениями разных видов искусства;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пользоваться различными источниками информации о мировой художественной культуре;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выполнять учебные и творческие задания (доклады, сообщения);</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lastRenderedPageBreak/>
        <w:t xml:space="preserve"> выбора путей своего культурного развития;</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организации личного и коллективного досуга;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выражения собственного суждения о произведениях классики и современного искусства;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самостоятельного художественного творчества;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Технология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технологии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влияние технологий на общественное развитие;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составляющие современного производства товаров или услуг;</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способы снижения негативного влияния производства на окружающую среду;</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способы организации труда, индивидуальной и коллективной работы;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этапы проектной деятельности;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источники получения информации о путях получения профессионального образования и трудоустройства;</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оценивать потребительские качества товаров и услуг;</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изучать потребности потенциальных покупателей на рынке товаров и услуг;</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составлять планы деятельности по изготовлению и реализации продукта труда;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использовать методы решения творческих задач в технологической деятельности;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проектировать материальный объект или услугу; оформлять процесс и результаты проектной деятельности;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организовывать рабочие места; выбирать средства и методы реализации проекта;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выполнять изученные технологические операции;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планировать возможное продвижение материального объекта или услуги на рынке товаров и услуг;</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уточнять и корректировать профессиональные намерения;</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проектирования материальных объектов или услуг; повышения эффективности своей практической деятельности; организации трудовой деятельности </w:t>
      </w:r>
      <w:proofErr w:type="gramStart"/>
      <w:r w:rsidRPr="00321487">
        <w:rPr>
          <w:sz w:val="24"/>
          <w:szCs w:val="24"/>
        </w:rPr>
        <w:t>при</w:t>
      </w:r>
      <w:proofErr w:type="gramEnd"/>
      <w:r w:rsidRPr="00321487">
        <w:rPr>
          <w:sz w:val="24"/>
          <w:szCs w:val="24"/>
        </w:rPr>
        <w:t xml:space="preserve"> коллективной</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форме труда;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решения практических задач в выбранном направлении технологической подготовки;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самостоятельного анализа рынка образовательных услуг и профессиональной деятельности;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рационального поведения на рынке труда, товаров и услуг;</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составления резюме и проведения </w:t>
      </w:r>
      <w:proofErr w:type="spellStart"/>
      <w:r w:rsidRPr="00321487">
        <w:rPr>
          <w:sz w:val="24"/>
          <w:szCs w:val="24"/>
        </w:rPr>
        <w:t>самопрезентации</w:t>
      </w:r>
      <w:proofErr w:type="spell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ОБЖ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основ безопасности жизнедеятельности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потенциальные опасности природного, техногенного и социального происхождения, характерные для региона проживания;</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задачи государственных служб по защите населения и территорий от чрезвычайных ситуаций;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основы российского законодательства об обороне государства и воинской обязанности граждан;</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состав и предназначение Вооруженных Сил Российской Федерации;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порядок первоначальной постановки на воинский учет, медицинского </w:t>
      </w:r>
      <w:r w:rsidRPr="00321487">
        <w:rPr>
          <w:sz w:val="24"/>
          <w:szCs w:val="24"/>
        </w:rPr>
        <w:lastRenderedPageBreak/>
        <w:t>освидетельствования, призыва на военную службу; основные права и обязанности граждан до призыва на военную службу, во время прохождения военной службы и пребывания в запасе;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требования, предъявляемые военной службой к уровню подготовки призывника;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предназначение, структуру и задачи РСЧС;</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предназначение, структуру и задачи гражданской обороны;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правила безопасности дорожного движения (в части, касающейся пешеходов, велосипедистов, пассажиров и водителей транспортных средств);</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владеть способами защиты населения от чрезвычайных ситуаций природного и</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техногенного характера;</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владеть навыками в области гражданской обороны;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пользоваться средствами индивидуальной и коллективной защиты;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оценивать уровень своей подготовки и осуществлять осознанное самоопределение по отношению к военной службе;</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ведения здорового образа жизни;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оказания первой медицинской помощи;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развития в себе духовных и физических качеств, необходимых для военной службы;</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обращения в случае необходимости в службы экстренной помощи;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адекватно оценивать транспортные ситуации, опасные для жизни и здоровья;</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Физическая культура (базовый уровень)</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В результате изучения физической культуры на базовом уровне ученик должен:</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знать/понимать: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способы контроля и оценки физического развития и физической подготовленности;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правила и способы планирования системы индивидуальных занятий физическими упражнениями различной направленности;</w:t>
      </w:r>
    </w:p>
    <w:p w:rsidR="008A7DE2" w:rsidRPr="00321487" w:rsidRDefault="008A7DE2" w:rsidP="00176A4D">
      <w:pPr>
        <w:ind w:firstLine="709"/>
        <w:jc w:val="both"/>
        <w:rPr>
          <w:rFonts w:ascii="Times New Roman" w:hAnsi="Times New Roman" w:cs="Times New Roman"/>
        </w:rPr>
      </w:pPr>
      <w:r w:rsidRPr="00321487">
        <w:rPr>
          <w:rFonts w:ascii="Times New Roman" w:hAnsi="Times New Roman" w:cs="Times New Roman"/>
        </w:rPr>
        <w:t>уметь:</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выполнять простейшие приемы самомассажа и релаксации;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преодолевать искусственные и естественные препятствия с использованием разнообразных способов передвижения;</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выполнять приемы защиты и самообороны, страховки и </w:t>
      </w:r>
      <w:proofErr w:type="spellStart"/>
      <w:r w:rsidRPr="00321487">
        <w:rPr>
          <w:sz w:val="24"/>
          <w:szCs w:val="24"/>
        </w:rPr>
        <w:t>самостраховки</w:t>
      </w:r>
      <w:proofErr w:type="spell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осуществлять творческое сотрудничество в коллективных формах занятий физической культурой;</w:t>
      </w:r>
    </w:p>
    <w:p w:rsidR="008A7DE2" w:rsidRPr="00321487" w:rsidRDefault="008A7DE2" w:rsidP="00176A4D">
      <w:pPr>
        <w:pStyle w:val="23"/>
        <w:shd w:val="clear" w:color="auto" w:fill="auto"/>
        <w:spacing w:line="240" w:lineRule="auto"/>
        <w:ind w:firstLine="709"/>
        <w:rPr>
          <w:sz w:val="24"/>
          <w:szCs w:val="24"/>
        </w:rPr>
      </w:pPr>
      <w:r w:rsidRPr="00321487">
        <w:rPr>
          <w:sz w:val="24"/>
          <w:szCs w:val="24"/>
        </w:rPr>
        <w:t xml:space="preserve">использовать приобретенные знания и умения в практической деятельности и повседневной жизни </w:t>
      </w:r>
      <w:proofErr w:type="gramStart"/>
      <w:r w:rsidRPr="00321487">
        <w:rPr>
          <w:sz w:val="24"/>
          <w:szCs w:val="24"/>
        </w:rPr>
        <w:t>для</w:t>
      </w:r>
      <w:proofErr w:type="gramEnd"/>
      <w:r w:rsidRPr="00321487">
        <w:rPr>
          <w:sz w:val="24"/>
          <w:szCs w:val="24"/>
        </w:rPr>
        <w:t>:</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повышения работоспособности, укрепления и сохранения здоровья;</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подготовки к профессиональной деятельности и службе в Вооруженных Силах Российской Федерации;</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организации и проведения индивидуального, коллективного и семейного отдыха, участия </w:t>
      </w:r>
      <w:r w:rsidRPr="00321487">
        <w:rPr>
          <w:sz w:val="24"/>
          <w:szCs w:val="24"/>
        </w:rPr>
        <w:lastRenderedPageBreak/>
        <w:t>в массовых спортивных соревнованиях;</w:t>
      </w:r>
    </w:p>
    <w:p w:rsidR="008A7DE2" w:rsidRPr="00321487"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активной творческой жизнедеятельности, выбора и формирования здорового образа жизни;</w:t>
      </w:r>
    </w:p>
    <w:p w:rsidR="008A7DE2" w:rsidRDefault="008A7DE2" w:rsidP="00F71E86">
      <w:pPr>
        <w:pStyle w:val="23"/>
        <w:numPr>
          <w:ilvl w:val="0"/>
          <w:numId w:val="8"/>
        </w:numPr>
        <w:shd w:val="clear" w:color="auto" w:fill="auto"/>
        <w:spacing w:line="240" w:lineRule="auto"/>
        <w:ind w:firstLine="709"/>
        <w:rPr>
          <w:sz w:val="24"/>
          <w:szCs w:val="24"/>
        </w:rPr>
      </w:pPr>
      <w:r w:rsidRPr="00321487">
        <w:rPr>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321487" w:rsidRPr="00321487" w:rsidRDefault="00321487" w:rsidP="00321487">
      <w:pPr>
        <w:pStyle w:val="23"/>
        <w:shd w:val="clear" w:color="auto" w:fill="auto"/>
        <w:spacing w:line="240" w:lineRule="auto"/>
        <w:ind w:firstLine="709"/>
        <w:rPr>
          <w:sz w:val="24"/>
          <w:szCs w:val="24"/>
        </w:rPr>
      </w:pPr>
    </w:p>
    <w:p w:rsidR="008A7DE2" w:rsidRPr="00321487" w:rsidRDefault="008A7DE2" w:rsidP="00321487">
      <w:pPr>
        <w:ind w:firstLine="709"/>
        <w:jc w:val="both"/>
        <w:rPr>
          <w:rFonts w:ascii="Times New Roman" w:hAnsi="Times New Roman" w:cs="Times New Roman"/>
          <w:b/>
        </w:rPr>
      </w:pPr>
      <w:r w:rsidRPr="00321487">
        <w:rPr>
          <w:rFonts w:ascii="Times New Roman" w:hAnsi="Times New Roman" w:cs="Times New Roman"/>
          <w:b/>
        </w:rPr>
        <w:t>1.4.</w:t>
      </w:r>
      <w:r w:rsidR="006B2FA9">
        <w:rPr>
          <w:rFonts w:ascii="Times New Roman" w:hAnsi="Times New Roman" w:cs="Times New Roman"/>
          <w:b/>
        </w:rPr>
        <w:t xml:space="preserve"> </w:t>
      </w:r>
      <w:r w:rsidRPr="00321487">
        <w:rPr>
          <w:rFonts w:ascii="Times New Roman" w:hAnsi="Times New Roman" w:cs="Times New Roman"/>
          <w:b/>
        </w:rPr>
        <w:t xml:space="preserve">Система </w:t>
      </w:r>
      <w:proofErr w:type="gramStart"/>
      <w:r w:rsidRPr="00321487">
        <w:rPr>
          <w:rFonts w:ascii="Times New Roman" w:hAnsi="Times New Roman" w:cs="Times New Roman"/>
          <w:b/>
        </w:rPr>
        <w:t>оценки достижения планируемых результатов освоения основной образовательной программы</w:t>
      </w:r>
      <w:proofErr w:type="gramEnd"/>
      <w:r w:rsidRPr="00321487">
        <w:rPr>
          <w:rFonts w:ascii="Times New Roman" w:hAnsi="Times New Roman" w:cs="Times New Roman"/>
          <w:b/>
        </w:rPr>
        <w:t xml:space="preserve"> на уровне среднего общего образования.</w:t>
      </w:r>
    </w:p>
    <w:p w:rsidR="008A7DE2" w:rsidRPr="008A7DE2" w:rsidRDefault="008A7DE2" w:rsidP="00321487">
      <w:pPr>
        <w:pStyle w:val="23"/>
        <w:shd w:val="clear" w:color="auto" w:fill="auto"/>
        <w:spacing w:line="240" w:lineRule="auto"/>
        <w:ind w:firstLine="709"/>
        <w:rPr>
          <w:sz w:val="24"/>
          <w:szCs w:val="24"/>
        </w:rPr>
      </w:pPr>
      <w:r w:rsidRPr="008A7DE2">
        <w:rPr>
          <w:sz w:val="24"/>
          <w:szCs w:val="24"/>
        </w:rPr>
        <w:t xml:space="preserve">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proofErr w:type="gramStart"/>
      <w:r w:rsidRPr="008A7DE2">
        <w:rPr>
          <w:sz w:val="24"/>
          <w:szCs w:val="24"/>
        </w:rPr>
        <w:t>обучающихся</w:t>
      </w:r>
      <w:proofErr w:type="gramEnd"/>
      <w:r w:rsidRPr="008A7DE2">
        <w:rPr>
          <w:sz w:val="24"/>
          <w:szCs w:val="24"/>
        </w:rPr>
        <w:t>.</w:t>
      </w:r>
    </w:p>
    <w:p w:rsidR="008A7DE2" w:rsidRPr="008A7DE2" w:rsidRDefault="008A7DE2" w:rsidP="00321487">
      <w:pPr>
        <w:pStyle w:val="23"/>
        <w:shd w:val="clear" w:color="auto" w:fill="auto"/>
        <w:spacing w:line="240" w:lineRule="auto"/>
        <w:ind w:firstLine="709"/>
        <w:rPr>
          <w:sz w:val="24"/>
          <w:szCs w:val="24"/>
        </w:rPr>
      </w:pPr>
      <w:proofErr w:type="gramStart"/>
      <w:r w:rsidRPr="008A7DE2">
        <w:rPr>
          <w:sz w:val="24"/>
          <w:szCs w:val="24"/>
        </w:rPr>
        <w:t>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w:t>
      </w:r>
      <w:proofErr w:type="gramEnd"/>
      <w:r w:rsidRPr="008A7DE2">
        <w:rPr>
          <w:sz w:val="24"/>
          <w:szCs w:val="24"/>
        </w:rPr>
        <w:t xml:space="preserve">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образовательных программ, предусмотренных Федеральным компонентом государственного образовательного стандарта общего образования</w:t>
      </w:r>
    </w:p>
    <w:p w:rsidR="008A7DE2" w:rsidRPr="008A7DE2" w:rsidRDefault="008A7DE2" w:rsidP="00321487">
      <w:pPr>
        <w:pStyle w:val="23"/>
        <w:shd w:val="clear" w:color="auto" w:fill="auto"/>
        <w:spacing w:line="240" w:lineRule="auto"/>
        <w:ind w:firstLine="709"/>
        <w:rPr>
          <w:sz w:val="24"/>
          <w:szCs w:val="24"/>
        </w:rPr>
      </w:pPr>
      <w:r w:rsidRPr="00321487">
        <w:rPr>
          <w:b/>
          <w:sz w:val="24"/>
          <w:szCs w:val="24"/>
        </w:rPr>
        <w:t>Промежуточная аттестация</w:t>
      </w:r>
      <w:r w:rsidRPr="008A7DE2">
        <w:rPr>
          <w:sz w:val="24"/>
          <w:szCs w:val="24"/>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r w:rsidR="00321487">
        <w:rPr>
          <w:sz w:val="24"/>
          <w:szCs w:val="24"/>
        </w:rPr>
        <w:t xml:space="preserve"> </w:t>
      </w:r>
      <w:r w:rsidRPr="008A7DE2">
        <w:rPr>
          <w:sz w:val="24"/>
          <w:szCs w:val="24"/>
        </w:rPr>
        <w:t>Промежуточная аттестация является одной из форм оценки качества освоения основных образовательных программ.</w:t>
      </w:r>
    </w:p>
    <w:p w:rsidR="008A7DE2" w:rsidRPr="00321487" w:rsidRDefault="008A7DE2" w:rsidP="00321487">
      <w:pPr>
        <w:pStyle w:val="23"/>
        <w:shd w:val="clear" w:color="auto" w:fill="auto"/>
        <w:spacing w:line="240" w:lineRule="auto"/>
        <w:ind w:firstLine="709"/>
        <w:rPr>
          <w:b/>
          <w:sz w:val="24"/>
          <w:szCs w:val="24"/>
        </w:rPr>
      </w:pPr>
      <w:r w:rsidRPr="00321487">
        <w:rPr>
          <w:b/>
          <w:sz w:val="24"/>
          <w:szCs w:val="24"/>
        </w:rPr>
        <w:t>Целями проведения промежуточной аттестации являются:</w:t>
      </w:r>
    </w:p>
    <w:p w:rsidR="00321487" w:rsidRDefault="008A7DE2" w:rsidP="00F71E86">
      <w:pPr>
        <w:pStyle w:val="23"/>
        <w:numPr>
          <w:ilvl w:val="0"/>
          <w:numId w:val="29"/>
        </w:numPr>
        <w:shd w:val="clear" w:color="auto" w:fill="auto"/>
        <w:spacing w:line="240" w:lineRule="auto"/>
        <w:ind w:left="0" w:firstLine="709"/>
        <w:rPr>
          <w:sz w:val="24"/>
          <w:szCs w:val="24"/>
        </w:rPr>
      </w:pPr>
      <w:r w:rsidRPr="008A7DE2">
        <w:rPr>
          <w:sz w:val="24"/>
          <w:szCs w:val="24"/>
        </w:rPr>
        <w:t>объективное установление фактического уровня освоения образовательной программы;</w:t>
      </w:r>
    </w:p>
    <w:p w:rsidR="008A7DE2" w:rsidRPr="008A7DE2" w:rsidRDefault="008A7DE2" w:rsidP="00F71E86">
      <w:pPr>
        <w:pStyle w:val="23"/>
        <w:numPr>
          <w:ilvl w:val="0"/>
          <w:numId w:val="29"/>
        </w:numPr>
        <w:shd w:val="clear" w:color="auto" w:fill="auto"/>
        <w:spacing w:line="240" w:lineRule="auto"/>
        <w:ind w:left="0" w:firstLine="709"/>
        <w:rPr>
          <w:sz w:val="24"/>
          <w:szCs w:val="24"/>
        </w:rPr>
      </w:pPr>
      <w:r w:rsidRPr="008A7DE2">
        <w:rPr>
          <w:sz w:val="24"/>
          <w:szCs w:val="24"/>
        </w:rPr>
        <w:t>соотнесение этого уровня с требованиями Федерального компонента государственного</w:t>
      </w:r>
    </w:p>
    <w:p w:rsidR="008A7DE2" w:rsidRPr="008A7DE2" w:rsidRDefault="008A7DE2" w:rsidP="00F71E86">
      <w:pPr>
        <w:pStyle w:val="23"/>
        <w:numPr>
          <w:ilvl w:val="0"/>
          <w:numId w:val="29"/>
        </w:numPr>
        <w:shd w:val="clear" w:color="auto" w:fill="auto"/>
        <w:spacing w:line="240" w:lineRule="auto"/>
        <w:ind w:left="0" w:firstLine="709"/>
        <w:rPr>
          <w:sz w:val="24"/>
          <w:szCs w:val="24"/>
        </w:rPr>
      </w:pPr>
      <w:r w:rsidRPr="008A7DE2">
        <w:rPr>
          <w:sz w:val="24"/>
          <w:szCs w:val="24"/>
        </w:rPr>
        <w:t>образовательного стандарта общего образования;</w:t>
      </w:r>
    </w:p>
    <w:p w:rsidR="008A7DE2" w:rsidRPr="008A7DE2" w:rsidRDefault="008A7DE2" w:rsidP="00F71E86">
      <w:pPr>
        <w:pStyle w:val="23"/>
        <w:numPr>
          <w:ilvl w:val="0"/>
          <w:numId w:val="29"/>
        </w:numPr>
        <w:shd w:val="clear" w:color="auto" w:fill="auto"/>
        <w:spacing w:line="240" w:lineRule="auto"/>
        <w:ind w:left="0" w:firstLine="709"/>
        <w:rPr>
          <w:sz w:val="24"/>
          <w:szCs w:val="24"/>
        </w:rPr>
      </w:pPr>
      <w:r w:rsidRPr="008A7DE2">
        <w:rPr>
          <w:sz w:val="24"/>
          <w:szCs w:val="24"/>
        </w:rPr>
        <w:t>оценка достижений конкретного обучающегося, позволяющая выявить пробелы в достижении им образовательной программы и учитывать индивидуальные потребности обучающегося в осуществлении образовательной деятельности;</w:t>
      </w:r>
    </w:p>
    <w:p w:rsidR="008A7DE2" w:rsidRPr="008A7DE2" w:rsidRDefault="008A7DE2" w:rsidP="00F71E86">
      <w:pPr>
        <w:pStyle w:val="23"/>
        <w:numPr>
          <w:ilvl w:val="0"/>
          <w:numId w:val="29"/>
        </w:numPr>
        <w:shd w:val="clear" w:color="auto" w:fill="auto"/>
        <w:spacing w:line="240" w:lineRule="auto"/>
        <w:ind w:left="0" w:firstLine="709"/>
        <w:rPr>
          <w:sz w:val="24"/>
          <w:szCs w:val="24"/>
        </w:rPr>
      </w:pPr>
      <w:r w:rsidRPr="008A7DE2">
        <w:rPr>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8A7DE2" w:rsidRPr="008A7DE2" w:rsidRDefault="008A7DE2" w:rsidP="00321487">
      <w:pPr>
        <w:pStyle w:val="23"/>
        <w:shd w:val="clear" w:color="auto" w:fill="auto"/>
        <w:spacing w:line="240" w:lineRule="auto"/>
        <w:ind w:firstLine="709"/>
        <w:rPr>
          <w:sz w:val="24"/>
          <w:szCs w:val="24"/>
        </w:rPr>
      </w:pPr>
      <w:r w:rsidRPr="00321487">
        <w:rPr>
          <w:b/>
          <w:sz w:val="24"/>
          <w:szCs w:val="24"/>
        </w:rPr>
        <w:t>Промежуточная аттестация</w:t>
      </w:r>
      <w:r w:rsidRPr="008A7DE2">
        <w:rPr>
          <w:sz w:val="24"/>
          <w:szCs w:val="24"/>
        </w:rPr>
        <w:t xml:space="preserve"> в Школе проводится на основе принципов объективности, беспристрастности. Оценка результатов освоения </w:t>
      </w:r>
      <w:proofErr w:type="gramStart"/>
      <w:r w:rsidRPr="008A7DE2">
        <w:rPr>
          <w:sz w:val="24"/>
          <w:szCs w:val="24"/>
        </w:rPr>
        <w:t>обучающимися</w:t>
      </w:r>
      <w:proofErr w:type="gramEnd"/>
      <w:r w:rsidRPr="008A7DE2">
        <w:rPr>
          <w:sz w:val="24"/>
          <w:szCs w:val="24"/>
        </w:rPr>
        <w:t xml:space="preserve"> образовательных программ осуществляется в зависимости от достигнутых обучающимся результатов.</w:t>
      </w:r>
    </w:p>
    <w:p w:rsidR="00321487" w:rsidRDefault="008A7DE2" w:rsidP="00321487">
      <w:pPr>
        <w:pStyle w:val="23"/>
        <w:shd w:val="clear" w:color="auto" w:fill="auto"/>
        <w:spacing w:line="240" w:lineRule="auto"/>
        <w:ind w:firstLine="709"/>
        <w:rPr>
          <w:b/>
          <w:sz w:val="24"/>
          <w:szCs w:val="24"/>
        </w:rPr>
      </w:pPr>
      <w:r w:rsidRPr="00321487">
        <w:rPr>
          <w:b/>
          <w:sz w:val="24"/>
          <w:szCs w:val="24"/>
        </w:rPr>
        <w:t>Формами про</w:t>
      </w:r>
      <w:r w:rsidR="00321487">
        <w:rPr>
          <w:b/>
          <w:sz w:val="24"/>
          <w:szCs w:val="24"/>
        </w:rPr>
        <w:t xml:space="preserve">межуточной аттестации являются: </w:t>
      </w:r>
    </w:p>
    <w:p w:rsidR="00321487" w:rsidRPr="00321487" w:rsidRDefault="008A7DE2" w:rsidP="00F71E86">
      <w:pPr>
        <w:pStyle w:val="23"/>
        <w:numPr>
          <w:ilvl w:val="0"/>
          <w:numId w:val="30"/>
        </w:numPr>
        <w:shd w:val="clear" w:color="auto" w:fill="auto"/>
        <w:spacing w:line="240" w:lineRule="auto"/>
        <w:ind w:left="0" w:firstLine="709"/>
        <w:rPr>
          <w:b/>
          <w:sz w:val="24"/>
          <w:szCs w:val="24"/>
        </w:rPr>
      </w:pPr>
      <w:r w:rsidRPr="008A7DE2">
        <w:rPr>
          <w:sz w:val="24"/>
          <w:szCs w:val="24"/>
        </w:rPr>
        <w:t xml:space="preserve">текущая, включающая в себя оценивание знаний обучающихся на уроке по темам, разделам программы: </w:t>
      </w:r>
    </w:p>
    <w:p w:rsidR="00321487" w:rsidRDefault="008A7DE2" w:rsidP="00321487">
      <w:pPr>
        <w:pStyle w:val="23"/>
        <w:shd w:val="clear" w:color="auto" w:fill="auto"/>
        <w:tabs>
          <w:tab w:val="right" w:pos="9346"/>
        </w:tabs>
        <w:spacing w:line="240" w:lineRule="auto"/>
        <w:ind w:firstLine="709"/>
        <w:rPr>
          <w:sz w:val="24"/>
          <w:szCs w:val="24"/>
        </w:rPr>
      </w:pPr>
      <w:r w:rsidRPr="008A7DE2">
        <w:rPr>
          <w:sz w:val="24"/>
          <w:szCs w:val="24"/>
        </w:rPr>
        <w:t xml:space="preserve">а) письменная проверка - письменный ответ </w:t>
      </w:r>
      <w:proofErr w:type="gramStart"/>
      <w:r w:rsidRPr="008A7DE2">
        <w:rPr>
          <w:sz w:val="24"/>
          <w:szCs w:val="24"/>
        </w:rPr>
        <w:t>обучающегося</w:t>
      </w:r>
      <w:proofErr w:type="gramEnd"/>
      <w:r w:rsidRPr="008A7DE2">
        <w:rPr>
          <w:sz w:val="24"/>
          <w:szCs w:val="24"/>
        </w:rPr>
        <w:t xml:space="preserve"> на один или систему вопросов (заданий).</w:t>
      </w:r>
      <w:r w:rsidR="00321487">
        <w:rPr>
          <w:sz w:val="24"/>
          <w:szCs w:val="24"/>
        </w:rPr>
        <w:t xml:space="preserve"> </w:t>
      </w:r>
      <w:proofErr w:type="gramStart"/>
      <w:r w:rsidRPr="008A7DE2">
        <w:rPr>
          <w:sz w:val="24"/>
          <w:szCs w:val="24"/>
        </w:rPr>
        <w:t>К письменным ответам относятся:</w:t>
      </w:r>
      <w:r w:rsidRPr="008A7DE2">
        <w:rPr>
          <w:sz w:val="24"/>
          <w:szCs w:val="24"/>
        </w:rPr>
        <w:tab/>
        <w:t xml:space="preserve">домашние, проверочные, лабораторные, практические, контрольные, творческие работы; </w:t>
      </w:r>
      <w:proofErr w:type="gramEnd"/>
    </w:p>
    <w:p w:rsidR="00321487" w:rsidRDefault="008A7DE2" w:rsidP="00F71E86">
      <w:pPr>
        <w:pStyle w:val="23"/>
        <w:numPr>
          <w:ilvl w:val="0"/>
          <w:numId w:val="30"/>
        </w:numPr>
        <w:shd w:val="clear" w:color="auto" w:fill="auto"/>
        <w:tabs>
          <w:tab w:val="right" w:pos="9346"/>
        </w:tabs>
        <w:spacing w:line="240" w:lineRule="auto"/>
        <w:ind w:left="0" w:firstLine="709"/>
        <w:rPr>
          <w:sz w:val="24"/>
          <w:szCs w:val="24"/>
        </w:rPr>
      </w:pPr>
      <w:r w:rsidRPr="008A7DE2">
        <w:rPr>
          <w:sz w:val="24"/>
          <w:szCs w:val="24"/>
        </w:rPr>
        <w:t xml:space="preserve">письменные отчёты о наблюдениях; письменные ответы на вопросы теста; сочинения, изложения, диктанты, рефераты и </w:t>
      </w:r>
      <w:proofErr w:type="gramStart"/>
      <w:r w:rsidRPr="008A7DE2">
        <w:rPr>
          <w:sz w:val="24"/>
          <w:szCs w:val="24"/>
        </w:rPr>
        <w:t>другое</w:t>
      </w:r>
      <w:proofErr w:type="gramEnd"/>
      <w:r w:rsidRPr="008A7DE2">
        <w:rPr>
          <w:sz w:val="24"/>
          <w:szCs w:val="24"/>
        </w:rPr>
        <w:t>;</w:t>
      </w:r>
    </w:p>
    <w:p w:rsidR="00321487" w:rsidRDefault="008A7DE2" w:rsidP="00321487">
      <w:pPr>
        <w:pStyle w:val="23"/>
        <w:shd w:val="clear" w:color="auto" w:fill="auto"/>
        <w:tabs>
          <w:tab w:val="right" w:pos="9346"/>
        </w:tabs>
        <w:spacing w:line="240" w:lineRule="auto"/>
        <w:ind w:firstLine="709"/>
        <w:rPr>
          <w:sz w:val="24"/>
          <w:szCs w:val="24"/>
        </w:rPr>
      </w:pPr>
      <w:r w:rsidRPr="008A7DE2">
        <w:rPr>
          <w:sz w:val="24"/>
          <w:szCs w:val="24"/>
        </w:rPr>
        <w:t xml:space="preserve">б) устная проверка - устный ответ обучающегося на один или систему вопросов в форме ответа на билеты, беседы, собеседования и </w:t>
      </w:r>
      <w:proofErr w:type="gramStart"/>
      <w:r w:rsidRPr="008A7DE2">
        <w:rPr>
          <w:sz w:val="24"/>
          <w:szCs w:val="24"/>
        </w:rPr>
        <w:t>другое</w:t>
      </w:r>
      <w:proofErr w:type="gramEnd"/>
      <w:r w:rsidRPr="008A7DE2">
        <w:rPr>
          <w:sz w:val="24"/>
          <w:szCs w:val="24"/>
        </w:rPr>
        <w:t>;</w:t>
      </w:r>
    </w:p>
    <w:p w:rsidR="008A7DE2" w:rsidRPr="008A7DE2" w:rsidRDefault="008A7DE2" w:rsidP="00321487">
      <w:pPr>
        <w:pStyle w:val="23"/>
        <w:shd w:val="clear" w:color="auto" w:fill="auto"/>
        <w:tabs>
          <w:tab w:val="right" w:pos="9346"/>
        </w:tabs>
        <w:spacing w:line="240" w:lineRule="auto"/>
        <w:ind w:firstLine="709"/>
        <w:rPr>
          <w:sz w:val="24"/>
          <w:szCs w:val="24"/>
        </w:rPr>
      </w:pPr>
      <w:r w:rsidRPr="008A7DE2">
        <w:rPr>
          <w:sz w:val="24"/>
          <w:szCs w:val="24"/>
        </w:rPr>
        <w:t>в) комбинированная проверка - сочетание письменных и устных форм проверок.</w:t>
      </w:r>
    </w:p>
    <w:p w:rsidR="008A7DE2" w:rsidRPr="008A7DE2" w:rsidRDefault="008A7DE2" w:rsidP="00F71E86">
      <w:pPr>
        <w:pStyle w:val="23"/>
        <w:numPr>
          <w:ilvl w:val="0"/>
          <w:numId w:val="30"/>
        </w:numPr>
        <w:shd w:val="clear" w:color="auto" w:fill="auto"/>
        <w:spacing w:line="240" w:lineRule="auto"/>
        <w:ind w:left="0" w:firstLine="709"/>
        <w:rPr>
          <w:sz w:val="24"/>
          <w:szCs w:val="24"/>
        </w:rPr>
      </w:pPr>
      <w:r w:rsidRPr="008A7DE2">
        <w:rPr>
          <w:sz w:val="24"/>
          <w:szCs w:val="24"/>
        </w:rPr>
        <w:t xml:space="preserve">оценивание </w:t>
      </w:r>
      <w:proofErr w:type="gramStart"/>
      <w:r w:rsidRPr="008A7DE2">
        <w:rPr>
          <w:sz w:val="24"/>
          <w:szCs w:val="24"/>
        </w:rPr>
        <w:t>обучающихся</w:t>
      </w:r>
      <w:proofErr w:type="gramEnd"/>
      <w:r w:rsidRPr="008A7DE2">
        <w:rPr>
          <w:sz w:val="24"/>
          <w:szCs w:val="24"/>
        </w:rPr>
        <w:t xml:space="preserve"> по итогам успеваемости за полугодие - полугодовая, за учебный год (годовая);</w:t>
      </w:r>
    </w:p>
    <w:p w:rsidR="008A7DE2" w:rsidRPr="008A7DE2" w:rsidRDefault="008A7DE2" w:rsidP="00F71E86">
      <w:pPr>
        <w:pStyle w:val="23"/>
        <w:numPr>
          <w:ilvl w:val="0"/>
          <w:numId w:val="30"/>
        </w:numPr>
        <w:shd w:val="clear" w:color="auto" w:fill="auto"/>
        <w:spacing w:line="240" w:lineRule="auto"/>
        <w:ind w:left="0" w:firstLine="709"/>
        <w:rPr>
          <w:sz w:val="24"/>
          <w:szCs w:val="24"/>
        </w:rPr>
      </w:pPr>
      <w:proofErr w:type="gramStart"/>
      <w:r w:rsidRPr="008A7DE2">
        <w:rPr>
          <w:sz w:val="24"/>
          <w:szCs w:val="24"/>
        </w:rPr>
        <w:t>итоговая, в форме итоговых контрольных работ (в традиционной форме, тестирование, диктант, сочинение, изложение, защита проекта, зачет, творческая работа и т.д.), по физической культуре - в виде сдачи контрольных нормативов за год, или итоговых административных контрольных работ по предметам за полугодие, учебный год.</w:t>
      </w:r>
      <w:proofErr w:type="gramEnd"/>
    </w:p>
    <w:p w:rsidR="008A7DE2" w:rsidRPr="008A7DE2" w:rsidRDefault="008A7DE2" w:rsidP="00321487">
      <w:pPr>
        <w:pStyle w:val="23"/>
        <w:shd w:val="clear" w:color="auto" w:fill="auto"/>
        <w:spacing w:line="240" w:lineRule="auto"/>
        <w:ind w:firstLine="709"/>
        <w:rPr>
          <w:sz w:val="24"/>
          <w:szCs w:val="24"/>
        </w:rPr>
      </w:pPr>
      <w:r w:rsidRPr="008A7DE2">
        <w:rPr>
          <w:sz w:val="24"/>
          <w:szCs w:val="24"/>
        </w:rPr>
        <w:t xml:space="preserve">Освоение </w:t>
      </w:r>
      <w:proofErr w:type="gramStart"/>
      <w:r w:rsidRPr="008A7DE2">
        <w:rPr>
          <w:sz w:val="24"/>
          <w:szCs w:val="24"/>
        </w:rPr>
        <w:t>обучающимися</w:t>
      </w:r>
      <w:proofErr w:type="gramEnd"/>
      <w:r w:rsidRPr="008A7DE2">
        <w:rPr>
          <w:sz w:val="24"/>
          <w:szCs w:val="24"/>
        </w:rPr>
        <w:t xml:space="preserve"> основной образовательной программы среднего общего образования завершается обязательной государственной итоговой аттестацией выпускников. Результаты итоговой аттестации выпускников</w:t>
      </w:r>
      <w:r w:rsidR="00321487">
        <w:rPr>
          <w:sz w:val="24"/>
          <w:szCs w:val="24"/>
        </w:rPr>
        <w:t xml:space="preserve"> </w:t>
      </w:r>
      <w:r w:rsidRPr="008A7DE2">
        <w:rPr>
          <w:sz w:val="24"/>
          <w:szCs w:val="24"/>
        </w:rPr>
        <w:t xml:space="preserve">(в том числе государственной) характеризуют уровень достижения </w:t>
      </w:r>
      <w:r w:rsidRPr="008A7DE2">
        <w:rPr>
          <w:sz w:val="24"/>
          <w:szCs w:val="24"/>
        </w:rPr>
        <w:lastRenderedPageBreak/>
        <w:t>предметных результатов освоения основной образовательной программы среднего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школе) органами, т. е. является</w:t>
      </w:r>
      <w:r w:rsidR="00321487">
        <w:rPr>
          <w:sz w:val="24"/>
          <w:szCs w:val="24"/>
        </w:rPr>
        <w:t xml:space="preserve"> </w:t>
      </w:r>
      <w:r w:rsidRPr="008A7DE2">
        <w:rPr>
          <w:sz w:val="24"/>
          <w:szCs w:val="24"/>
        </w:rPr>
        <w:t>внешней оценкой, проводится в соответствии с Порядком проведения государственной итоговой аттестации по образовательным программам среднего общего образования.</w:t>
      </w:r>
    </w:p>
    <w:p w:rsidR="00321487" w:rsidRDefault="008A7DE2" w:rsidP="00321487">
      <w:pPr>
        <w:pStyle w:val="23"/>
        <w:shd w:val="clear" w:color="auto" w:fill="auto"/>
        <w:spacing w:line="240" w:lineRule="auto"/>
        <w:ind w:firstLine="709"/>
        <w:rPr>
          <w:sz w:val="24"/>
          <w:szCs w:val="24"/>
        </w:rPr>
      </w:pPr>
      <w:r w:rsidRPr="008A7DE2">
        <w:rPr>
          <w:sz w:val="24"/>
          <w:szCs w:val="24"/>
        </w:rPr>
        <w:t xml:space="preserve">Государственная итоговая аттестация </w:t>
      </w:r>
      <w:proofErr w:type="gramStart"/>
      <w:r w:rsidRPr="008A7DE2">
        <w:rPr>
          <w:sz w:val="24"/>
          <w:szCs w:val="24"/>
        </w:rPr>
        <w:t>обучающихся</w:t>
      </w:r>
      <w:proofErr w:type="gramEnd"/>
      <w:r w:rsidRPr="008A7DE2">
        <w:rPr>
          <w:sz w:val="24"/>
          <w:szCs w:val="24"/>
        </w:rPr>
        <w:t xml:space="preserve">,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w:t>
      </w:r>
    </w:p>
    <w:p w:rsidR="00321487" w:rsidRDefault="008A7DE2" w:rsidP="00F71E86">
      <w:pPr>
        <w:pStyle w:val="23"/>
        <w:numPr>
          <w:ilvl w:val="0"/>
          <w:numId w:val="30"/>
        </w:numPr>
        <w:shd w:val="clear" w:color="auto" w:fill="auto"/>
        <w:spacing w:line="240" w:lineRule="auto"/>
        <w:rPr>
          <w:sz w:val="24"/>
          <w:szCs w:val="24"/>
        </w:rPr>
      </w:pPr>
      <w:r w:rsidRPr="008A7DE2">
        <w:rPr>
          <w:sz w:val="24"/>
          <w:szCs w:val="24"/>
        </w:rPr>
        <w:t>Русский язык;</w:t>
      </w:r>
      <w:r w:rsidR="00321487">
        <w:rPr>
          <w:sz w:val="24"/>
          <w:szCs w:val="24"/>
        </w:rPr>
        <w:t xml:space="preserve"> </w:t>
      </w:r>
    </w:p>
    <w:p w:rsidR="008A7DE2" w:rsidRPr="008A7DE2" w:rsidRDefault="008A7DE2" w:rsidP="00F71E86">
      <w:pPr>
        <w:pStyle w:val="23"/>
        <w:numPr>
          <w:ilvl w:val="0"/>
          <w:numId w:val="30"/>
        </w:numPr>
        <w:shd w:val="clear" w:color="auto" w:fill="auto"/>
        <w:spacing w:line="240" w:lineRule="auto"/>
        <w:rPr>
          <w:sz w:val="24"/>
          <w:szCs w:val="24"/>
        </w:rPr>
      </w:pPr>
      <w:r w:rsidRPr="008A7DE2">
        <w:rPr>
          <w:sz w:val="24"/>
          <w:szCs w:val="24"/>
        </w:rPr>
        <w:t>Математика.</w:t>
      </w:r>
    </w:p>
    <w:p w:rsidR="00321487" w:rsidRDefault="00321487" w:rsidP="00321487">
      <w:pPr>
        <w:pStyle w:val="23"/>
        <w:shd w:val="clear" w:color="auto" w:fill="auto"/>
        <w:spacing w:line="240" w:lineRule="auto"/>
        <w:ind w:firstLine="709"/>
        <w:rPr>
          <w:sz w:val="24"/>
          <w:szCs w:val="24"/>
        </w:rPr>
      </w:pPr>
    </w:p>
    <w:p w:rsidR="008A7DE2" w:rsidRPr="00321487" w:rsidRDefault="008A7DE2" w:rsidP="00A608EE">
      <w:pPr>
        <w:pStyle w:val="23"/>
        <w:shd w:val="clear" w:color="auto" w:fill="auto"/>
        <w:spacing w:line="240" w:lineRule="auto"/>
        <w:ind w:firstLine="709"/>
        <w:rPr>
          <w:b/>
          <w:sz w:val="24"/>
          <w:szCs w:val="24"/>
        </w:rPr>
      </w:pPr>
      <w:r w:rsidRPr="00321487">
        <w:rPr>
          <w:b/>
          <w:sz w:val="24"/>
          <w:szCs w:val="24"/>
        </w:rPr>
        <w:t xml:space="preserve">Характеристика </w:t>
      </w:r>
      <w:proofErr w:type="spellStart"/>
      <w:r w:rsidRPr="00321487">
        <w:rPr>
          <w:b/>
          <w:sz w:val="24"/>
          <w:szCs w:val="24"/>
        </w:rPr>
        <w:t>внутришкольной</w:t>
      </w:r>
      <w:proofErr w:type="spellEnd"/>
      <w:r w:rsidRPr="00321487">
        <w:rPr>
          <w:b/>
          <w:sz w:val="24"/>
          <w:szCs w:val="24"/>
        </w:rPr>
        <w:t xml:space="preserve"> системы оценки качества.</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 xml:space="preserve">Объектами оценки являются учебные и </w:t>
      </w:r>
      <w:proofErr w:type="spellStart"/>
      <w:r w:rsidRPr="008A7DE2">
        <w:rPr>
          <w:sz w:val="24"/>
          <w:szCs w:val="24"/>
        </w:rPr>
        <w:t>внеучебные</w:t>
      </w:r>
      <w:proofErr w:type="spellEnd"/>
      <w:r w:rsidRPr="008A7DE2">
        <w:rPr>
          <w:sz w:val="24"/>
          <w:szCs w:val="24"/>
        </w:rPr>
        <w:t xml:space="preserve"> достижения обучающихся, профессиональная деятельность педагогов и администрации, образовательные программы и условия их реализации.</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Система оценки включает систему сбора первичной обработки данных, систему анализа и оценки качества образования, систему обеспечения статистической и аналитической информацией всех субъектов школьного образования.</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Реализация системы оценки осуществляется посредством существующих процедур контроля и экспертной оценки качества образования:</w:t>
      </w:r>
    </w:p>
    <w:p w:rsidR="008A7DE2" w:rsidRPr="008A7DE2" w:rsidRDefault="008A7DE2" w:rsidP="00F71E86">
      <w:pPr>
        <w:pStyle w:val="23"/>
        <w:numPr>
          <w:ilvl w:val="0"/>
          <w:numId w:val="9"/>
        </w:numPr>
        <w:shd w:val="clear" w:color="auto" w:fill="auto"/>
        <w:spacing w:line="240" w:lineRule="auto"/>
        <w:ind w:firstLine="709"/>
        <w:rPr>
          <w:sz w:val="24"/>
          <w:szCs w:val="24"/>
        </w:rPr>
      </w:pPr>
      <w:r w:rsidRPr="008A7DE2">
        <w:rPr>
          <w:sz w:val="24"/>
          <w:szCs w:val="24"/>
        </w:rPr>
        <w:t xml:space="preserve"> мониторинг образовательных достижений обучающихся на разных уровнях обучения с учетом индивидуальных достижений обучающихся;</w:t>
      </w:r>
    </w:p>
    <w:p w:rsidR="008A7DE2" w:rsidRPr="008A7DE2" w:rsidRDefault="008A7DE2" w:rsidP="00F71E86">
      <w:pPr>
        <w:pStyle w:val="23"/>
        <w:numPr>
          <w:ilvl w:val="0"/>
          <w:numId w:val="9"/>
        </w:numPr>
        <w:shd w:val="clear" w:color="auto" w:fill="auto"/>
        <w:spacing w:line="240" w:lineRule="auto"/>
        <w:ind w:firstLine="709"/>
        <w:rPr>
          <w:sz w:val="24"/>
          <w:szCs w:val="24"/>
        </w:rPr>
      </w:pPr>
      <w:r w:rsidRPr="008A7DE2">
        <w:rPr>
          <w:sz w:val="24"/>
          <w:szCs w:val="24"/>
        </w:rPr>
        <w:t xml:space="preserve"> анализ творческих достижений обучающихся;</w:t>
      </w:r>
    </w:p>
    <w:p w:rsidR="008A7DE2" w:rsidRPr="008A7DE2" w:rsidRDefault="008A7DE2" w:rsidP="00F71E86">
      <w:pPr>
        <w:pStyle w:val="23"/>
        <w:numPr>
          <w:ilvl w:val="0"/>
          <w:numId w:val="9"/>
        </w:numPr>
        <w:shd w:val="clear" w:color="auto" w:fill="auto"/>
        <w:spacing w:line="240" w:lineRule="auto"/>
        <w:ind w:firstLine="709"/>
        <w:rPr>
          <w:sz w:val="24"/>
          <w:szCs w:val="24"/>
        </w:rPr>
      </w:pPr>
      <w:r w:rsidRPr="008A7DE2">
        <w:rPr>
          <w:sz w:val="24"/>
          <w:szCs w:val="24"/>
        </w:rPr>
        <w:t xml:space="preserve"> результаты аттестации педагогических и руководящих работников;</w:t>
      </w:r>
    </w:p>
    <w:p w:rsidR="008A7DE2" w:rsidRPr="008A7DE2" w:rsidRDefault="008A7DE2" w:rsidP="00F71E86">
      <w:pPr>
        <w:pStyle w:val="23"/>
        <w:numPr>
          <w:ilvl w:val="0"/>
          <w:numId w:val="9"/>
        </w:numPr>
        <w:shd w:val="clear" w:color="auto" w:fill="auto"/>
        <w:spacing w:line="240" w:lineRule="auto"/>
        <w:ind w:firstLine="709"/>
        <w:rPr>
          <w:sz w:val="24"/>
          <w:szCs w:val="24"/>
        </w:rPr>
      </w:pPr>
      <w:r w:rsidRPr="008A7DE2">
        <w:rPr>
          <w:sz w:val="24"/>
          <w:szCs w:val="24"/>
        </w:rPr>
        <w:t xml:space="preserve"> результаты самоанализа школы;</w:t>
      </w:r>
    </w:p>
    <w:p w:rsidR="008A7DE2" w:rsidRPr="008A7DE2" w:rsidRDefault="008A7DE2" w:rsidP="00F71E86">
      <w:pPr>
        <w:pStyle w:val="23"/>
        <w:numPr>
          <w:ilvl w:val="0"/>
          <w:numId w:val="9"/>
        </w:numPr>
        <w:shd w:val="clear" w:color="auto" w:fill="auto"/>
        <w:spacing w:line="240" w:lineRule="auto"/>
        <w:ind w:firstLine="709"/>
        <w:rPr>
          <w:sz w:val="24"/>
          <w:szCs w:val="24"/>
        </w:rPr>
      </w:pPr>
      <w:r w:rsidRPr="008A7DE2">
        <w:rPr>
          <w:sz w:val="24"/>
          <w:szCs w:val="24"/>
        </w:rPr>
        <w:t xml:space="preserve"> система </w:t>
      </w:r>
      <w:proofErr w:type="spellStart"/>
      <w:r w:rsidRPr="008A7DE2">
        <w:rPr>
          <w:sz w:val="24"/>
          <w:szCs w:val="24"/>
        </w:rPr>
        <w:t>внутришкольного</w:t>
      </w:r>
      <w:proofErr w:type="spellEnd"/>
      <w:r w:rsidRPr="008A7DE2">
        <w:rPr>
          <w:sz w:val="24"/>
          <w:szCs w:val="24"/>
        </w:rPr>
        <w:t xml:space="preserve"> контроля.</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По результатам текущих работ проводится анализ соответствия результатов текущих работ и результативности обучения за соответствующий период. Выявленные проблемы обсуждаются на школьных методических объединениях и с отдельными учителями. При таком анализе очень ярко видно единство требований между учителями, работающими в одном классе, и между предметниками внутри отдельно взятого школьного методического объединения.</w:t>
      </w:r>
    </w:p>
    <w:p w:rsidR="008A7DE2" w:rsidRPr="00A608EE" w:rsidRDefault="008A7DE2" w:rsidP="00A608EE">
      <w:pPr>
        <w:pStyle w:val="23"/>
        <w:shd w:val="clear" w:color="auto" w:fill="auto"/>
        <w:spacing w:line="240" w:lineRule="auto"/>
        <w:ind w:firstLine="709"/>
        <w:rPr>
          <w:sz w:val="24"/>
          <w:szCs w:val="24"/>
          <w:u w:val="single"/>
        </w:rPr>
      </w:pPr>
      <w:r w:rsidRPr="00A608EE">
        <w:rPr>
          <w:sz w:val="24"/>
          <w:szCs w:val="24"/>
          <w:u w:val="single"/>
        </w:rPr>
        <w:t>В конце каждого полугодия в нашей школе проводится анализ результатов.</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Диагностика проводится по 5 направлениям:</w:t>
      </w:r>
    </w:p>
    <w:p w:rsidR="008A7DE2" w:rsidRPr="008A7DE2" w:rsidRDefault="008A7DE2" w:rsidP="00F71E86">
      <w:pPr>
        <w:pStyle w:val="23"/>
        <w:numPr>
          <w:ilvl w:val="0"/>
          <w:numId w:val="31"/>
        </w:numPr>
        <w:shd w:val="clear" w:color="auto" w:fill="auto"/>
        <w:spacing w:line="240" w:lineRule="auto"/>
        <w:ind w:left="0" w:firstLine="709"/>
        <w:rPr>
          <w:sz w:val="24"/>
          <w:szCs w:val="24"/>
        </w:rPr>
      </w:pPr>
      <w:r w:rsidRPr="008A7DE2">
        <w:rPr>
          <w:sz w:val="24"/>
          <w:szCs w:val="24"/>
        </w:rPr>
        <w:t>сравнительный анализ показателя успеваемости всех классов относительно среднего балла школы;</w:t>
      </w:r>
    </w:p>
    <w:p w:rsidR="00A608EE" w:rsidRDefault="008A7DE2" w:rsidP="00F71E86">
      <w:pPr>
        <w:pStyle w:val="23"/>
        <w:numPr>
          <w:ilvl w:val="0"/>
          <w:numId w:val="31"/>
        </w:numPr>
        <w:shd w:val="clear" w:color="auto" w:fill="auto"/>
        <w:spacing w:line="240" w:lineRule="auto"/>
        <w:ind w:left="0" w:firstLine="709"/>
        <w:rPr>
          <w:sz w:val="24"/>
          <w:szCs w:val="24"/>
        </w:rPr>
      </w:pPr>
      <w:r w:rsidRPr="008A7DE2">
        <w:rPr>
          <w:sz w:val="24"/>
          <w:szCs w:val="24"/>
        </w:rPr>
        <w:t xml:space="preserve">сравнительный анализ показателей успеваемости классов по каждому из предметов относительно среднего балла по этому предмету в школе (позволяет определить единообразие требований, предъявляемых учителями по предмету к различным классам, оптимальность требований, предъявляемых учителем к каждому классу с учётом их возможностей; </w:t>
      </w:r>
    </w:p>
    <w:p w:rsidR="008A7DE2" w:rsidRPr="008A7DE2" w:rsidRDefault="008A7DE2" w:rsidP="00F71E86">
      <w:pPr>
        <w:pStyle w:val="23"/>
        <w:numPr>
          <w:ilvl w:val="0"/>
          <w:numId w:val="31"/>
        </w:numPr>
        <w:shd w:val="clear" w:color="auto" w:fill="auto"/>
        <w:spacing w:line="240" w:lineRule="auto"/>
        <w:ind w:left="0" w:firstLine="709"/>
        <w:rPr>
          <w:sz w:val="24"/>
          <w:szCs w:val="24"/>
        </w:rPr>
      </w:pPr>
      <w:r w:rsidRPr="008A7DE2">
        <w:rPr>
          <w:sz w:val="24"/>
          <w:szCs w:val="24"/>
        </w:rPr>
        <w:t>классы, показывающие по данному предмету лучшие показатели, учителей, чья деятельность требует административного контроля);</w:t>
      </w:r>
    </w:p>
    <w:p w:rsidR="008A7DE2" w:rsidRPr="008A7DE2" w:rsidRDefault="008A7DE2" w:rsidP="00F71E86">
      <w:pPr>
        <w:pStyle w:val="23"/>
        <w:numPr>
          <w:ilvl w:val="0"/>
          <w:numId w:val="31"/>
        </w:numPr>
        <w:shd w:val="clear" w:color="auto" w:fill="auto"/>
        <w:spacing w:line="240" w:lineRule="auto"/>
        <w:ind w:left="0" w:firstLine="709"/>
        <w:rPr>
          <w:sz w:val="24"/>
          <w:szCs w:val="24"/>
        </w:rPr>
      </w:pPr>
      <w:r w:rsidRPr="008A7DE2">
        <w:rPr>
          <w:sz w:val="24"/>
          <w:szCs w:val="24"/>
        </w:rPr>
        <w:t>сравнительный анализ показателей успеваемости каждого класса по всем предметам относительно среднего балла этого класса;</w:t>
      </w:r>
    </w:p>
    <w:p w:rsidR="008A7DE2" w:rsidRPr="008A7DE2" w:rsidRDefault="008A7DE2" w:rsidP="00F71E86">
      <w:pPr>
        <w:pStyle w:val="23"/>
        <w:numPr>
          <w:ilvl w:val="0"/>
          <w:numId w:val="31"/>
        </w:numPr>
        <w:shd w:val="clear" w:color="auto" w:fill="auto"/>
        <w:spacing w:line="240" w:lineRule="auto"/>
        <w:ind w:left="0" w:firstLine="709"/>
        <w:rPr>
          <w:sz w:val="24"/>
          <w:szCs w:val="24"/>
        </w:rPr>
      </w:pPr>
      <w:r w:rsidRPr="008A7DE2">
        <w:rPr>
          <w:sz w:val="24"/>
          <w:szCs w:val="24"/>
        </w:rPr>
        <w:t xml:space="preserve">сравнительный анализ показателей успеваемости по всем предметам относительно среднего балла школы (позволяет определить наличие у педагогов школы единых требований, предъявляемых </w:t>
      </w:r>
      <w:proofErr w:type="gramStart"/>
      <w:r w:rsidRPr="008A7DE2">
        <w:rPr>
          <w:sz w:val="24"/>
          <w:szCs w:val="24"/>
        </w:rPr>
        <w:t>к</w:t>
      </w:r>
      <w:proofErr w:type="gramEnd"/>
      <w:r w:rsidRPr="008A7DE2">
        <w:rPr>
          <w:sz w:val="24"/>
          <w:szCs w:val="24"/>
        </w:rPr>
        <w:t xml:space="preserve"> обучающимся, деятельность которых требует административного контроля);</w:t>
      </w:r>
    </w:p>
    <w:p w:rsidR="008A7DE2" w:rsidRPr="008A7DE2" w:rsidRDefault="008A7DE2" w:rsidP="00F71E86">
      <w:pPr>
        <w:pStyle w:val="23"/>
        <w:numPr>
          <w:ilvl w:val="0"/>
          <w:numId w:val="31"/>
        </w:numPr>
        <w:shd w:val="clear" w:color="auto" w:fill="auto"/>
        <w:spacing w:line="240" w:lineRule="auto"/>
        <w:ind w:left="0" w:firstLine="709"/>
        <w:rPr>
          <w:sz w:val="24"/>
          <w:szCs w:val="24"/>
        </w:rPr>
      </w:pPr>
      <w:r w:rsidRPr="008A7DE2">
        <w:rPr>
          <w:sz w:val="24"/>
          <w:szCs w:val="24"/>
        </w:rPr>
        <w:t>сравнительный анализ показателей успеваемости класса по полугодиям и по годам обучения.</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Система оценки качества позволяет быстрее и нагляднее увидеть результаты</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деятельности.</w:t>
      </w:r>
    </w:p>
    <w:p w:rsidR="008A7DE2" w:rsidRPr="008A7DE2" w:rsidRDefault="008A7DE2" w:rsidP="00A608EE">
      <w:pPr>
        <w:pStyle w:val="23"/>
        <w:shd w:val="clear" w:color="auto" w:fill="auto"/>
        <w:spacing w:line="240" w:lineRule="auto"/>
        <w:ind w:firstLine="709"/>
        <w:rPr>
          <w:sz w:val="24"/>
          <w:szCs w:val="24"/>
        </w:rPr>
      </w:pPr>
      <w:r w:rsidRPr="008A7DE2">
        <w:rPr>
          <w:sz w:val="24"/>
          <w:szCs w:val="24"/>
        </w:rPr>
        <w:t xml:space="preserve">Кроме того, </w:t>
      </w:r>
      <w:proofErr w:type="spellStart"/>
      <w:r w:rsidRPr="008A7DE2">
        <w:rPr>
          <w:sz w:val="24"/>
          <w:szCs w:val="24"/>
        </w:rPr>
        <w:t>внутришкольный</w:t>
      </w:r>
      <w:proofErr w:type="spellEnd"/>
      <w:r w:rsidRPr="008A7DE2">
        <w:rPr>
          <w:sz w:val="24"/>
          <w:szCs w:val="24"/>
        </w:rPr>
        <w:t xml:space="preserve"> мониторинг качества образования включает в себя:</w:t>
      </w:r>
    </w:p>
    <w:p w:rsidR="008A7DE2" w:rsidRPr="008A7DE2" w:rsidRDefault="008A7DE2" w:rsidP="00F71E86">
      <w:pPr>
        <w:pStyle w:val="23"/>
        <w:numPr>
          <w:ilvl w:val="0"/>
          <w:numId w:val="32"/>
        </w:numPr>
        <w:shd w:val="clear" w:color="auto" w:fill="auto"/>
        <w:spacing w:line="240" w:lineRule="auto"/>
        <w:ind w:left="0" w:firstLine="709"/>
        <w:rPr>
          <w:sz w:val="24"/>
          <w:szCs w:val="24"/>
        </w:rPr>
      </w:pPr>
      <w:r w:rsidRPr="008A7DE2">
        <w:rPr>
          <w:sz w:val="24"/>
          <w:szCs w:val="24"/>
        </w:rPr>
        <w:t>анализ стартовой диагностики в начале учебного года;</w:t>
      </w:r>
    </w:p>
    <w:p w:rsidR="008A7DE2" w:rsidRPr="008A7DE2" w:rsidRDefault="008A7DE2" w:rsidP="00F71E86">
      <w:pPr>
        <w:pStyle w:val="23"/>
        <w:numPr>
          <w:ilvl w:val="0"/>
          <w:numId w:val="32"/>
        </w:numPr>
        <w:shd w:val="clear" w:color="auto" w:fill="auto"/>
        <w:spacing w:line="240" w:lineRule="auto"/>
        <w:ind w:left="0" w:firstLine="709"/>
        <w:rPr>
          <w:sz w:val="24"/>
          <w:szCs w:val="24"/>
        </w:rPr>
      </w:pPr>
      <w:r w:rsidRPr="008A7DE2">
        <w:rPr>
          <w:sz w:val="24"/>
          <w:szCs w:val="24"/>
        </w:rPr>
        <w:t>результаты административных контрольных работ в 10 класс</w:t>
      </w:r>
      <w:r w:rsidR="00A608EE">
        <w:rPr>
          <w:sz w:val="24"/>
          <w:szCs w:val="24"/>
        </w:rPr>
        <w:t>е</w:t>
      </w:r>
      <w:r w:rsidRPr="008A7DE2">
        <w:rPr>
          <w:sz w:val="24"/>
          <w:szCs w:val="24"/>
        </w:rPr>
        <w:t>;</w:t>
      </w:r>
    </w:p>
    <w:p w:rsidR="008A7DE2" w:rsidRDefault="008A7DE2" w:rsidP="00F71E86">
      <w:pPr>
        <w:pStyle w:val="23"/>
        <w:numPr>
          <w:ilvl w:val="0"/>
          <w:numId w:val="32"/>
        </w:numPr>
        <w:shd w:val="clear" w:color="auto" w:fill="auto"/>
        <w:spacing w:line="240" w:lineRule="auto"/>
        <w:ind w:left="0" w:firstLine="709"/>
        <w:rPr>
          <w:sz w:val="24"/>
          <w:szCs w:val="24"/>
        </w:rPr>
      </w:pPr>
      <w:r w:rsidRPr="008A7DE2">
        <w:rPr>
          <w:sz w:val="24"/>
          <w:szCs w:val="24"/>
        </w:rPr>
        <w:t>анализ результатов тренировочного тестирования обучающихся 11 класс</w:t>
      </w:r>
      <w:r w:rsidR="00A608EE">
        <w:rPr>
          <w:sz w:val="24"/>
          <w:szCs w:val="24"/>
        </w:rPr>
        <w:t>а</w:t>
      </w:r>
      <w:r w:rsidRPr="008A7DE2">
        <w:rPr>
          <w:sz w:val="24"/>
          <w:szCs w:val="24"/>
        </w:rPr>
        <w:t xml:space="preserve"> по русскому </w:t>
      </w:r>
      <w:r w:rsidRPr="008A7DE2">
        <w:rPr>
          <w:sz w:val="24"/>
          <w:szCs w:val="24"/>
        </w:rPr>
        <w:lastRenderedPageBreak/>
        <w:t>языку, математике и предметам по выбору.</w:t>
      </w:r>
    </w:p>
    <w:p w:rsidR="00A608EE" w:rsidRDefault="00A608EE" w:rsidP="00A608EE">
      <w:pPr>
        <w:pStyle w:val="23"/>
        <w:shd w:val="clear" w:color="auto" w:fill="auto"/>
        <w:ind w:left="1160" w:right="160" w:firstLine="0"/>
        <w:rPr>
          <w:sz w:val="24"/>
          <w:szCs w:val="24"/>
        </w:rPr>
      </w:pPr>
    </w:p>
    <w:p w:rsidR="00785191" w:rsidRDefault="00785191" w:rsidP="00A608EE">
      <w:pPr>
        <w:pStyle w:val="23"/>
        <w:shd w:val="clear" w:color="auto" w:fill="auto"/>
        <w:ind w:left="1160" w:right="160" w:firstLine="0"/>
        <w:rPr>
          <w:sz w:val="24"/>
          <w:szCs w:val="24"/>
        </w:rPr>
      </w:pPr>
    </w:p>
    <w:p w:rsidR="00785191" w:rsidRDefault="00785191" w:rsidP="00A608EE">
      <w:pPr>
        <w:pStyle w:val="23"/>
        <w:shd w:val="clear" w:color="auto" w:fill="auto"/>
        <w:ind w:left="1160" w:right="160" w:firstLine="0"/>
        <w:rPr>
          <w:sz w:val="24"/>
          <w:szCs w:val="24"/>
        </w:rPr>
      </w:pPr>
    </w:p>
    <w:p w:rsidR="00785191" w:rsidRDefault="00785191" w:rsidP="00A608EE">
      <w:pPr>
        <w:pStyle w:val="23"/>
        <w:shd w:val="clear" w:color="auto" w:fill="auto"/>
        <w:ind w:left="1160" w:right="160" w:firstLine="0"/>
        <w:rPr>
          <w:sz w:val="24"/>
          <w:szCs w:val="24"/>
        </w:rPr>
      </w:pPr>
    </w:p>
    <w:p w:rsidR="00785191" w:rsidRDefault="00785191" w:rsidP="00A608EE">
      <w:pPr>
        <w:pStyle w:val="23"/>
        <w:shd w:val="clear" w:color="auto" w:fill="auto"/>
        <w:ind w:left="1160" w:right="160" w:firstLine="0"/>
        <w:rPr>
          <w:sz w:val="24"/>
          <w:szCs w:val="24"/>
        </w:rPr>
      </w:pPr>
    </w:p>
    <w:p w:rsidR="006B2FA9" w:rsidRDefault="006B2FA9" w:rsidP="00A608EE">
      <w:pPr>
        <w:pStyle w:val="23"/>
        <w:shd w:val="clear" w:color="auto" w:fill="auto"/>
        <w:ind w:left="1160" w:right="160" w:firstLine="0"/>
        <w:rPr>
          <w:sz w:val="24"/>
          <w:szCs w:val="24"/>
        </w:rPr>
      </w:pPr>
    </w:p>
    <w:p w:rsidR="00A608EE" w:rsidRDefault="008A7DE2" w:rsidP="00785191">
      <w:pPr>
        <w:ind w:firstLine="709"/>
        <w:jc w:val="both"/>
        <w:rPr>
          <w:rFonts w:ascii="Times New Roman" w:hAnsi="Times New Roman" w:cs="Times New Roman"/>
          <w:b/>
        </w:rPr>
      </w:pPr>
      <w:r w:rsidRPr="00A608EE">
        <w:rPr>
          <w:rFonts w:ascii="Times New Roman" w:hAnsi="Times New Roman" w:cs="Times New Roman"/>
          <w:b/>
        </w:rPr>
        <w:t xml:space="preserve">2.Содержательный раздел </w:t>
      </w:r>
    </w:p>
    <w:p w:rsidR="00D052C1" w:rsidRPr="00494117" w:rsidRDefault="00D052C1" w:rsidP="00494117">
      <w:pPr>
        <w:pStyle w:val="131"/>
        <w:shd w:val="clear" w:color="auto" w:fill="auto"/>
        <w:spacing w:before="0" w:after="0" w:line="240" w:lineRule="auto"/>
        <w:ind w:firstLine="709"/>
        <w:jc w:val="both"/>
        <w:rPr>
          <w:rFonts w:ascii="Times New Roman" w:hAnsi="Times New Roman" w:cs="Times New Roman"/>
          <w:b/>
          <w:sz w:val="24"/>
          <w:szCs w:val="24"/>
        </w:rPr>
      </w:pPr>
      <w:r w:rsidRPr="00494117">
        <w:rPr>
          <w:rStyle w:val="132pt1"/>
          <w:rFonts w:ascii="Times New Roman" w:hAnsi="Times New Roman" w:cs="Times New Roman"/>
          <w:b/>
          <w:sz w:val="24"/>
          <w:szCs w:val="24"/>
        </w:rPr>
        <w:t>2.1.</w:t>
      </w:r>
      <w:r w:rsidRPr="00494117">
        <w:rPr>
          <w:rStyle w:val="137"/>
          <w:rFonts w:ascii="Times New Roman" w:hAnsi="Times New Roman" w:cs="Times New Roman"/>
          <w:b/>
          <w:sz w:val="24"/>
          <w:szCs w:val="24"/>
        </w:rPr>
        <w:t> Программа развития</w:t>
      </w:r>
      <w:r w:rsidRPr="00494117">
        <w:rPr>
          <w:rStyle w:val="136"/>
          <w:rFonts w:ascii="Times New Roman" w:hAnsi="Times New Roman" w:cs="Times New Roman"/>
          <w:b/>
          <w:sz w:val="24"/>
          <w:szCs w:val="24"/>
        </w:rPr>
        <w:t xml:space="preserve"> </w:t>
      </w:r>
      <w:r w:rsidRPr="00494117">
        <w:rPr>
          <w:rStyle w:val="137"/>
          <w:rFonts w:ascii="Times New Roman" w:hAnsi="Times New Roman" w:cs="Times New Roman"/>
          <w:b/>
          <w:sz w:val="24"/>
          <w:szCs w:val="24"/>
        </w:rPr>
        <w:t>универсальных учебных действий</w:t>
      </w:r>
      <w:r w:rsidRPr="00494117">
        <w:rPr>
          <w:rStyle w:val="136"/>
          <w:rFonts w:ascii="Times New Roman" w:hAnsi="Times New Roman" w:cs="Times New Roman"/>
          <w:b/>
          <w:sz w:val="24"/>
          <w:szCs w:val="24"/>
        </w:rPr>
        <w:t xml:space="preserve"> </w:t>
      </w:r>
      <w:r w:rsidRPr="00494117">
        <w:rPr>
          <w:rStyle w:val="137"/>
          <w:rFonts w:ascii="Times New Roman" w:hAnsi="Times New Roman" w:cs="Times New Roman"/>
          <w:b/>
          <w:sz w:val="24"/>
          <w:szCs w:val="24"/>
        </w:rPr>
        <w:t>на ступени основного общего</w:t>
      </w:r>
      <w:r w:rsidRPr="00494117">
        <w:rPr>
          <w:rStyle w:val="136"/>
          <w:rFonts w:ascii="Times New Roman" w:hAnsi="Times New Roman" w:cs="Times New Roman"/>
          <w:b/>
          <w:sz w:val="24"/>
          <w:szCs w:val="24"/>
        </w:rPr>
        <w:t xml:space="preserve"> </w:t>
      </w:r>
      <w:r w:rsidRPr="00494117">
        <w:rPr>
          <w:rStyle w:val="137"/>
          <w:rFonts w:ascii="Times New Roman" w:hAnsi="Times New Roman" w:cs="Times New Roman"/>
          <w:b/>
          <w:sz w:val="24"/>
          <w:szCs w:val="24"/>
        </w:rPr>
        <w:t>образования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Программа развития </w:t>
      </w:r>
      <w:r w:rsidRPr="00494117">
        <w:rPr>
          <w:rFonts w:ascii="Times New Roman" w:hAnsi="Times New Roman" w:cs="Times New Roman"/>
          <w:sz w:val="24"/>
          <w:szCs w:val="24"/>
          <w:u w:val="single"/>
        </w:rPr>
        <w:t>универсальных учебных действий</w:t>
      </w:r>
      <w:r w:rsidRPr="00494117">
        <w:rPr>
          <w:rFonts w:ascii="Times New Roman" w:hAnsi="Times New Roman" w:cs="Times New Roman"/>
          <w:sz w:val="24"/>
          <w:szCs w:val="24"/>
        </w:rPr>
        <w:t xml:space="preserve"> на ступени среднего общего  образования конкретизирует требования  к личностным и </w:t>
      </w:r>
      <w:proofErr w:type="spellStart"/>
      <w:r w:rsidRPr="00494117">
        <w:rPr>
          <w:rFonts w:ascii="Times New Roman" w:hAnsi="Times New Roman" w:cs="Times New Roman"/>
          <w:sz w:val="24"/>
          <w:szCs w:val="24"/>
        </w:rPr>
        <w:t>метапредметным</w:t>
      </w:r>
      <w:proofErr w:type="spellEnd"/>
      <w:r w:rsidRPr="00494117">
        <w:rPr>
          <w:rFonts w:ascii="Times New Roman" w:hAnsi="Times New Roman" w:cs="Times New Roman"/>
          <w:sz w:val="24"/>
          <w:szCs w:val="24"/>
        </w:rPr>
        <w:t xml:space="preserve"> результатам освоения основной образовательной программы среднего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Программа развития универсальных учебных действий (УУД) в средней школе определяет:</w:t>
      </w:r>
    </w:p>
    <w:p w:rsidR="00D052C1" w:rsidRPr="00494117" w:rsidRDefault="00D052C1" w:rsidP="00F71E86">
      <w:pPr>
        <w:pStyle w:val="ad"/>
        <w:numPr>
          <w:ilvl w:val="0"/>
          <w:numId w:val="57"/>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w:t>
      </w:r>
      <w:proofErr w:type="gramStart"/>
      <w:r w:rsidRPr="00494117">
        <w:rPr>
          <w:rFonts w:ascii="Times New Roman" w:hAnsi="Times New Roman" w:cs="Times New Roman"/>
          <w:sz w:val="24"/>
          <w:szCs w:val="24"/>
        </w:rPr>
        <w:t>обучающимися</w:t>
      </w:r>
      <w:proofErr w:type="gramEnd"/>
      <w:r w:rsidRPr="00494117">
        <w:rPr>
          <w:rFonts w:ascii="Times New Roman" w:hAnsi="Times New Roman" w:cs="Times New Roman"/>
          <w:sz w:val="24"/>
          <w:szCs w:val="24"/>
        </w:rPr>
        <w:t>, взаимосвязи содержания урочной и внеурочной деятельности обучающихся по развитию УУД;</w:t>
      </w:r>
    </w:p>
    <w:p w:rsidR="00D052C1" w:rsidRPr="00494117" w:rsidRDefault="00D052C1" w:rsidP="00F71E86">
      <w:pPr>
        <w:pStyle w:val="ad"/>
        <w:numPr>
          <w:ilvl w:val="0"/>
          <w:numId w:val="57"/>
        </w:numPr>
        <w:shd w:val="clear" w:color="auto" w:fill="auto"/>
        <w:tabs>
          <w:tab w:val="left" w:pos="1170"/>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среднего общего образования;</w:t>
      </w:r>
    </w:p>
    <w:p w:rsidR="00D052C1" w:rsidRPr="00494117" w:rsidRDefault="00D052C1" w:rsidP="00F71E86">
      <w:pPr>
        <w:pStyle w:val="ad"/>
        <w:numPr>
          <w:ilvl w:val="0"/>
          <w:numId w:val="57"/>
        </w:numPr>
        <w:shd w:val="clear" w:color="auto" w:fill="auto"/>
        <w:tabs>
          <w:tab w:val="left" w:pos="1166"/>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ценностные ориентиры развития универсальных </w:t>
      </w:r>
      <w:proofErr w:type="gramStart"/>
      <w:r w:rsidRPr="00494117">
        <w:rPr>
          <w:rFonts w:ascii="Times New Roman" w:hAnsi="Times New Roman" w:cs="Times New Roman"/>
          <w:sz w:val="24"/>
          <w:szCs w:val="24"/>
        </w:rPr>
        <w:t>учебный</w:t>
      </w:r>
      <w:proofErr w:type="gramEnd"/>
      <w:r w:rsidRPr="00494117">
        <w:rPr>
          <w:rFonts w:ascii="Times New Roman" w:hAnsi="Times New Roman" w:cs="Times New Roman"/>
          <w:sz w:val="24"/>
          <w:szCs w:val="24"/>
        </w:rPr>
        <w:t xml:space="preserve"> действий, место и формы развития УУД: образовательные области, учебные предметы и т.п.;</w:t>
      </w:r>
    </w:p>
    <w:p w:rsidR="00D052C1" w:rsidRPr="00494117" w:rsidRDefault="00D052C1" w:rsidP="00F71E86">
      <w:pPr>
        <w:pStyle w:val="ad"/>
        <w:numPr>
          <w:ilvl w:val="0"/>
          <w:numId w:val="57"/>
        </w:numPr>
        <w:shd w:val="clear" w:color="auto" w:fill="auto"/>
        <w:tabs>
          <w:tab w:val="left" w:pos="1170"/>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связь универсальных учебных действий с содержанием учебных предметов;</w:t>
      </w:r>
    </w:p>
    <w:p w:rsidR="00D052C1" w:rsidRPr="00494117" w:rsidRDefault="00D052C1" w:rsidP="00F71E86">
      <w:pPr>
        <w:pStyle w:val="ad"/>
        <w:numPr>
          <w:ilvl w:val="0"/>
          <w:numId w:val="57"/>
        </w:numPr>
        <w:shd w:val="clear" w:color="auto" w:fill="auto"/>
        <w:tabs>
          <w:tab w:val="left" w:pos="1166"/>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основные направления деятельности по развитию УУД в средней  школе, описание технологии включения развивающих </w:t>
      </w:r>
      <w:proofErr w:type="gramStart"/>
      <w:r w:rsidRPr="00494117">
        <w:rPr>
          <w:rFonts w:ascii="Times New Roman" w:hAnsi="Times New Roman" w:cs="Times New Roman"/>
          <w:sz w:val="24"/>
          <w:szCs w:val="24"/>
        </w:rPr>
        <w:t>задач</w:t>
      </w:r>
      <w:proofErr w:type="gramEnd"/>
      <w:r w:rsidRPr="00494117">
        <w:rPr>
          <w:rFonts w:ascii="Times New Roman" w:hAnsi="Times New Roman" w:cs="Times New Roman"/>
          <w:sz w:val="24"/>
          <w:szCs w:val="24"/>
        </w:rPr>
        <w:t xml:space="preserve"> как в урочную, так и внеурочную деятельность обучающихся;</w:t>
      </w:r>
    </w:p>
    <w:p w:rsidR="00D052C1" w:rsidRPr="00494117" w:rsidRDefault="00D052C1" w:rsidP="00F71E86">
      <w:pPr>
        <w:pStyle w:val="ad"/>
        <w:numPr>
          <w:ilvl w:val="0"/>
          <w:numId w:val="57"/>
        </w:numPr>
        <w:shd w:val="clear" w:color="auto" w:fill="auto"/>
        <w:tabs>
          <w:tab w:val="left" w:pos="713"/>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условия развития УУД;</w:t>
      </w:r>
    </w:p>
    <w:p w:rsidR="00D052C1" w:rsidRPr="00494117" w:rsidRDefault="00D052C1" w:rsidP="00F71E86">
      <w:pPr>
        <w:pStyle w:val="ad"/>
        <w:numPr>
          <w:ilvl w:val="0"/>
          <w:numId w:val="57"/>
        </w:numPr>
        <w:shd w:val="clear" w:color="auto" w:fill="auto"/>
        <w:tabs>
          <w:tab w:val="left" w:pos="726"/>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преемственность программы развития универсальных учебных действий при переходе </w:t>
      </w:r>
      <w:proofErr w:type="gramStart"/>
      <w:r w:rsidRPr="00494117">
        <w:rPr>
          <w:rFonts w:ascii="Times New Roman" w:hAnsi="Times New Roman" w:cs="Times New Roman"/>
          <w:sz w:val="24"/>
          <w:szCs w:val="24"/>
        </w:rPr>
        <w:t>от</w:t>
      </w:r>
      <w:proofErr w:type="gramEnd"/>
      <w:r w:rsidRPr="00494117">
        <w:rPr>
          <w:rFonts w:ascii="Times New Roman" w:hAnsi="Times New Roman" w:cs="Times New Roman"/>
          <w:sz w:val="24"/>
          <w:szCs w:val="24"/>
        </w:rPr>
        <w:t xml:space="preserve"> начального к основному и среднему общему образованию.</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D052C1" w:rsidRPr="00494117" w:rsidRDefault="00D052C1" w:rsidP="00494117">
      <w:pPr>
        <w:ind w:firstLine="709"/>
        <w:jc w:val="both"/>
        <w:rPr>
          <w:rFonts w:ascii="Times New Roman" w:hAnsi="Times New Roman" w:cs="Times New Roman"/>
          <w:color w:val="auto"/>
          <w:u w:val="single"/>
        </w:rPr>
      </w:pPr>
      <w:r w:rsidRPr="00494117">
        <w:rPr>
          <w:rFonts w:ascii="Times New Roman" w:hAnsi="Times New Roman" w:cs="Times New Roman"/>
          <w:color w:val="auto"/>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 </w:t>
      </w:r>
      <w:r w:rsidRPr="00494117">
        <w:rPr>
          <w:rFonts w:ascii="Times New Roman" w:hAnsi="Times New Roman" w:cs="Times New Roman"/>
          <w:color w:val="auto"/>
          <w:u w:val="single"/>
        </w:rPr>
        <w:t>«учить ученика учиться в общении».</w:t>
      </w:r>
    </w:p>
    <w:p w:rsidR="00D052C1" w:rsidRPr="00494117" w:rsidRDefault="00D052C1" w:rsidP="00494117">
      <w:pPr>
        <w:pStyle w:val="171"/>
        <w:shd w:val="clear" w:color="auto" w:fill="auto"/>
        <w:spacing w:after="0" w:line="240" w:lineRule="auto"/>
        <w:ind w:firstLine="709"/>
        <w:rPr>
          <w:rFonts w:ascii="Times New Roman" w:hAnsi="Times New Roman" w:cs="Times New Roman"/>
          <w:sz w:val="24"/>
          <w:szCs w:val="24"/>
        </w:rPr>
      </w:pPr>
      <w:bookmarkStart w:id="25" w:name="bookmark180"/>
      <w:r w:rsidRPr="00494117">
        <w:rPr>
          <w:rStyle w:val="175"/>
          <w:b w:val="0"/>
          <w:bCs w:val="0"/>
          <w:sz w:val="24"/>
          <w:szCs w:val="24"/>
        </w:rPr>
        <w:t>Технологии развития</w:t>
      </w:r>
      <w:r w:rsidRPr="00494117">
        <w:rPr>
          <w:rStyle w:val="174"/>
          <w:b w:val="0"/>
          <w:bCs w:val="0"/>
          <w:sz w:val="24"/>
          <w:szCs w:val="24"/>
        </w:rPr>
        <w:t xml:space="preserve"> </w:t>
      </w:r>
      <w:r w:rsidRPr="00494117">
        <w:rPr>
          <w:rStyle w:val="175"/>
          <w:b w:val="0"/>
          <w:bCs w:val="0"/>
          <w:sz w:val="24"/>
          <w:szCs w:val="24"/>
        </w:rPr>
        <w:t>универсальных учебных действий</w:t>
      </w:r>
      <w:bookmarkEnd w:id="25"/>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В основе развития УУД </w:t>
      </w:r>
      <w:proofErr w:type="gramStart"/>
      <w:r w:rsidRPr="00494117">
        <w:rPr>
          <w:rFonts w:ascii="Times New Roman" w:hAnsi="Times New Roman" w:cs="Times New Roman"/>
          <w:sz w:val="24"/>
          <w:szCs w:val="24"/>
        </w:rPr>
        <w:t>в лежит</w:t>
      </w:r>
      <w:proofErr w:type="gramEnd"/>
      <w:r w:rsidRPr="00494117">
        <w:rPr>
          <w:rFonts w:ascii="Times New Roman" w:hAnsi="Times New Roman" w:cs="Times New Roman"/>
          <w:sz w:val="24"/>
          <w:szCs w:val="24"/>
        </w:rPr>
        <w:t xml:space="preserve"> </w:t>
      </w:r>
      <w:r w:rsidRPr="00494117">
        <w:rPr>
          <w:rFonts w:ascii="Times New Roman" w:hAnsi="Times New Roman" w:cs="Times New Roman"/>
          <w:b/>
          <w:i/>
          <w:sz w:val="24"/>
          <w:szCs w:val="24"/>
        </w:rPr>
        <w:t>системно-</w:t>
      </w:r>
      <w:proofErr w:type="spellStart"/>
      <w:r w:rsidRPr="00494117">
        <w:rPr>
          <w:rFonts w:ascii="Times New Roman" w:hAnsi="Times New Roman" w:cs="Times New Roman"/>
          <w:b/>
          <w:i/>
          <w:sz w:val="24"/>
          <w:szCs w:val="24"/>
        </w:rPr>
        <w:t>деятельностный</w:t>
      </w:r>
      <w:proofErr w:type="spellEnd"/>
      <w:r w:rsidRPr="00494117">
        <w:rPr>
          <w:rFonts w:ascii="Times New Roman" w:hAnsi="Times New Roman" w:cs="Times New Roman"/>
          <w:b/>
          <w:i/>
          <w:sz w:val="24"/>
          <w:szCs w:val="24"/>
        </w:rPr>
        <w:t xml:space="preserve"> подход</w:t>
      </w:r>
      <w:r w:rsidRPr="00494117">
        <w:rPr>
          <w:rFonts w:ascii="Times New Roman" w:hAnsi="Times New Roman" w:cs="Times New Roman"/>
          <w:sz w:val="24"/>
          <w:szCs w:val="24"/>
        </w:rPr>
        <w:t xml:space="preserve">. В соответствии с ним именно </w:t>
      </w:r>
      <w:r w:rsidRPr="00494117">
        <w:rPr>
          <w:rFonts w:ascii="Times New Roman" w:hAnsi="Times New Roman" w:cs="Times New Roman"/>
          <w:b/>
          <w:i/>
          <w:sz w:val="24"/>
          <w:szCs w:val="24"/>
        </w:rPr>
        <w:t>активность обучающегося</w:t>
      </w:r>
      <w:r w:rsidRPr="00494117">
        <w:rPr>
          <w:rFonts w:ascii="Times New Roman" w:hAnsi="Times New Roman" w:cs="Times New Roman"/>
          <w:sz w:val="24"/>
          <w:szCs w:val="24"/>
        </w:rPr>
        <w:t xml:space="preserve">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w:t>
      </w:r>
      <w:r w:rsidRPr="00494117">
        <w:rPr>
          <w:rFonts w:ascii="Times New Roman" w:hAnsi="Times New Roman" w:cs="Times New Roman"/>
          <w:sz w:val="24"/>
          <w:szCs w:val="24"/>
        </w:rPr>
        <w:lastRenderedPageBreak/>
        <w:t>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D052C1" w:rsidRPr="00494117" w:rsidRDefault="00D052C1" w:rsidP="00F71E86">
      <w:pPr>
        <w:pStyle w:val="ad"/>
        <w:numPr>
          <w:ilvl w:val="0"/>
          <w:numId w:val="58"/>
        </w:numPr>
        <w:shd w:val="clear" w:color="auto" w:fill="auto"/>
        <w:tabs>
          <w:tab w:val="left" w:pos="108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D052C1" w:rsidRPr="00494117" w:rsidRDefault="00D052C1" w:rsidP="00F71E86">
      <w:pPr>
        <w:pStyle w:val="ad"/>
        <w:numPr>
          <w:ilvl w:val="0"/>
          <w:numId w:val="58"/>
        </w:numPr>
        <w:shd w:val="clear" w:color="auto" w:fill="auto"/>
        <w:tabs>
          <w:tab w:val="left" w:pos="108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052C1" w:rsidRPr="00494117" w:rsidRDefault="00D052C1" w:rsidP="00F71E86">
      <w:pPr>
        <w:pStyle w:val="ad"/>
        <w:numPr>
          <w:ilvl w:val="0"/>
          <w:numId w:val="58"/>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D052C1" w:rsidRPr="00494117" w:rsidRDefault="00D052C1" w:rsidP="00F71E86">
      <w:pPr>
        <w:pStyle w:val="ad"/>
        <w:numPr>
          <w:ilvl w:val="0"/>
          <w:numId w:val="58"/>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средства развития личности за счёт формирования навыков культуры общения;</w:t>
      </w:r>
    </w:p>
    <w:p w:rsidR="00D052C1" w:rsidRPr="00494117" w:rsidRDefault="00D052C1" w:rsidP="00F71E86">
      <w:pPr>
        <w:pStyle w:val="ad"/>
        <w:numPr>
          <w:ilvl w:val="0"/>
          <w:numId w:val="58"/>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эффективного инструмента контроля и коррекции результатов учебной деятельности.</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Решение задачи развития универсальных учебных действий происходит не только на занятиях по отдельным учебным предметам, но и в рамках </w:t>
      </w:r>
      <w:proofErr w:type="spellStart"/>
      <w:r w:rsidRPr="00494117">
        <w:rPr>
          <w:rFonts w:ascii="Times New Roman" w:hAnsi="Times New Roman" w:cs="Times New Roman"/>
          <w:sz w:val="24"/>
          <w:szCs w:val="24"/>
        </w:rPr>
        <w:t>надпредметных</w:t>
      </w:r>
      <w:proofErr w:type="spellEnd"/>
      <w:r w:rsidRPr="00494117">
        <w:rPr>
          <w:rFonts w:ascii="Times New Roman" w:hAnsi="Times New Roman" w:cs="Times New Roman"/>
          <w:sz w:val="24"/>
          <w:szCs w:val="24"/>
        </w:rPr>
        <w:t xml:space="preserve"> программ курсов и дисциплин (факультативов, кружков, </w:t>
      </w:r>
      <w:proofErr w:type="spellStart"/>
      <w:r w:rsidRPr="00494117">
        <w:rPr>
          <w:rFonts w:ascii="Times New Roman" w:hAnsi="Times New Roman" w:cs="Times New Roman"/>
          <w:sz w:val="24"/>
          <w:szCs w:val="24"/>
        </w:rPr>
        <w:t>элективов</w:t>
      </w:r>
      <w:proofErr w:type="spellEnd"/>
      <w:r w:rsidRPr="00494117">
        <w:rPr>
          <w:rFonts w:ascii="Times New Roman" w:hAnsi="Times New Roman" w:cs="Times New Roman"/>
          <w:sz w:val="24"/>
          <w:szCs w:val="24"/>
        </w:rPr>
        <w:t>).</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Среди технологий, методов и приёмов развития УУД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494117">
        <w:rPr>
          <w:rFonts w:ascii="Times New Roman" w:hAnsi="Times New Roman" w:cs="Times New Roman"/>
          <w:sz w:val="24"/>
          <w:szCs w:val="24"/>
        </w:rPr>
        <w:t>надпредметный</w:t>
      </w:r>
      <w:proofErr w:type="spellEnd"/>
      <w:r w:rsidRPr="00494117">
        <w:rPr>
          <w:rFonts w:ascii="Times New Roman" w:hAnsi="Times New Roman" w:cs="Times New Roman"/>
          <w:sz w:val="24"/>
          <w:szCs w:val="24"/>
        </w:rPr>
        <w:t xml:space="preserve"> характер. </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b/>
          <w:i/>
          <w:sz w:val="24"/>
          <w:szCs w:val="24"/>
        </w:rPr>
        <w:t>Типология учебных ситуаций</w:t>
      </w:r>
      <w:r w:rsidRPr="00494117">
        <w:rPr>
          <w:rFonts w:ascii="Times New Roman" w:hAnsi="Times New Roman" w:cs="Times New Roman"/>
          <w:sz w:val="24"/>
          <w:szCs w:val="24"/>
        </w:rPr>
        <w:t xml:space="preserve"> может быть представлена такими ситуациями, как:</w:t>
      </w:r>
    </w:p>
    <w:p w:rsidR="00D052C1" w:rsidRPr="00494117" w:rsidRDefault="00D052C1" w:rsidP="00F71E86">
      <w:pPr>
        <w:pStyle w:val="ad"/>
        <w:numPr>
          <w:ilvl w:val="0"/>
          <w:numId w:val="59"/>
        </w:numPr>
        <w:shd w:val="clear" w:color="auto" w:fill="auto"/>
        <w:tabs>
          <w:tab w:val="left" w:pos="639"/>
        </w:tabs>
        <w:spacing w:after="0" w:line="240" w:lineRule="auto"/>
        <w:ind w:left="0" w:firstLine="709"/>
        <w:jc w:val="both"/>
        <w:rPr>
          <w:rFonts w:ascii="Times New Roman" w:hAnsi="Times New Roman" w:cs="Times New Roman"/>
          <w:sz w:val="24"/>
          <w:szCs w:val="24"/>
        </w:rPr>
      </w:pPr>
      <w:r w:rsidRPr="00494117">
        <w:rPr>
          <w:rStyle w:val="91"/>
          <w:sz w:val="24"/>
          <w:szCs w:val="24"/>
        </w:rPr>
        <w:t>ситуация-проблема</w:t>
      </w:r>
      <w:r w:rsidRPr="00494117">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052C1" w:rsidRPr="00494117" w:rsidRDefault="00D052C1" w:rsidP="00F71E86">
      <w:pPr>
        <w:pStyle w:val="ad"/>
        <w:numPr>
          <w:ilvl w:val="0"/>
          <w:numId w:val="59"/>
        </w:numPr>
        <w:shd w:val="clear" w:color="auto" w:fill="auto"/>
        <w:tabs>
          <w:tab w:val="left" w:pos="644"/>
        </w:tabs>
        <w:spacing w:after="0" w:line="240" w:lineRule="auto"/>
        <w:ind w:left="0" w:firstLine="709"/>
        <w:jc w:val="both"/>
        <w:rPr>
          <w:rFonts w:ascii="Times New Roman" w:hAnsi="Times New Roman" w:cs="Times New Roman"/>
          <w:sz w:val="24"/>
          <w:szCs w:val="24"/>
        </w:rPr>
      </w:pPr>
      <w:r w:rsidRPr="00494117">
        <w:rPr>
          <w:rStyle w:val="91"/>
          <w:sz w:val="24"/>
          <w:szCs w:val="24"/>
        </w:rPr>
        <w:t>ситуация-иллюстрация</w:t>
      </w:r>
      <w:r w:rsidRPr="00494117">
        <w:rPr>
          <w:rFonts w:ascii="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052C1" w:rsidRPr="00494117" w:rsidRDefault="00D052C1" w:rsidP="00F71E86">
      <w:pPr>
        <w:pStyle w:val="ad"/>
        <w:numPr>
          <w:ilvl w:val="0"/>
          <w:numId w:val="59"/>
        </w:numPr>
        <w:shd w:val="clear" w:color="auto" w:fill="auto"/>
        <w:tabs>
          <w:tab w:val="left" w:pos="639"/>
        </w:tabs>
        <w:spacing w:after="0" w:line="240" w:lineRule="auto"/>
        <w:ind w:left="0" w:firstLine="709"/>
        <w:jc w:val="both"/>
        <w:rPr>
          <w:rFonts w:ascii="Times New Roman" w:hAnsi="Times New Roman" w:cs="Times New Roman"/>
          <w:sz w:val="24"/>
          <w:szCs w:val="24"/>
        </w:rPr>
      </w:pPr>
      <w:r w:rsidRPr="00494117">
        <w:rPr>
          <w:rStyle w:val="91"/>
          <w:sz w:val="24"/>
          <w:szCs w:val="24"/>
        </w:rPr>
        <w:t>ситуация-оценка</w:t>
      </w:r>
      <w:r w:rsidRPr="00494117">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D052C1" w:rsidRPr="00494117" w:rsidRDefault="00D052C1" w:rsidP="00F71E86">
      <w:pPr>
        <w:pStyle w:val="ad"/>
        <w:numPr>
          <w:ilvl w:val="0"/>
          <w:numId w:val="59"/>
        </w:numPr>
        <w:shd w:val="clear" w:color="auto" w:fill="auto"/>
        <w:tabs>
          <w:tab w:val="left" w:pos="639"/>
        </w:tabs>
        <w:spacing w:after="0" w:line="240" w:lineRule="auto"/>
        <w:ind w:left="0" w:firstLine="709"/>
        <w:jc w:val="both"/>
        <w:rPr>
          <w:rFonts w:ascii="Times New Roman" w:hAnsi="Times New Roman" w:cs="Times New Roman"/>
          <w:sz w:val="24"/>
          <w:szCs w:val="24"/>
        </w:rPr>
      </w:pPr>
      <w:r w:rsidRPr="00494117">
        <w:rPr>
          <w:rStyle w:val="91"/>
          <w:sz w:val="24"/>
          <w:szCs w:val="24"/>
        </w:rPr>
        <w:t>ситуация-тренинг</w:t>
      </w:r>
      <w:r w:rsidRPr="00494117">
        <w:rPr>
          <w:rFonts w:ascii="Times New Roman" w:hAnsi="Times New Roman" w:cs="Times New Roman"/>
          <w:sz w:val="24"/>
          <w:szCs w:val="24"/>
        </w:rPr>
        <w:t xml:space="preserve"> — прототип стандартной или другой ситуации (</w:t>
      </w:r>
      <w:proofErr w:type="gramStart"/>
      <w:r w:rsidRPr="00494117">
        <w:rPr>
          <w:rFonts w:ascii="Times New Roman" w:hAnsi="Times New Roman" w:cs="Times New Roman"/>
          <w:sz w:val="24"/>
          <w:szCs w:val="24"/>
        </w:rPr>
        <w:t>тренинг</w:t>
      </w:r>
      <w:proofErr w:type="gramEnd"/>
      <w:r w:rsidRPr="00494117">
        <w:rPr>
          <w:rFonts w:ascii="Times New Roman" w:hAnsi="Times New Roman" w:cs="Times New Roman"/>
          <w:sz w:val="24"/>
          <w:szCs w:val="24"/>
        </w:rPr>
        <w:t xml:space="preserve"> возможно проводить как по описанию ситуации, так и по её решению).</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Наряду с учебными ситуациями для развития УУД в основной </w:t>
      </w:r>
      <w:proofErr w:type="gramStart"/>
      <w:r w:rsidRPr="00494117">
        <w:rPr>
          <w:rFonts w:ascii="Times New Roman" w:hAnsi="Times New Roman" w:cs="Times New Roman"/>
          <w:sz w:val="24"/>
          <w:szCs w:val="24"/>
        </w:rPr>
        <w:t>школе</w:t>
      </w:r>
      <w:proofErr w:type="gramEnd"/>
      <w:r w:rsidRPr="00494117">
        <w:rPr>
          <w:rFonts w:ascii="Times New Roman" w:hAnsi="Times New Roman" w:cs="Times New Roman"/>
          <w:sz w:val="24"/>
          <w:szCs w:val="24"/>
        </w:rPr>
        <w:t xml:space="preserve"> возможно использовать следующие типы задач.</w:t>
      </w:r>
    </w:p>
    <w:p w:rsidR="00D052C1" w:rsidRPr="00494117" w:rsidRDefault="00D052C1" w:rsidP="00494117">
      <w:pPr>
        <w:pStyle w:val="141"/>
        <w:shd w:val="clear" w:color="auto" w:fill="auto"/>
        <w:spacing w:line="240" w:lineRule="auto"/>
        <w:ind w:firstLine="709"/>
        <w:rPr>
          <w:rFonts w:ascii="Times New Roman" w:hAnsi="Times New Roman" w:cs="Times New Roman"/>
          <w:b/>
          <w:sz w:val="24"/>
          <w:szCs w:val="24"/>
        </w:rPr>
      </w:pPr>
      <w:r w:rsidRPr="00494117">
        <w:rPr>
          <w:rStyle w:val="1424"/>
          <w:b/>
          <w:i w:val="0"/>
          <w:iCs w:val="0"/>
          <w:sz w:val="24"/>
          <w:szCs w:val="24"/>
        </w:rPr>
        <w:t>Личностные универсальные учебные действия:</w:t>
      </w:r>
    </w:p>
    <w:p w:rsidR="00D052C1" w:rsidRPr="00494117" w:rsidRDefault="00D052C1" w:rsidP="00F71E86">
      <w:pPr>
        <w:pStyle w:val="ad"/>
        <w:numPr>
          <w:ilvl w:val="0"/>
          <w:numId w:val="60"/>
        </w:numPr>
        <w:shd w:val="clear" w:color="auto" w:fill="auto"/>
        <w:tabs>
          <w:tab w:val="left" w:pos="71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личностное самоопределение;</w:t>
      </w:r>
    </w:p>
    <w:p w:rsidR="00D052C1" w:rsidRPr="00494117" w:rsidRDefault="00D052C1" w:rsidP="00F71E86">
      <w:pPr>
        <w:pStyle w:val="ad"/>
        <w:numPr>
          <w:ilvl w:val="0"/>
          <w:numId w:val="60"/>
        </w:numPr>
        <w:shd w:val="clear" w:color="auto" w:fill="auto"/>
        <w:tabs>
          <w:tab w:val="left" w:pos="71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на развитие </w:t>
      </w:r>
      <w:proofErr w:type="gramStart"/>
      <w:r w:rsidRPr="00494117">
        <w:rPr>
          <w:rFonts w:ascii="Times New Roman" w:hAnsi="Times New Roman" w:cs="Times New Roman"/>
          <w:sz w:val="24"/>
          <w:szCs w:val="24"/>
        </w:rPr>
        <w:t>Я-концепции</w:t>
      </w:r>
      <w:proofErr w:type="gramEnd"/>
      <w:r w:rsidRPr="00494117">
        <w:rPr>
          <w:rFonts w:ascii="Times New Roman" w:hAnsi="Times New Roman" w:cs="Times New Roman"/>
          <w:sz w:val="24"/>
          <w:szCs w:val="24"/>
        </w:rPr>
        <w:t>;</w:t>
      </w:r>
    </w:p>
    <w:p w:rsidR="00D052C1" w:rsidRPr="00494117" w:rsidRDefault="00D052C1" w:rsidP="00F71E86">
      <w:pPr>
        <w:pStyle w:val="ad"/>
        <w:numPr>
          <w:ilvl w:val="0"/>
          <w:numId w:val="60"/>
        </w:numPr>
        <w:shd w:val="clear" w:color="auto" w:fill="auto"/>
        <w:tabs>
          <w:tab w:val="left" w:pos="71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на </w:t>
      </w:r>
      <w:proofErr w:type="spellStart"/>
      <w:r w:rsidRPr="00494117">
        <w:rPr>
          <w:rFonts w:ascii="Times New Roman" w:hAnsi="Times New Roman" w:cs="Times New Roman"/>
          <w:sz w:val="24"/>
          <w:szCs w:val="24"/>
        </w:rPr>
        <w:t>смыслообразование</w:t>
      </w:r>
      <w:proofErr w:type="spellEnd"/>
      <w:r w:rsidRPr="00494117">
        <w:rPr>
          <w:rFonts w:ascii="Times New Roman" w:hAnsi="Times New Roman" w:cs="Times New Roman"/>
          <w:sz w:val="24"/>
          <w:szCs w:val="24"/>
        </w:rPr>
        <w:t>;</w:t>
      </w:r>
    </w:p>
    <w:p w:rsidR="00D052C1" w:rsidRPr="00494117" w:rsidRDefault="00D052C1" w:rsidP="00F71E86">
      <w:pPr>
        <w:pStyle w:val="ad"/>
        <w:numPr>
          <w:ilvl w:val="0"/>
          <w:numId w:val="60"/>
        </w:numPr>
        <w:shd w:val="clear" w:color="auto" w:fill="auto"/>
        <w:tabs>
          <w:tab w:val="left" w:pos="71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мотивацию;</w:t>
      </w:r>
    </w:p>
    <w:p w:rsidR="00D052C1" w:rsidRPr="00494117" w:rsidRDefault="00D052C1" w:rsidP="00F71E86">
      <w:pPr>
        <w:pStyle w:val="ad"/>
        <w:numPr>
          <w:ilvl w:val="0"/>
          <w:numId w:val="60"/>
        </w:numPr>
        <w:shd w:val="clear" w:color="auto" w:fill="auto"/>
        <w:tabs>
          <w:tab w:val="left" w:pos="71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нравственно-этическое оценивание.</w:t>
      </w:r>
    </w:p>
    <w:p w:rsidR="00D052C1" w:rsidRPr="00494117" w:rsidRDefault="00D052C1" w:rsidP="00494117">
      <w:pPr>
        <w:pStyle w:val="141"/>
        <w:shd w:val="clear" w:color="auto" w:fill="auto"/>
        <w:spacing w:line="240" w:lineRule="auto"/>
        <w:ind w:firstLine="709"/>
        <w:rPr>
          <w:rFonts w:ascii="Times New Roman" w:hAnsi="Times New Roman" w:cs="Times New Roman"/>
          <w:b/>
          <w:sz w:val="24"/>
          <w:szCs w:val="24"/>
        </w:rPr>
      </w:pPr>
      <w:r w:rsidRPr="00494117">
        <w:rPr>
          <w:rStyle w:val="1424"/>
          <w:b/>
          <w:i w:val="0"/>
          <w:iCs w:val="0"/>
          <w:sz w:val="24"/>
          <w:szCs w:val="24"/>
        </w:rPr>
        <w:t>Коммуникативные универсальные учебные действия:</w:t>
      </w:r>
    </w:p>
    <w:p w:rsidR="00D052C1" w:rsidRPr="00494117" w:rsidRDefault="00D052C1" w:rsidP="00F71E86">
      <w:pPr>
        <w:pStyle w:val="ad"/>
        <w:numPr>
          <w:ilvl w:val="0"/>
          <w:numId w:val="61"/>
        </w:numPr>
        <w:shd w:val="clear" w:color="auto" w:fill="auto"/>
        <w:tabs>
          <w:tab w:val="left" w:pos="71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учёт позиции партнёра;</w:t>
      </w:r>
    </w:p>
    <w:p w:rsidR="00D052C1" w:rsidRPr="00494117" w:rsidRDefault="00D052C1" w:rsidP="00F71E86">
      <w:pPr>
        <w:pStyle w:val="ad"/>
        <w:numPr>
          <w:ilvl w:val="0"/>
          <w:numId w:val="61"/>
        </w:numPr>
        <w:shd w:val="clear" w:color="auto" w:fill="auto"/>
        <w:tabs>
          <w:tab w:val="left" w:pos="71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организацию и осуществление сотрудничества;</w:t>
      </w:r>
    </w:p>
    <w:p w:rsidR="00D052C1" w:rsidRPr="00494117" w:rsidRDefault="00D052C1" w:rsidP="00F71E86">
      <w:pPr>
        <w:pStyle w:val="ad"/>
        <w:numPr>
          <w:ilvl w:val="0"/>
          <w:numId w:val="61"/>
        </w:numPr>
        <w:shd w:val="clear" w:color="auto" w:fill="auto"/>
        <w:tabs>
          <w:tab w:val="left" w:pos="72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передачу информации и отображение предметного содержания;</w:t>
      </w:r>
    </w:p>
    <w:p w:rsidR="00D052C1" w:rsidRPr="00494117" w:rsidRDefault="00D052C1" w:rsidP="00F71E86">
      <w:pPr>
        <w:pStyle w:val="ad"/>
        <w:numPr>
          <w:ilvl w:val="0"/>
          <w:numId w:val="61"/>
        </w:numPr>
        <w:shd w:val="clear" w:color="auto" w:fill="auto"/>
        <w:tabs>
          <w:tab w:val="left" w:pos="713"/>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тренинги коммуникативных навыков;</w:t>
      </w:r>
    </w:p>
    <w:p w:rsidR="00D052C1" w:rsidRPr="00494117" w:rsidRDefault="00D052C1" w:rsidP="00F71E86">
      <w:pPr>
        <w:pStyle w:val="ad"/>
        <w:numPr>
          <w:ilvl w:val="0"/>
          <w:numId w:val="61"/>
        </w:numPr>
        <w:shd w:val="clear" w:color="auto" w:fill="auto"/>
        <w:tabs>
          <w:tab w:val="left" w:pos="1158"/>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ролевые игры;</w:t>
      </w:r>
    </w:p>
    <w:p w:rsidR="00D052C1" w:rsidRPr="00494117" w:rsidRDefault="00D052C1" w:rsidP="00F71E86">
      <w:pPr>
        <w:pStyle w:val="ad"/>
        <w:numPr>
          <w:ilvl w:val="0"/>
          <w:numId w:val="61"/>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групповые игры.</w:t>
      </w:r>
    </w:p>
    <w:p w:rsidR="00D052C1" w:rsidRPr="00494117" w:rsidRDefault="00D052C1" w:rsidP="00494117">
      <w:pPr>
        <w:pStyle w:val="141"/>
        <w:shd w:val="clear" w:color="auto" w:fill="auto"/>
        <w:spacing w:line="240" w:lineRule="auto"/>
        <w:ind w:firstLine="709"/>
        <w:rPr>
          <w:rFonts w:ascii="Times New Roman" w:hAnsi="Times New Roman" w:cs="Times New Roman"/>
          <w:b/>
          <w:sz w:val="24"/>
          <w:szCs w:val="24"/>
        </w:rPr>
      </w:pPr>
      <w:r w:rsidRPr="00494117">
        <w:rPr>
          <w:rStyle w:val="1424"/>
          <w:b/>
          <w:i w:val="0"/>
          <w:iCs w:val="0"/>
          <w:sz w:val="24"/>
          <w:szCs w:val="24"/>
        </w:rPr>
        <w:t>Познавательные универсальные учебные действия:</w:t>
      </w:r>
    </w:p>
    <w:p w:rsidR="00D052C1" w:rsidRPr="00494117" w:rsidRDefault="00D052C1" w:rsidP="00F71E86">
      <w:pPr>
        <w:pStyle w:val="ad"/>
        <w:numPr>
          <w:ilvl w:val="0"/>
          <w:numId w:val="62"/>
        </w:numPr>
        <w:shd w:val="clear" w:color="auto" w:fill="auto"/>
        <w:tabs>
          <w:tab w:val="left" w:pos="1166"/>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задачи и проекты на выстраивание стратегии поиска решения задач;</w:t>
      </w:r>
    </w:p>
    <w:p w:rsidR="00D052C1" w:rsidRPr="00494117" w:rsidRDefault="00D052C1" w:rsidP="00F71E86">
      <w:pPr>
        <w:pStyle w:val="ad"/>
        <w:numPr>
          <w:ilvl w:val="0"/>
          <w:numId w:val="62"/>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задачи и проекты на </w:t>
      </w:r>
      <w:proofErr w:type="spellStart"/>
      <w:r w:rsidRPr="00494117">
        <w:rPr>
          <w:rFonts w:ascii="Times New Roman" w:hAnsi="Times New Roman" w:cs="Times New Roman"/>
          <w:sz w:val="24"/>
          <w:szCs w:val="24"/>
        </w:rPr>
        <w:t>сериацию</w:t>
      </w:r>
      <w:proofErr w:type="spellEnd"/>
      <w:r w:rsidRPr="00494117">
        <w:rPr>
          <w:rFonts w:ascii="Times New Roman" w:hAnsi="Times New Roman" w:cs="Times New Roman"/>
          <w:sz w:val="24"/>
          <w:szCs w:val="24"/>
        </w:rPr>
        <w:t>, сравнение, оценивание;</w:t>
      </w:r>
    </w:p>
    <w:p w:rsidR="00D052C1" w:rsidRPr="00494117" w:rsidRDefault="00D052C1" w:rsidP="00F71E86">
      <w:pPr>
        <w:pStyle w:val="ad"/>
        <w:numPr>
          <w:ilvl w:val="0"/>
          <w:numId w:val="62"/>
        </w:numPr>
        <w:shd w:val="clear" w:color="auto" w:fill="auto"/>
        <w:tabs>
          <w:tab w:val="left" w:pos="1175"/>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задачи и проекты на проведение эмпирического исследования;</w:t>
      </w:r>
    </w:p>
    <w:p w:rsidR="00D052C1" w:rsidRPr="00494117" w:rsidRDefault="00D052C1" w:rsidP="00F71E86">
      <w:pPr>
        <w:pStyle w:val="ad"/>
        <w:numPr>
          <w:ilvl w:val="0"/>
          <w:numId w:val="62"/>
        </w:numPr>
        <w:shd w:val="clear" w:color="auto" w:fill="auto"/>
        <w:tabs>
          <w:tab w:val="left" w:pos="1175"/>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задачи и проекты на проведение теоретического исследования;</w:t>
      </w:r>
    </w:p>
    <w:p w:rsidR="00D052C1" w:rsidRPr="00494117" w:rsidRDefault="00D052C1" w:rsidP="00F71E86">
      <w:pPr>
        <w:pStyle w:val="ad"/>
        <w:numPr>
          <w:ilvl w:val="0"/>
          <w:numId w:val="62"/>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задачи на смысловое чтение.</w:t>
      </w:r>
    </w:p>
    <w:p w:rsidR="00D052C1" w:rsidRPr="00494117" w:rsidRDefault="00D052C1" w:rsidP="00494117">
      <w:pPr>
        <w:pStyle w:val="141"/>
        <w:shd w:val="clear" w:color="auto" w:fill="auto"/>
        <w:spacing w:line="240" w:lineRule="auto"/>
        <w:ind w:firstLine="709"/>
        <w:rPr>
          <w:rFonts w:ascii="Times New Roman" w:hAnsi="Times New Roman" w:cs="Times New Roman"/>
          <w:b/>
          <w:sz w:val="24"/>
          <w:szCs w:val="24"/>
        </w:rPr>
      </w:pPr>
      <w:r w:rsidRPr="00494117">
        <w:rPr>
          <w:rStyle w:val="1424"/>
          <w:b/>
          <w:i w:val="0"/>
          <w:iCs w:val="0"/>
          <w:sz w:val="24"/>
          <w:szCs w:val="24"/>
        </w:rPr>
        <w:lastRenderedPageBreak/>
        <w:t>Регулятивные универсальные учебные действия:</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планирование;</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рефлексию;</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ориентировку в ситуации;</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прогнозирование;</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целеполагание;</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оценивание;</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принятие решения;</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самоконтроль;</w:t>
      </w:r>
    </w:p>
    <w:p w:rsidR="00D052C1" w:rsidRPr="00494117" w:rsidRDefault="00D052C1" w:rsidP="00F71E86">
      <w:pPr>
        <w:pStyle w:val="ad"/>
        <w:numPr>
          <w:ilvl w:val="0"/>
          <w:numId w:val="63"/>
        </w:numPr>
        <w:shd w:val="clear" w:color="auto" w:fill="auto"/>
        <w:tabs>
          <w:tab w:val="left" w:pos="1162"/>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на коррекцию.</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proofErr w:type="gramStart"/>
      <w:r w:rsidRPr="00494117">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При этом особенно важно учитывать, что достижение цели развития УУД не является уделом отдельных предметов, а становится обязательным для всех без исключения учебных </w:t>
      </w:r>
      <w:proofErr w:type="gramStart"/>
      <w:r w:rsidRPr="00494117">
        <w:rPr>
          <w:rFonts w:ascii="Times New Roman" w:hAnsi="Times New Roman" w:cs="Times New Roman"/>
          <w:sz w:val="24"/>
          <w:szCs w:val="24"/>
        </w:rPr>
        <w:t>курсов</w:t>
      </w:r>
      <w:proofErr w:type="gramEnd"/>
      <w:r w:rsidRPr="00494117">
        <w:rPr>
          <w:rFonts w:ascii="Times New Roman" w:hAnsi="Times New Roman" w:cs="Times New Roman"/>
          <w:sz w:val="24"/>
          <w:szCs w:val="24"/>
        </w:rPr>
        <w:t xml:space="preserve"> как в урочной, так и в других видах деятельности.</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b/>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w:t>
      </w:r>
      <w:r w:rsidRPr="00494117">
        <w:rPr>
          <w:rFonts w:ascii="Times New Roman" w:hAnsi="Times New Roman" w:cs="Times New Roman"/>
          <w:sz w:val="24"/>
          <w:szCs w:val="24"/>
        </w:rPr>
        <w:t xml:space="preserve"> имеющую следующие особенности:</w:t>
      </w:r>
    </w:p>
    <w:p w:rsidR="00D052C1" w:rsidRPr="00494117" w:rsidRDefault="00D052C1" w:rsidP="00494117">
      <w:pPr>
        <w:pStyle w:val="ad"/>
        <w:shd w:val="clear" w:color="auto" w:fill="auto"/>
        <w:tabs>
          <w:tab w:val="left" w:pos="716"/>
        </w:tabs>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052C1" w:rsidRPr="00494117" w:rsidRDefault="00D052C1" w:rsidP="00494117">
      <w:pPr>
        <w:pStyle w:val="ad"/>
        <w:shd w:val="clear" w:color="auto" w:fill="auto"/>
        <w:tabs>
          <w:tab w:val="left" w:pos="721"/>
        </w:tabs>
        <w:spacing w:after="0" w:line="240" w:lineRule="auto"/>
        <w:ind w:firstLine="709"/>
        <w:jc w:val="both"/>
        <w:rPr>
          <w:rFonts w:ascii="Times New Roman" w:hAnsi="Times New Roman" w:cs="Times New Roman"/>
          <w:sz w:val="24"/>
          <w:szCs w:val="24"/>
        </w:rPr>
      </w:pPr>
      <w:proofErr w:type="gramStart"/>
      <w:r w:rsidRPr="00494117">
        <w:rPr>
          <w:rFonts w:ascii="Times New Roman" w:hAnsi="Times New Roman" w:cs="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494117">
        <w:rPr>
          <w:rFonts w:ascii="Times New Roman" w:hAnsi="Times New Roman" w:cs="Times New Roman"/>
          <w:sz w:val="24"/>
          <w:szCs w:val="24"/>
        </w:rPr>
        <w:t>референтными</w:t>
      </w:r>
      <w:proofErr w:type="spellEnd"/>
      <w:r w:rsidRPr="00494117">
        <w:rPr>
          <w:rFonts w:ascii="Times New Roman" w:hAnsi="Times New Roman" w:cs="Times New Roman"/>
          <w:sz w:val="24"/>
          <w:szCs w:val="24"/>
        </w:rPr>
        <w:t xml:space="preserve"> группами одноклассников, учителей и т.д.,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roofErr w:type="gramEnd"/>
    </w:p>
    <w:p w:rsidR="00D052C1" w:rsidRPr="00494117" w:rsidRDefault="00D052C1" w:rsidP="00494117">
      <w:pPr>
        <w:pStyle w:val="ad"/>
        <w:shd w:val="clear" w:color="auto" w:fill="auto"/>
        <w:tabs>
          <w:tab w:val="left" w:pos="726"/>
        </w:tabs>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052C1" w:rsidRPr="00494117" w:rsidRDefault="00D052C1" w:rsidP="00494117">
      <w:pPr>
        <w:ind w:firstLine="709"/>
        <w:jc w:val="both"/>
        <w:rPr>
          <w:rFonts w:ascii="Times New Roman" w:hAnsi="Times New Roman" w:cs="Times New Roman"/>
          <w:color w:val="auto"/>
        </w:rPr>
      </w:pPr>
      <w:r w:rsidRPr="00494117">
        <w:rPr>
          <w:rFonts w:ascii="Times New Roman" w:hAnsi="Times New Roman" w:cs="Times New Roman"/>
          <w:color w:val="auto"/>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494117">
        <w:rPr>
          <w:rFonts w:ascii="Times New Roman" w:hAnsi="Times New Roman" w:cs="Times New Roman"/>
          <w:color w:val="auto"/>
        </w:rPr>
        <w:t>неуспешности</w:t>
      </w:r>
      <w:proofErr w:type="spellEnd"/>
      <w:r w:rsidRPr="00494117">
        <w:rPr>
          <w:rFonts w:ascii="Times New Roman" w:hAnsi="Times New Roman" w:cs="Times New Roman"/>
          <w:color w:val="auto"/>
        </w:rPr>
        <w:t>) исследовательской деятельности.</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обеспечивается совместное планирование деятельности учителем и </w:t>
      </w:r>
      <w:proofErr w:type="gramStart"/>
      <w:r w:rsidRPr="00494117">
        <w:rPr>
          <w:rFonts w:ascii="Times New Roman" w:hAnsi="Times New Roman" w:cs="Times New Roman"/>
          <w:sz w:val="24"/>
          <w:szCs w:val="24"/>
        </w:rPr>
        <w:t>обучающимися</w:t>
      </w:r>
      <w:proofErr w:type="gramEnd"/>
      <w:r w:rsidRPr="00494117">
        <w:rPr>
          <w:rFonts w:ascii="Times New Roman" w:hAnsi="Times New Roman" w:cs="Times New Roman"/>
          <w:sz w:val="24"/>
          <w:szCs w:val="24"/>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proofErr w:type="gramStart"/>
      <w:r w:rsidRPr="00494117">
        <w:rPr>
          <w:rFonts w:ascii="Times New Roman" w:hAnsi="Times New Roman" w:cs="Times New Roman"/>
          <w:sz w:val="24"/>
          <w:szCs w:val="24"/>
        </w:rPr>
        <w:t>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roofErr w:type="gramEnd"/>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Особое значение для развития УУД имеет </w:t>
      </w:r>
      <w:proofErr w:type="gramStart"/>
      <w:r w:rsidRPr="00494117">
        <w:rPr>
          <w:rFonts w:ascii="Times New Roman" w:hAnsi="Times New Roman" w:cs="Times New Roman"/>
          <w:sz w:val="24"/>
          <w:szCs w:val="24"/>
        </w:rPr>
        <w:t>индивидуальный проект</w:t>
      </w:r>
      <w:proofErr w:type="gramEnd"/>
      <w:r w:rsidRPr="00494117">
        <w:rPr>
          <w:rFonts w:ascii="Times New Roman" w:hAnsi="Times New Roman" w:cs="Times New Roman"/>
          <w:sz w:val="24"/>
          <w:szCs w:val="24"/>
        </w:rPr>
        <w:t xml:space="preserve">, представляющий собой самостоятельную работу, осуществляемую обучающимся на протяжении длительного периода, </w:t>
      </w:r>
      <w:r w:rsidRPr="00494117">
        <w:rPr>
          <w:rFonts w:ascii="Times New Roman" w:hAnsi="Times New Roman" w:cs="Times New Roman"/>
          <w:sz w:val="24"/>
          <w:szCs w:val="24"/>
        </w:rPr>
        <w:lastRenderedPageBreak/>
        <w:t>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D052C1" w:rsidRPr="00494117" w:rsidRDefault="00D052C1" w:rsidP="00F71E86">
      <w:pPr>
        <w:pStyle w:val="ad"/>
        <w:numPr>
          <w:ilvl w:val="0"/>
          <w:numId w:val="64"/>
        </w:numPr>
        <w:shd w:val="clear" w:color="auto" w:fill="auto"/>
        <w:tabs>
          <w:tab w:val="left" w:pos="108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оказывать поддержку и содействие тем, от кого зависит достижение цели;</w:t>
      </w:r>
    </w:p>
    <w:p w:rsidR="00D052C1" w:rsidRPr="00494117" w:rsidRDefault="00D052C1" w:rsidP="00F71E86">
      <w:pPr>
        <w:pStyle w:val="ad"/>
        <w:numPr>
          <w:ilvl w:val="0"/>
          <w:numId w:val="64"/>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обеспечивать бесконфликтную совместную работу в группе;</w:t>
      </w:r>
    </w:p>
    <w:p w:rsidR="00D052C1" w:rsidRPr="00494117" w:rsidRDefault="00D052C1" w:rsidP="00F71E86">
      <w:pPr>
        <w:pStyle w:val="ad"/>
        <w:numPr>
          <w:ilvl w:val="0"/>
          <w:numId w:val="64"/>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устанавливать с партнёрами отношения взаимопонимания;</w:t>
      </w:r>
    </w:p>
    <w:p w:rsidR="00D052C1" w:rsidRPr="00494117" w:rsidRDefault="00D052C1" w:rsidP="00F71E86">
      <w:pPr>
        <w:pStyle w:val="ad"/>
        <w:numPr>
          <w:ilvl w:val="0"/>
          <w:numId w:val="64"/>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проводить эффективные групповые обсуждения;</w:t>
      </w:r>
    </w:p>
    <w:p w:rsidR="00D052C1" w:rsidRPr="00494117" w:rsidRDefault="00D052C1" w:rsidP="00F71E86">
      <w:pPr>
        <w:pStyle w:val="ad"/>
        <w:numPr>
          <w:ilvl w:val="0"/>
          <w:numId w:val="64"/>
        </w:numPr>
        <w:shd w:val="clear" w:color="auto" w:fill="auto"/>
        <w:tabs>
          <w:tab w:val="left" w:pos="108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обеспечивать обмен знаниями между членами группы для принятия эффективных совместных решений;</w:t>
      </w:r>
    </w:p>
    <w:p w:rsidR="00D052C1" w:rsidRPr="00494117" w:rsidRDefault="00D052C1" w:rsidP="00F71E86">
      <w:pPr>
        <w:pStyle w:val="ad"/>
        <w:numPr>
          <w:ilvl w:val="0"/>
          <w:numId w:val="64"/>
        </w:numPr>
        <w:shd w:val="clear" w:color="auto" w:fill="auto"/>
        <w:tabs>
          <w:tab w:val="left" w:pos="107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D052C1" w:rsidRPr="00494117" w:rsidRDefault="00D052C1" w:rsidP="00F71E86">
      <w:pPr>
        <w:pStyle w:val="ad"/>
        <w:numPr>
          <w:ilvl w:val="0"/>
          <w:numId w:val="64"/>
        </w:numPr>
        <w:shd w:val="clear" w:color="auto" w:fill="auto"/>
        <w:tabs>
          <w:tab w:val="left" w:pos="1076"/>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адекватно реагировать на нужды других.</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gramStart"/>
      <w:r w:rsidRPr="00494117">
        <w:rPr>
          <w:rFonts w:ascii="Times New Roman" w:hAnsi="Times New Roman" w:cs="Times New Roman"/>
          <w:sz w:val="24"/>
          <w:szCs w:val="24"/>
        </w:rPr>
        <w:t>Я-концепции</w:t>
      </w:r>
      <w:proofErr w:type="gramEnd"/>
      <w:r w:rsidRPr="00494117">
        <w:rPr>
          <w:rFonts w:ascii="Times New Roman" w:hAnsi="Times New Roman" w:cs="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Для успешного осуществления учебно-исследовательской </w:t>
      </w:r>
      <w:proofErr w:type="gramStart"/>
      <w:r w:rsidRPr="00494117">
        <w:rPr>
          <w:rFonts w:ascii="Times New Roman" w:hAnsi="Times New Roman" w:cs="Times New Roman"/>
          <w:sz w:val="24"/>
          <w:szCs w:val="24"/>
        </w:rPr>
        <w:t>деятельности</w:t>
      </w:r>
      <w:proofErr w:type="gramEnd"/>
      <w:r w:rsidRPr="00494117">
        <w:rPr>
          <w:rFonts w:ascii="Times New Roman" w:hAnsi="Times New Roman" w:cs="Times New Roman"/>
          <w:sz w:val="24"/>
          <w:szCs w:val="24"/>
        </w:rPr>
        <w:t xml:space="preserve"> обучающиеся должны овладеть следующими действиями:</w:t>
      </w:r>
    </w:p>
    <w:p w:rsidR="00D052C1" w:rsidRPr="00494117" w:rsidRDefault="00D052C1" w:rsidP="00F71E86">
      <w:pPr>
        <w:pStyle w:val="ad"/>
        <w:numPr>
          <w:ilvl w:val="0"/>
          <w:numId w:val="65"/>
        </w:numPr>
        <w:shd w:val="clear" w:color="auto" w:fill="auto"/>
        <w:tabs>
          <w:tab w:val="left" w:pos="626"/>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постановка проблемы и аргументирование её актуальности;</w:t>
      </w:r>
    </w:p>
    <w:p w:rsidR="00D052C1" w:rsidRPr="00494117" w:rsidRDefault="00D052C1" w:rsidP="00F71E86">
      <w:pPr>
        <w:pStyle w:val="ad"/>
        <w:numPr>
          <w:ilvl w:val="0"/>
          <w:numId w:val="65"/>
        </w:numPr>
        <w:shd w:val="clear" w:color="auto" w:fill="auto"/>
        <w:tabs>
          <w:tab w:val="left" w:pos="63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D052C1" w:rsidRPr="00494117" w:rsidRDefault="00D052C1" w:rsidP="00F71E86">
      <w:pPr>
        <w:pStyle w:val="ad"/>
        <w:numPr>
          <w:ilvl w:val="0"/>
          <w:numId w:val="65"/>
        </w:numPr>
        <w:shd w:val="clear" w:color="auto" w:fill="auto"/>
        <w:tabs>
          <w:tab w:val="left" w:pos="64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планирование исследовательских работ и выбор необходимого инструментария;</w:t>
      </w:r>
    </w:p>
    <w:p w:rsidR="00D052C1" w:rsidRPr="00494117" w:rsidRDefault="00D052C1" w:rsidP="00F71E86">
      <w:pPr>
        <w:pStyle w:val="ad"/>
        <w:numPr>
          <w:ilvl w:val="0"/>
          <w:numId w:val="65"/>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D052C1" w:rsidRPr="00494117" w:rsidRDefault="00D052C1" w:rsidP="00F71E86">
      <w:pPr>
        <w:pStyle w:val="ad"/>
        <w:numPr>
          <w:ilvl w:val="0"/>
          <w:numId w:val="65"/>
        </w:numPr>
        <w:shd w:val="clear" w:color="auto" w:fill="auto"/>
        <w:tabs>
          <w:tab w:val="left" w:pos="63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D052C1" w:rsidRPr="00494117" w:rsidRDefault="00D052C1" w:rsidP="00F71E86">
      <w:pPr>
        <w:pStyle w:val="ad"/>
        <w:numPr>
          <w:ilvl w:val="0"/>
          <w:numId w:val="65"/>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Специфика учебно-исследовательской деятельности определяет многообразие форм её организации. </w:t>
      </w:r>
    </w:p>
    <w:p w:rsidR="00D052C1" w:rsidRPr="00494117" w:rsidRDefault="00D052C1" w:rsidP="00494117">
      <w:pPr>
        <w:pStyle w:val="141"/>
        <w:shd w:val="clear" w:color="auto" w:fill="auto"/>
        <w:spacing w:line="240" w:lineRule="auto"/>
        <w:ind w:firstLine="709"/>
        <w:rPr>
          <w:rFonts w:ascii="Times New Roman" w:hAnsi="Times New Roman" w:cs="Times New Roman"/>
          <w:sz w:val="24"/>
          <w:szCs w:val="24"/>
        </w:rPr>
      </w:pPr>
      <w:r w:rsidRPr="00494117">
        <w:rPr>
          <w:rStyle w:val="1424"/>
          <w:b/>
          <w:i w:val="0"/>
          <w:iCs w:val="0"/>
          <w:sz w:val="24"/>
          <w:szCs w:val="24"/>
        </w:rPr>
        <w:t>Формы организации учебно-исследовательской деятельности на урочных занятиях могут быть следующими</w:t>
      </w:r>
      <w:r w:rsidRPr="00494117">
        <w:rPr>
          <w:rStyle w:val="1424"/>
          <w:i w:val="0"/>
          <w:iCs w:val="0"/>
          <w:sz w:val="24"/>
          <w:szCs w:val="24"/>
        </w:rPr>
        <w:t>:</w:t>
      </w:r>
    </w:p>
    <w:p w:rsidR="00D052C1" w:rsidRPr="00494117" w:rsidRDefault="00D052C1" w:rsidP="00F71E86">
      <w:pPr>
        <w:pStyle w:val="ad"/>
        <w:numPr>
          <w:ilvl w:val="0"/>
          <w:numId w:val="66"/>
        </w:numPr>
        <w:shd w:val="clear" w:color="auto" w:fill="auto"/>
        <w:tabs>
          <w:tab w:val="left" w:pos="639"/>
        </w:tabs>
        <w:spacing w:after="0" w:line="240" w:lineRule="auto"/>
        <w:ind w:left="0" w:firstLine="709"/>
        <w:jc w:val="both"/>
        <w:rPr>
          <w:rFonts w:ascii="Times New Roman" w:hAnsi="Times New Roman" w:cs="Times New Roman"/>
          <w:sz w:val="24"/>
          <w:szCs w:val="24"/>
        </w:rPr>
      </w:pPr>
      <w:proofErr w:type="gramStart"/>
      <w:r w:rsidRPr="00494117">
        <w:rPr>
          <w:rFonts w:ascii="Times New Roman" w:hAnsi="Times New Roman" w:cs="Times New Roman"/>
          <w:sz w:val="24"/>
          <w:szCs w:val="24"/>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roofErr w:type="gramEnd"/>
    </w:p>
    <w:p w:rsidR="00D052C1" w:rsidRPr="00494117" w:rsidRDefault="00D052C1" w:rsidP="00F71E86">
      <w:pPr>
        <w:pStyle w:val="ad"/>
        <w:numPr>
          <w:ilvl w:val="0"/>
          <w:numId w:val="66"/>
        </w:numPr>
        <w:shd w:val="clear" w:color="auto" w:fill="auto"/>
        <w:tabs>
          <w:tab w:val="left" w:pos="107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052C1" w:rsidRPr="00494117" w:rsidRDefault="00D052C1" w:rsidP="00F71E86">
      <w:pPr>
        <w:pStyle w:val="ad"/>
        <w:numPr>
          <w:ilvl w:val="0"/>
          <w:numId w:val="66"/>
        </w:numPr>
        <w:shd w:val="clear" w:color="auto" w:fill="auto"/>
        <w:tabs>
          <w:tab w:val="left" w:pos="107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lastRenderedPageBreak/>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052C1" w:rsidRPr="00494117" w:rsidRDefault="00D052C1" w:rsidP="00494117">
      <w:pPr>
        <w:pStyle w:val="141"/>
        <w:shd w:val="clear" w:color="auto" w:fill="auto"/>
        <w:spacing w:line="240" w:lineRule="auto"/>
        <w:ind w:firstLine="709"/>
        <w:rPr>
          <w:rFonts w:ascii="Times New Roman" w:hAnsi="Times New Roman" w:cs="Times New Roman"/>
          <w:b/>
          <w:sz w:val="24"/>
          <w:szCs w:val="24"/>
        </w:rPr>
      </w:pPr>
      <w:r w:rsidRPr="00494117">
        <w:rPr>
          <w:rStyle w:val="1424"/>
          <w:b/>
          <w:i w:val="0"/>
          <w:iCs w:val="0"/>
          <w:sz w:val="24"/>
          <w:szCs w:val="24"/>
        </w:rPr>
        <w:t>Формы организации учебно-исследовательской деятельности на внеурочных занятиях могут быть следующими:</w:t>
      </w:r>
    </w:p>
    <w:p w:rsidR="00D052C1" w:rsidRPr="00494117" w:rsidRDefault="00D052C1" w:rsidP="00F71E86">
      <w:pPr>
        <w:pStyle w:val="ad"/>
        <w:numPr>
          <w:ilvl w:val="0"/>
          <w:numId w:val="67"/>
        </w:numPr>
        <w:shd w:val="clear" w:color="auto" w:fill="auto"/>
        <w:tabs>
          <w:tab w:val="left" w:pos="1076"/>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исследовательская практика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w:t>
      </w:r>
    </w:p>
    <w:p w:rsidR="00D052C1" w:rsidRPr="00494117" w:rsidRDefault="00D052C1" w:rsidP="00F71E86">
      <w:pPr>
        <w:pStyle w:val="ad"/>
        <w:numPr>
          <w:ilvl w:val="0"/>
          <w:numId w:val="68"/>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052C1" w:rsidRPr="00494117" w:rsidRDefault="00D052C1" w:rsidP="00F71E86">
      <w:pPr>
        <w:pStyle w:val="ad"/>
        <w:numPr>
          <w:ilvl w:val="0"/>
          <w:numId w:val="68"/>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052C1" w:rsidRPr="00494117" w:rsidRDefault="00D052C1" w:rsidP="00F71E86">
      <w:pPr>
        <w:pStyle w:val="ad"/>
        <w:numPr>
          <w:ilvl w:val="0"/>
          <w:numId w:val="68"/>
        </w:numPr>
        <w:shd w:val="clear" w:color="auto" w:fill="auto"/>
        <w:tabs>
          <w:tab w:val="left" w:pos="1079"/>
        </w:tabs>
        <w:spacing w:after="0" w:line="240" w:lineRule="auto"/>
        <w:ind w:left="0" w:firstLine="709"/>
        <w:jc w:val="both"/>
        <w:rPr>
          <w:rFonts w:ascii="Times New Roman" w:hAnsi="Times New Roman" w:cs="Times New Roman"/>
          <w:sz w:val="24"/>
          <w:szCs w:val="24"/>
        </w:rPr>
      </w:pPr>
      <w:proofErr w:type="gramStart"/>
      <w:r w:rsidRPr="00494117">
        <w:rPr>
          <w:rFonts w:ascii="Times New Roman" w:hAnsi="Times New Roman" w:cs="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D052C1" w:rsidRPr="00494117" w:rsidRDefault="00D052C1" w:rsidP="00F71E86">
      <w:pPr>
        <w:pStyle w:val="ad"/>
        <w:numPr>
          <w:ilvl w:val="0"/>
          <w:numId w:val="68"/>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w:t>
      </w:r>
      <w:proofErr w:type="spellStart"/>
      <w:r w:rsidRPr="00494117">
        <w:rPr>
          <w:rFonts w:ascii="Times New Roman" w:hAnsi="Times New Roman" w:cs="Times New Roman"/>
          <w:sz w:val="24"/>
          <w:szCs w:val="24"/>
        </w:rPr>
        <w:t>деятельностный</w:t>
      </w:r>
      <w:proofErr w:type="spellEnd"/>
      <w:r w:rsidRPr="00494117">
        <w:rPr>
          <w:rFonts w:ascii="Times New Roman" w:hAnsi="Times New Roman" w:cs="Times New Roman"/>
          <w:sz w:val="24"/>
          <w:szCs w:val="24"/>
        </w:rPr>
        <w:t xml:space="preserve"> подход как принцип организации образовательного процесса в основной школе. </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Ещё одной особенностью учебно-исследовательской деятельности является её связь с проектной деятельностью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052C1" w:rsidRPr="00494117" w:rsidRDefault="00D052C1" w:rsidP="00494117">
      <w:pPr>
        <w:pStyle w:val="310"/>
        <w:keepNext/>
        <w:keepLines/>
        <w:shd w:val="clear" w:color="auto" w:fill="auto"/>
        <w:spacing w:line="240" w:lineRule="auto"/>
        <w:ind w:firstLine="709"/>
        <w:outlineLvl w:val="9"/>
        <w:rPr>
          <w:rStyle w:val="340"/>
          <w:rFonts w:ascii="Times New Roman" w:hAnsi="Times New Roman" w:cs="Times New Roman"/>
          <w:sz w:val="24"/>
          <w:szCs w:val="24"/>
        </w:rPr>
      </w:pPr>
      <w:bookmarkStart w:id="26" w:name="bookmark181"/>
    </w:p>
    <w:p w:rsidR="00D052C1" w:rsidRPr="00494117" w:rsidRDefault="00D052C1" w:rsidP="00494117">
      <w:pPr>
        <w:pStyle w:val="310"/>
        <w:keepNext/>
        <w:keepLines/>
        <w:shd w:val="clear" w:color="auto" w:fill="auto"/>
        <w:spacing w:line="240" w:lineRule="auto"/>
        <w:ind w:firstLine="709"/>
        <w:outlineLvl w:val="9"/>
        <w:rPr>
          <w:rFonts w:ascii="Times New Roman" w:hAnsi="Times New Roman" w:cs="Times New Roman"/>
          <w:sz w:val="24"/>
          <w:szCs w:val="24"/>
        </w:rPr>
      </w:pPr>
      <w:r w:rsidRPr="00494117">
        <w:rPr>
          <w:rStyle w:val="340"/>
          <w:rFonts w:ascii="Times New Roman" w:hAnsi="Times New Roman" w:cs="Times New Roman"/>
          <w:sz w:val="24"/>
          <w:szCs w:val="24"/>
        </w:rPr>
        <w:t>Условия и средства формирования</w:t>
      </w:r>
      <w:r w:rsidRPr="00494117">
        <w:rPr>
          <w:rStyle w:val="330"/>
          <w:rFonts w:ascii="Times New Roman" w:hAnsi="Times New Roman" w:cs="Times New Roman"/>
          <w:sz w:val="24"/>
          <w:szCs w:val="24"/>
        </w:rPr>
        <w:t xml:space="preserve"> </w:t>
      </w:r>
      <w:r w:rsidRPr="00494117">
        <w:rPr>
          <w:rStyle w:val="340"/>
          <w:rFonts w:ascii="Times New Roman" w:hAnsi="Times New Roman" w:cs="Times New Roman"/>
          <w:sz w:val="24"/>
          <w:szCs w:val="24"/>
        </w:rPr>
        <w:t>универсальных учебных действий</w:t>
      </w:r>
      <w:bookmarkEnd w:id="26"/>
    </w:p>
    <w:p w:rsidR="00D052C1" w:rsidRPr="00494117" w:rsidRDefault="00D052C1" w:rsidP="00494117">
      <w:pPr>
        <w:pStyle w:val="321"/>
        <w:keepNext/>
        <w:keepLines/>
        <w:shd w:val="clear" w:color="auto" w:fill="auto"/>
        <w:spacing w:line="240" w:lineRule="auto"/>
        <w:ind w:firstLine="709"/>
        <w:outlineLvl w:val="9"/>
        <w:rPr>
          <w:rFonts w:ascii="Times New Roman" w:hAnsi="Times New Roman" w:cs="Times New Roman"/>
          <w:sz w:val="24"/>
          <w:szCs w:val="24"/>
        </w:rPr>
      </w:pPr>
      <w:bookmarkStart w:id="27" w:name="bookmark182"/>
      <w:r w:rsidRPr="00494117">
        <w:rPr>
          <w:rStyle w:val="3215"/>
          <w:rFonts w:ascii="Times New Roman" w:hAnsi="Times New Roman" w:cs="Times New Roman"/>
          <w:bCs/>
          <w:iCs/>
          <w:sz w:val="24"/>
          <w:szCs w:val="24"/>
        </w:rPr>
        <w:t>Учебное сотрудничество</w:t>
      </w:r>
      <w:bookmarkEnd w:id="27"/>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494117">
        <w:rPr>
          <w:rStyle w:val="91"/>
          <w:sz w:val="24"/>
          <w:szCs w:val="24"/>
        </w:rPr>
        <w:t xml:space="preserve"> индивидуальной,</w:t>
      </w:r>
      <w:r w:rsidRPr="00494117">
        <w:rPr>
          <w:rFonts w:ascii="Times New Roman" w:hAnsi="Times New Roman" w:cs="Times New Roman"/>
          <w:sz w:val="24"/>
          <w:szCs w:val="24"/>
        </w:rPr>
        <w:t xml:space="preserve"> тем не менее</w:t>
      </w:r>
      <w:r w:rsidRPr="00494117">
        <w:rPr>
          <w:rStyle w:val="91"/>
          <w:sz w:val="24"/>
          <w:szCs w:val="24"/>
        </w:rPr>
        <w:t xml:space="preserve"> вокруг</w:t>
      </w:r>
      <w:r w:rsidRPr="00494117">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494117">
        <w:rPr>
          <w:rStyle w:val="91"/>
          <w:sz w:val="24"/>
          <w:szCs w:val="24"/>
        </w:rPr>
        <w:t xml:space="preserve"> помогают</w:t>
      </w:r>
      <w:r w:rsidRPr="00494117">
        <w:rPr>
          <w:rFonts w:ascii="Times New Roman" w:hAnsi="Times New Roman" w:cs="Times New Roman"/>
          <w:sz w:val="24"/>
          <w:szCs w:val="24"/>
        </w:rPr>
        <w:t xml:space="preserve"> друг другу, осуществляют</w:t>
      </w:r>
      <w:r w:rsidRPr="00494117">
        <w:rPr>
          <w:rStyle w:val="91"/>
          <w:sz w:val="24"/>
          <w:szCs w:val="24"/>
        </w:rPr>
        <w:t xml:space="preserve"> взаимоконтроль</w:t>
      </w:r>
      <w:r w:rsidRPr="00494117">
        <w:rPr>
          <w:rFonts w:ascii="Times New Roman" w:hAnsi="Times New Roman" w:cs="Times New Roman"/>
          <w:sz w:val="24"/>
          <w:szCs w:val="24"/>
        </w:rPr>
        <w:t>.</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 условиях</w:t>
      </w:r>
      <w:r w:rsidRPr="00494117">
        <w:rPr>
          <w:rStyle w:val="91"/>
          <w:sz w:val="24"/>
          <w:szCs w:val="24"/>
        </w:rPr>
        <w:t xml:space="preserve"> </w:t>
      </w:r>
      <w:r w:rsidRPr="00494117">
        <w:rPr>
          <w:rStyle w:val="91"/>
          <w:b/>
          <w:sz w:val="24"/>
          <w:szCs w:val="24"/>
        </w:rPr>
        <w:t>специально организуемого учебного сотрудничества</w:t>
      </w:r>
      <w:r w:rsidRPr="00494117">
        <w:rPr>
          <w:rFonts w:ascii="Times New Roman" w:hAnsi="Times New Roman" w:cs="Times New Roman"/>
          <w:sz w:val="24"/>
          <w:szCs w:val="24"/>
        </w:rPr>
        <w:t xml:space="preserve"> формирование коммуникативных действий происходит более интенсивно (т.е.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052C1" w:rsidRPr="00494117" w:rsidRDefault="00D052C1" w:rsidP="00F71E86">
      <w:pPr>
        <w:pStyle w:val="ad"/>
        <w:numPr>
          <w:ilvl w:val="0"/>
          <w:numId w:val="69"/>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распределение начальных действий и операций, заданное предметным условием совместной работы;</w:t>
      </w:r>
    </w:p>
    <w:p w:rsidR="00D052C1" w:rsidRPr="00494117" w:rsidRDefault="00D052C1" w:rsidP="00F71E86">
      <w:pPr>
        <w:pStyle w:val="ad"/>
        <w:numPr>
          <w:ilvl w:val="0"/>
          <w:numId w:val="69"/>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052C1" w:rsidRPr="00494117" w:rsidRDefault="00D052C1" w:rsidP="00F71E86">
      <w:pPr>
        <w:pStyle w:val="ad"/>
        <w:numPr>
          <w:ilvl w:val="0"/>
          <w:numId w:val="69"/>
        </w:numPr>
        <w:shd w:val="clear" w:color="auto" w:fill="auto"/>
        <w:tabs>
          <w:tab w:val="left" w:pos="108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052C1" w:rsidRPr="00494117" w:rsidRDefault="00D052C1" w:rsidP="00F71E86">
      <w:pPr>
        <w:pStyle w:val="ad"/>
        <w:numPr>
          <w:ilvl w:val="0"/>
          <w:numId w:val="69"/>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коммуникацию (общение), обеспечивающую реализацию процессов распределения, обмена и взаимопонимания;</w:t>
      </w:r>
    </w:p>
    <w:p w:rsidR="00D052C1" w:rsidRPr="00494117" w:rsidRDefault="00D052C1" w:rsidP="00F71E86">
      <w:pPr>
        <w:pStyle w:val="ad"/>
        <w:numPr>
          <w:ilvl w:val="0"/>
          <w:numId w:val="69"/>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052C1" w:rsidRPr="00494117" w:rsidRDefault="00D052C1" w:rsidP="00F71E86">
      <w:pPr>
        <w:pStyle w:val="ad"/>
        <w:numPr>
          <w:ilvl w:val="0"/>
          <w:numId w:val="69"/>
        </w:numPr>
        <w:shd w:val="clear" w:color="auto" w:fill="auto"/>
        <w:tabs>
          <w:tab w:val="left" w:pos="1065"/>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рефлексию, обеспечивающую преодоление ограничений собственного действия относительно общей схемы деятельности.</w:t>
      </w:r>
    </w:p>
    <w:p w:rsidR="00D052C1" w:rsidRPr="00494117" w:rsidRDefault="00D052C1" w:rsidP="00494117">
      <w:pPr>
        <w:pStyle w:val="321"/>
        <w:keepNext/>
        <w:keepLines/>
        <w:shd w:val="clear" w:color="auto" w:fill="auto"/>
        <w:spacing w:line="240" w:lineRule="auto"/>
        <w:ind w:firstLine="709"/>
        <w:outlineLvl w:val="9"/>
        <w:rPr>
          <w:rFonts w:ascii="Times New Roman" w:hAnsi="Times New Roman" w:cs="Times New Roman"/>
          <w:sz w:val="24"/>
          <w:szCs w:val="24"/>
        </w:rPr>
      </w:pPr>
      <w:bookmarkStart w:id="28" w:name="bookmark183"/>
      <w:r w:rsidRPr="00494117">
        <w:rPr>
          <w:rStyle w:val="3214"/>
          <w:rFonts w:ascii="Times New Roman" w:hAnsi="Times New Roman" w:cs="Times New Roman"/>
          <w:bCs/>
          <w:iCs/>
          <w:sz w:val="24"/>
          <w:szCs w:val="24"/>
        </w:rPr>
        <w:lastRenderedPageBreak/>
        <w:t>Совместная деятельность</w:t>
      </w:r>
      <w:bookmarkEnd w:id="28"/>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w:t>
      </w:r>
      <w:bookmarkStart w:id="29" w:name="bookmark184"/>
      <w:r w:rsidRPr="00494117">
        <w:rPr>
          <w:rFonts w:ascii="Times New Roman" w:hAnsi="Times New Roman" w:cs="Times New Roman"/>
          <w:sz w:val="24"/>
          <w:szCs w:val="24"/>
        </w:rPr>
        <w:t>ания позиции других участников.</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3213"/>
          <w:rFonts w:ascii="Times New Roman" w:hAnsi="Times New Roman" w:cs="Times New Roman"/>
          <w:bCs w:val="0"/>
          <w:iCs w:val="0"/>
          <w:sz w:val="24"/>
          <w:szCs w:val="24"/>
        </w:rPr>
        <w:t>Разновозрастное сотрудничество</w:t>
      </w:r>
      <w:bookmarkEnd w:id="29"/>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Эта работа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xml:space="preserve">. Она создаёт условия для опробования, анализа и </w:t>
      </w:r>
      <w:proofErr w:type="gramStart"/>
      <w:r w:rsidRPr="00494117">
        <w:rPr>
          <w:rFonts w:ascii="Times New Roman" w:hAnsi="Times New Roman" w:cs="Times New Roman"/>
          <w:sz w:val="24"/>
          <w:szCs w:val="24"/>
        </w:rPr>
        <w:t>обобщения</w:t>
      </w:r>
      <w:proofErr w:type="gramEnd"/>
      <w:r w:rsidRPr="00494117">
        <w:rPr>
          <w:rFonts w:ascii="Times New Roman" w:hAnsi="Times New Roman" w:cs="Times New Roman"/>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w:t>
      </w:r>
      <w:bookmarkStart w:id="30" w:name="bookmark185"/>
      <w:r w:rsidRPr="00494117">
        <w:rPr>
          <w:rFonts w:ascii="Times New Roman" w:hAnsi="Times New Roman" w:cs="Times New Roman"/>
          <w:sz w:val="24"/>
          <w:szCs w:val="24"/>
        </w:rPr>
        <w:t xml:space="preserve"> средства для их осуществления.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3213"/>
          <w:rFonts w:ascii="Times New Roman" w:hAnsi="Times New Roman" w:cs="Times New Roman"/>
          <w:bCs w:val="0"/>
          <w:iCs w:val="0"/>
          <w:sz w:val="24"/>
          <w:szCs w:val="24"/>
        </w:rPr>
        <w:t xml:space="preserve">Проектная деятельность </w:t>
      </w:r>
      <w:proofErr w:type="gramStart"/>
      <w:r w:rsidRPr="00494117">
        <w:rPr>
          <w:rStyle w:val="3213"/>
          <w:rFonts w:ascii="Times New Roman" w:hAnsi="Times New Roman" w:cs="Times New Roman"/>
          <w:bCs w:val="0"/>
          <w:iCs w:val="0"/>
          <w:sz w:val="24"/>
          <w:szCs w:val="24"/>
        </w:rPr>
        <w:t>обучающихся</w:t>
      </w:r>
      <w:proofErr w:type="gramEnd"/>
      <w:r w:rsidRPr="00494117">
        <w:rPr>
          <w:rStyle w:val="3213"/>
          <w:rFonts w:ascii="Times New Roman" w:hAnsi="Times New Roman" w:cs="Times New Roman"/>
          <w:bCs w:val="0"/>
          <w:iCs w:val="0"/>
          <w:sz w:val="24"/>
          <w:szCs w:val="24"/>
        </w:rPr>
        <w:t xml:space="preserve"> как форма сотрудничества</w:t>
      </w:r>
      <w:bookmarkEnd w:id="30"/>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Средняя ступень школьного образования является исключительно благоприятным периодом для развития коммуникативных способностей и</w:t>
      </w:r>
      <w:r w:rsidRPr="00494117">
        <w:rPr>
          <w:rStyle w:val="91"/>
          <w:sz w:val="24"/>
          <w:szCs w:val="24"/>
        </w:rPr>
        <w:t xml:space="preserve"> сотрудничества, кооперации</w:t>
      </w:r>
      <w:r w:rsidRPr="00494117">
        <w:rPr>
          <w:rFonts w:ascii="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Целесообразно разделять разные типы ситуаций сотрудничества.</w:t>
      </w:r>
    </w:p>
    <w:p w:rsidR="00D052C1" w:rsidRPr="00494117" w:rsidRDefault="00D052C1" w:rsidP="00494117">
      <w:pPr>
        <w:pStyle w:val="ad"/>
        <w:shd w:val="clear" w:color="auto" w:fill="auto"/>
        <w:tabs>
          <w:tab w:val="left" w:pos="678"/>
        </w:tabs>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1. Ситуация</w:t>
      </w:r>
      <w:r w:rsidRPr="00494117">
        <w:rPr>
          <w:rStyle w:val="91"/>
          <w:sz w:val="24"/>
          <w:szCs w:val="24"/>
        </w:rPr>
        <w:t xml:space="preserve"> сотрудничества со сверстниками с распределением функций.</w:t>
      </w:r>
      <w:r w:rsidRPr="00494117">
        <w:rPr>
          <w:rFonts w:ascii="Times New Roman" w:hAnsi="Times New Roman" w:cs="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D052C1" w:rsidRPr="00494117" w:rsidRDefault="00D052C1" w:rsidP="00494117">
      <w:pPr>
        <w:pStyle w:val="ad"/>
        <w:shd w:val="clear" w:color="auto" w:fill="auto"/>
        <w:tabs>
          <w:tab w:val="left" w:pos="692"/>
        </w:tabs>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2. Ситуация</w:t>
      </w:r>
      <w:r w:rsidRPr="00494117">
        <w:rPr>
          <w:rStyle w:val="91"/>
          <w:sz w:val="24"/>
          <w:szCs w:val="24"/>
        </w:rPr>
        <w:t xml:space="preserve"> сотрудничества </w:t>
      </w:r>
      <w:proofErr w:type="gramStart"/>
      <w:r w:rsidRPr="00494117">
        <w:rPr>
          <w:rStyle w:val="91"/>
          <w:sz w:val="24"/>
          <w:szCs w:val="24"/>
        </w:rPr>
        <w:t>со</w:t>
      </w:r>
      <w:proofErr w:type="gramEnd"/>
      <w:r w:rsidRPr="00494117">
        <w:rPr>
          <w:rStyle w:val="91"/>
          <w:sz w:val="24"/>
          <w:szCs w:val="24"/>
        </w:rPr>
        <w:t xml:space="preserve"> взрослым с распределением функций.</w:t>
      </w:r>
      <w:r w:rsidRPr="00494117">
        <w:rPr>
          <w:rFonts w:ascii="Times New Roman" w:hAnsi="Times New Roman" w:cs="Times New Roman"/>
          <w:sz w:val="24"/>
          <w:szCs w:val="24"/>
        </w:rPr>
        <w:t xml:space="preserve"> Эта ситуация отличается от </w:t>
      </w:r>
      <w:proofErr w:type="gramStart"/>
      <w:r w:rsidRPr="00494117">
        <w:rPr>
          <w:rFonts w:ascii="Times New Roman" w:hAnsi="Times New Roman" w:cs="Times New Roman"/>
          <w:sz w:val="24"/>
          <w:szCs w:val="24"/>
        </w:rPr>
        <w:t>предыдущей</w:t>
      </w:r>
      <w:proofErr w:type="gramEnd"/>
      <w:r w:rsidRPr="00494117">
        <w:rPr>
          <w:rFonts w:ascii="Times New Roman" w:hAnsi="Times New Roman" w:cs="Times New Roman"/>
          <w:sz w:val="24"/>
          <w:szCs w:val="24"/>
        </w:rPr>
        <w:t xml:space="preserve"> тем, что партнёром обучающегося выступает не сверстник, а взрослый. Здесь требуется способность </w:t>
      </w:r>
      <w:proofErr w:type="gramStart"/>
      <w:r w:rsidRPr="00494117">
        <w:rPr>
          <w:rFonts w:ascii="Times New Roman" w:hAnsi="Times New Roman" w:cs="Times New Roman"/>
          <w:sz w:val="24"/>
          <w:szCs w:val="24"/>
        </w:rPr>
        <w:t>обучающегося</w:t>
      </w:r>
      <w:proofErr w:type="gramEnd"/>
      <w:r w:rsidRPr="00494117">
        <w:rPr>
          <w:rFonts w:ascii="Times New Roman" w:hAnsi="Times New Roman" w:cs="Times New Roman"/>
          <w:sz w:val="24"/>
          <w:szCs w:val="24"/>
        </w:rPr>
        <w:t xml:space="preserve"> проявлять инициативу в ситуации неопределённой задачи: с помощью вопросов получать недостающую информацию.</w:t>
      </w:r>
    </w:p>
    <w:p w:rsidR="00D052C1" w:rsidRPr="00494117" w:rsidRDefault="00D052C1" w:rsidP="00494117">
      <w:pPr>
        <w:pStyle w:val="141"/>
        <w:shd w:val="clear" w:color="auto" w:fill="auto"/>
        <w:tabs>
          <w:tab w:val="left" w:pos="687"/>
        </w:tabs>
        <w:spacing w:line="240" w:lineRule="auto"/>
        <w:ind w:firstLine="709"/>
        <w:rPr>
          <w:rFonts w:ascii="Times New Roman" w:hAnsi="Times New Roman" w:cs="Times New Roman"/>
          <w:sz w:val="24"/>
          <w:szCs w:val="24"/>
        </w:rPr>
      </w:pPr>
      <w:r w:rsidRPr="00494117">
        <w:rPr>
          <w:rStyle w:val="142"/>
          <w:rFonts w:ascii="Times New Roman" w:hAnsi="Times New Roman" w:cs="Times New Roman"/>
          <w:i/>
          <w:iCs/>
          <w:sz w:val="24"/>
          <w:szCs w:val="24"/>
        </w:rPr>
        <w:t>3. Ситуация</w:t>
      </w:r>
      <w:r w:rsidRPr="00494117">
        <w:rPr>
          <w:rStyle w:val="1424"/>
          <w:i w:val="0"/>
          <w:iCs w:val="0"/>
          <w:sz w:val="24"/>
          <w:szCs w:val="24"/>
        </w:rPr>
        <w:t xml:space="preserve"> взаимодействия со сверстниками без чёткого разделения функций.</w:t>
      </w:r>
    </w:p>
    <w:p w:rsidR="00D052C1" w:rsidRPr="00494117" w:rsidRDefault="00D052C1" w:rsidP="00494117">
      <w:pPr>
        <w:pStyle w:val="ad"/>
        <w:shd w:val="clear" w:color="auto" w:fill="auto"/>
        <w:tabs>
          <w:tab w:val="left" w:pos="673"/>
        </w:tabs>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4. Ситуация</w:t>
      </w:r>
      <w:r w:rsidRPr="00494117">
        <w:rPr>
          <w:rStyle w:val="91"/>
          <w:sz w:val="24"/>
          <w:szCs w:val="24"/>
        </w:rPr>
        <w:t xml:space="preserve"> конфликтного взаимодействия со сверстниками.</w:t>
      </w:r>
      <w:r w:rsidRPr="00494117">
        <w:rPr>
          <w:rFonts w:ascii="Times New Roman" w:hAnsi="Times New Roman" w:cs="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Установлено, что у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w:t>
      </w:r>
      <w:bookmarkStart w:id="31" w:name="bookmark186"/>
      <w:r w:rsidRPr="00494117">
        <w:rPr>
          <w:rFonts w:ascii="Times New Roman" w:hAnsi="Times New Roman" w:cs="Times New Roman"/>
          <w:sz w:val="24"/>
          <w:szCs w:val="24"/>
        </w:rPr>
        <w:t>о снижена школьная тревожность.</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3211"/>
          <w:rFonts w:ascii="Times New Roman" w:hAnsi="Times New Roman" w:cs="Times New Roman"/>
          <w:bCs w:val="0"/>
          <w:iCs w:val="0"/>
          <w:sz w:val="24"/>
          <w:szCs w:val="24"/>
        </w:rPr>
        <w:t>Дискуссия</w:t>
      </w:r>
      <w:bookmarkEnd w:id="31"/>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Диалог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xml:space="preserve"> со своей и чужой точками зрения может стать</w:t>
      </w:r>
      <w:r w:rsidRPr="00494117">
        <w:rPr>
          <w:rStyle w:val="91"/>
          <w:sz w:val="24"/>
          <w:szCs w:val="24"/>
        </w:rPr>
        <w:t xml:space="preserve"> письменная дискуссия.</w:t>
      </w:r>
      <w:r w:rsidRPr="00494117">
        <w:rPr>
          <w:rFonts w:ascii="Times New Roman" w:hAnsi="Times New Roman" w:cs="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494117">
        <w:rPr>
          <w:rStyle w:val="91"/>
          <w:sz w:val="24"/>
          <w:szCs w:val="24"/>
        </w:rPr>
        <w:t xml:space="preserve"> устные формы учебных диалогов</w:t>
      </w:r>
      <w:r w:rsidRPr="00494117">
        <w:rPr>
          <w:rFonts w:ascii="Times New Roman" w:hAnsi="Times New Roman" w:cs="Times New Roman"/>
          <w:sz w:val="24"/>
          <w:szCs w:val="24"/>
        </w:rPr>
        <w:t xml:space="preserve"> с одноклассниками и учителем.</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lastRenderedPageBreak/>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D052C1" w:rsidRPr="00494117" w:rsidRDefault="00D052C1" w:rsidP="00494117">
      <w:pPr>
        <w:pStyle w:val="141"/>
        <w:shd w:val="clear" w:color="auto" w:fill="auto"/>
        <w:spacing w:line="240" w:lineRule="auto"/>
        <w:ind w:firstLine="709"/>
        <w:rPr>
          <w:rFonts w:ascii="Times New Roman" w:hAnsi="Times New Roman" w:cs="Times New Roman"/>
          <w:sz w:val="24"/>
          <w:szCs w:val="24"/>
        </w:rPr>
      </w:pPr>
      <w:r w:rsidRPr="00494117">
        <w:rPr>
          <w:rStyle w:val="142"/>
          <w:rFonts w:ascii="Times New Roman" w:hAnsi="Times New Roman" w:cs="Times New Roman"/>
          <w:i/>
          <w:iCs/>
          <w:sz w:val="24"/>
          <w:szCs w:val="24"/>
        </w:rPr>
        <w:t>Выделяются следующие</w:t>
      </w:r>
      <w:r w:rsidRPr="00494117">
        <w:rPr>
          <w:rStyle w:val="1424"/>
          <w:i w:val="0"/>
          <w:iCs w:val="0"/>
          <w:sz w:val="24"/>
          <w:szCs w:val="24"/>
        </w:rPr>
        <w:t xml:space="preserve"> функции письменной дискуссии:</w:t>
      </w:r>
    </w:p>
    <w:p w:rsidR="00D052C1" w:rsidRPr="00494117" w:rsidRDefault="00D052C1" w:rsidP="00F71E86">
      <w:pPr>
        <w:pStyle w:val="ad"/>
        <w:numPr>
          <w:ilvl w:val="0"/>
          <w:numId w:val="70"/>
        </w:numPr>
        <w:shd w:val="clear" w:color="auto" w:fill="auto"/>
        <w:tabs>
          <w:tab w:val="left" w:pos="108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052C1" w:rsidRPr="00494117" w:rsidRDefault="00D052C1" w:rsidP="00F71E86">
      <w:pPr>
        <w:pStyle w:val="ad"/>
        <w:numPr>
          <w:ilvl w:val="0"/>
          <w:numId w:val="70"/>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D052C1" w:rsidRPr="00494117" w:rsidRDefault="00D052C1" w:rsidP="00F71E86">
      <w:pPr>
        <w:pStyle w:val="ad"/>
        <w:numPr>
          <w:ilvl w:val="0"/>
          <w:numId w:val="70"/>
        </w:numPr>
        <w:shd w:val="clear" w:color="auto" w:fill="auto"/>
        <w:tabs>
          <w:tab w:val="left" w:pos="108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052C1" w:rsidRPr="00494117" w:rsidRDefault="00D052C1" w:rsidP="00F71E86">
      <w:pPr>
        <w:pStyle w:val="ad"/>
        <w:numPr>
          <w:ilvl w:val="0"/>
          <w:numId w:val="70"/>
        </w:numPr>
        <w:shd w:val="clear" w:color="auto" w:fill="auto"/>
        <w:tabs>
          <w:tab w:val="left" w:pos="108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bookmarkStart w:id="32" w:name="bookmark187"/>
    </w:p>
    <w:p w:rsidR="00D052C1" w:rsidRPr="00494117" w:rsidRDefault="00D052C1" w:rsidP="00494117">
      <w:pPr>
        <w:pStyle w:val="ad"/>
        <w:shd w:val="clear" w:color="auto" w:fill="auto"/>
        <w:tabs>
          <w:tab w:val="left" w:pos="1084"/>
        </w:tabs>
        <w:spacing w:after="0" w:line="240" w:lineRule="auto"/>
        <w:ind w:firstLine="709"/>
        <w:jc w:val="both"/>
        <w:rPr>
          <w:rFonts w:ascii="Times New Roman" w:hAnsi="Times New Roman" w:cs="Times New Roman"/>
          <w:sz w:val="24"/>
          <w:szCs w:val="24"/>
        </w:rPr>
      </w:pPr>
      <w:r w:rsidRPr="00494117">
        <w:rPr>
          <w:rStyle w:val="3210"/>
          <w:rFonts w:ascii="Times New Roman" w:hAnsi="Times New Roman" w:cs="Times New Roman"/>
          <w:bCs w:val="0"/>
          <w:iCs w:val="0"/>
          <w:sz w:val="24"/>
          <w:szCs w:val="24"/>
        </w:rPr>
        <w:t>Тренинги</w:t>
      </w:r>
      <w:bookmarkEnd w:id="32"/>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494117">
        <w:rPr>
          <w:rStyle w:val="91"/>
          <w:sz w:val="24"/>
          <w:szCs w:val="24"/>
        </w:rPr>
        <w:t xml:space="preserve"> тренингов</w:t>
      </w:r>
      <w:r w:rsidRPr="00494117">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w:t>
      </w:r>
    </w:p>
    <w:p w:rsidR="00D052C1" w:rsidRPr="00494117" w:rsidRDefault="00D052C1" w:rsidP="00F71E86">
      <w:pPr>
        <w:pStyle w:val="ad"/>
        <w:numPr>
          <w:ilvl w:val="0"/>
          <w:numId w:val="71"/>
        </w:numPr>
        <w:shd w:val="clear" w:color="auto" w:fill="auto"/>
        <w:tabs>
          <w:tab w:val="left" w:pos="108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D052C1" w:rsidRPr="00494117" w:rsidRDefault="00D052C1" w:rsidP="00F71E86">
      <w:pPr>
        <w:pStyle w:val="ad"/>
        <w:numPr>
          <w:ilvl w:val="0"/>
          <w:numId w:val="71"/>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развивать навыки взаимодействия в группе;</w:t>
      </w:r>
    </w:p>
    <w:p w:rsidR="00D052C1" w:rsidRPr="00494117" w:rsidRDefault="00D052C1" w:rsidP="00F71E86">
      <w:pPr>
        <w:pStyle w:val="ad"/>
        <w:numPr>
          <w:ilvl w:val="0"/>
          <w:numId w:val="71"/>
        </w:numPr>
        <w:shd w:val="clear" w:color="auto" w:fill="auto"/>
        <w:tabs>
          <w:tab w:val="left" w:pos="108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создать положительное настроение на дальнейшее продолжительное взаимодействие в </w:t>
      </w:r>
      <w:proofErr w:type="spellStart"/>
      <w:r w:rsidRPr="00494117">
        <w:rPr>
          <w:rFonts w:ascii="Times New Roman" w:hAnsi="Times New Roman" w:cs="Times New Roman"/>
          <w:sz w:val="24"/>
          <w:szCs w:val="24"/>
        </w:rPr>
        <w:t>тренинговой</w:t>
      </w:r>
      <w:proofErr w:type="spellEnd"/>
      <w:r w:rsidRPr="00494117">
        <w:rPr>
          <w:rFonts w:ascii="Times New Roman" w:hAnsi="Times New Roman" w:cs="Times New Roman"/>
          <w:sz w:val="24"/>
          <w:szCs w:val="24"/>
        </w:rPr>
        <w:t xml:space="preserve"> группе;</w:t>
      </w:r>
    </w:p>
    <w:p w:rsidR="00D052C1" w:rsidRPr="00494117" w:rsidRDefault="00D052C1" w:rsidP="00F71E86">
      <w:pPr>
        <w:pStyle w:val="ad"/>
        <w:numPr>
          <w:ilvl w:val="0"/>
          <w:numId w:val="71"/>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развивать невербальные навыки общения;</w:t>
      </w:r>
    </w:p>
    <w:p w:rsidR="00D052C1" w:rsidRPr="00494117" w:rsidRDefault="00D052C1" w:rsidP="00F71E86">
      <w:pPr>
        <w:pStyle w:val="ad"/>
        <w:numPr>
          <w:ilvl w:val="0"/>
          <w:numId w:val="71"/>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развивать навыки самопознания;</w:t>
      </w:r>
    </w:p>
    <w:p w:rsidR="00D052C1" w:rsidRPr="00494117" w:rsidRDefault="00D052C1" w:rsidP="00F71E86">
      <w:pPr>
        <w:pStyle w:val="ad"/>
        <w:numPr>
          <w:ilvl w:val="0"/>
          <w:numId w:val="71"/>
        </w:numPr>
        <w:shd w:val="clear" w:color="auto" w:fill="auto"/>
        <w:tabs>
          <w:tab w:val="left" w:pos="108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развивать навыки восприятия и понимания других людей;</w:t>
      </w:r>
    </w:p>
    <w:p w:rsidR="00D052C1" w:rsidRPr="00494117" w:rsidRDefault="00D052C1" w:rsidP="00F71E86">
      <w:pPr>
        <w:pStyle w:val="ad"/>
        <w:numPr>
          <w:ilvl w:val="0"/>
          <w:numId w:val="71"/>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учиться познавать себя через восприятие другого;</w:t>
      </w:r>
    </w:p>
    <w:p w:rsidR="00D052C1" w:rsidRPr="00494117" w:rsidRDefault="00D052C1" w:rsidP="00F71E86">
      <w:pPr>
        <w:pStyle w:val="ad"/>
        <w:numPr>
          <w:ilvl w:val="0"/>
          <w:numId w:val="71"/>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получить представление о «неверных средствах общения»;</w:t>
      </w:r>
    </w:p>
    <w:p w:rsidR="00D052C1" w:rsidRPr="00494117" w:rsidRDefault="00D052C1" w:rsidP="00F71E86">
      <w:pPr>
        <w:pStyle w:val="ad"/>
        <w:numPr>
          <w:ilvl w:val="0"/>
          <w:numId w:val="71"/>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развивать положительную самооценку;</w:t>
      </w:r>
    </w:p>
    <w:p w:rsidR="00D052C1" w:rsidRPr="00494117" w:rsidRDefault="00D052C1" w:rsidP="00F71E86">
      <w:pPr>
        <w:pStyle w:val="ad"/>
        <w:numPr>
          <w:ilvl w:val="0"/>
          <w:numId w:val="71"/>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сформировать чувство уверенности в себе и осознание себя в новом качестве;</w:t>
      </w:r>
    </w:p>
    <w:p w:rsidR="00D052C1" w:rsidRPr="00494117" w:rsidRDefault="00D052C1" w:rsidP="00F71E86">
      <w:pPr>
        <w:pStyle w:val="ad"/>
        <w:numPr>
          <w:ilvl w:val="0"/>
          <w:numId w:val="71"/>
        </w:numPr>
        <w:shd w:val="clear" w:color="auto" w:fill="auto"/>
        <w:tabs>
          <w:tab w:val="left" w:pos="107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познакомить с понятием «конфликт»;</w:t>
      </w:r>
    </w:p>
    <w:p w:rsidR="00D052C1" w:rsidRPr="00494117" w:rsidRDefault="00D052C1" w:rsidP="00F71E86">
      <w:pPr>
        <w:pStyle w:val="ad"/>
        <w:numPr>
          <w:ilvl w:val="0"/>
          <w:numId w:val="71"/>
        </w:numPr>
        <w:shd w:val="clear" w:color="auto" w:fill="auto"/>
        <w:tabs>
          <w:tab w:val="left" w:pos="107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определить особенности поведения в конфликтной ситуации;</w:t>
      </w:r>
    </w:p>
    <w:p w:rsidR="00D052C1" w:rsidRPr="00494117" w:rsidRDefault="00D052C1" w:rsidP="00F71E86">
      <w:pPr>
        <w:pStyle w:val="ad"/>
        <w:numPr>
          <w:ilvl w:val="0"/>
          <w:numId w:val="71"/>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обучить способам выхода из конфликтной ситуации;</w:t>
      </w:r>
    </w:p>
    <w:p w:rsidR="00D052C1" w:rsidRPr="00494117" w:rsidRDefault="00D052C1" w:rsidP="00F71E86">
      <w:pPr>
        <w:pStyle w:val="ad"/>
        <w:numPr>
          <w:ilvl w:val="0"/>
          <w:numId w:val="71"/>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отработать ситуации предотвращения конфликтов;</w:t>
      </w:r>
    </w:p>
    <w:p w:rsidR="00D052C1" w:rsidRPr="00494117" w:rsidRDefault="00D052C1" w:rsidP="00F71E86">
      <w:pPr>
        <w:pStyle w:val="ad"/>
        <w:numPr>
          <w:ilvl w:val="0"/>
          <w:numId w:val="71"/>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закрепить навыки поведения в конфликтной ситуации;</w:t>
      </w:r>
    </w:p>
    <w:p w:rsidR="00D052C1" w:rsidRPr="00494117" w:rsidRDefault="00D052C1" w:rsidP="00F71E86">
      <w:pPr>
        <w:pStyle w:val="ad"/>
        <w:numPr>
          <w:ilvl w:val="0"/>
          <w:numId w:val="71"/>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снизить уровень конфликтности подростков.</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w:t>
      </w:r>
      <w:proofErr w:type="spellStart"/>
      <w:proofErr w:type="gramStart"/>
      <w:r w:rsidRPr="00494117">
        <w:rPr>
          <w:rFonts w:ascii="Times New Roman" w:hAnsi="Times New Roman" w:cs="Times New Roman"/>
          <w:sz w:val="24"/>
          <w:szCs w:val="24"/>
        </w:rPr>
        <w:t>солидар-ности</w:t>
      </w:r>
      <w:proofErr w:type="spellEnd"/>
      <w:proofErr w:type="gramEnd"/>
      <w:r w:rsidRPr="00494117">
        <w:rPr>
          <w:rFonts w:ascii="Times New Roman" w:hAnsi="Times New Roman" w:cs="Times New Roman"/>
          <w:sz w:val="24"/>
          <w:szCs w:val="24"/>
        </w:rPr>
        <w:t>, товарищеской взаимопомощи даёт подростку чувство благополучия и устойчивости.</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w:t>
      </w:r>
      <w:bookmarkStart w:id="33" w:name="bookmark188"/>
      <w:r w:rsidRPr="00494117">
        <w:rPr>
          <w:rFonts w:ascii="Times New Roman" w:hAnsi="Times New Roman" w:cs="Times New Roman"/>
          <w:sz w:val="24"/>
          <w:szCs w:val="24"/>
        </w:rPr>
        <w:t>ия, усваиваются знания этикета.</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329"/>
          <w:rFonts w:ascii="Times New Roman" w:hAnsi="Times New Roman" w:cs="Times New Roman"/>
          <w:bCs w:val="0"/>
          <w:iCs w:val="0"/>
          <w:sz w:val="24"/>
          <w:szCs w:val="24"/>
        </w:rPr>
        <w:lastRenderedPageBreak/>
        <w:t>Общий приём доказательства</w:t>
      </w:r>
      <w:bookmarkEnd w:id="33"/>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Доказательства могут выступать в процессе обучения в разнообразных функциях:</w:t>
      </w:r>
    </w:p>
    <w:p w:rsidR="00D052C1" w:rsidRPr="00494117" w:rsidRDefault="00D052C1" w:rsidP="00F71E86">
      <w:pPr>
        <w:pStyle w:val="ad"/>
        <w:numPr>
          <w:ilvl w:val="0"/>
          <w:numId w:val="72"/>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как средство развития логического мышления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xml:space="preserve">; </w:t>
      </w:r>
    </w:p>
    <w:p w:rsidR="00D052C1" w:rsidRPr="00494117" w:rsidRDefault="00D052C1" w:rsidP="00F71E86">
      <w:pPr>
        <w:pStyle w:val="ad"/>
        <w:numPr>
          <w:ilvl w:val="0"/>
          <w:numId w:val="72"/>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как приём активизации мыслительной деятельности; </w:t>
      </w:r>
    </w:p>
    <w:p w:rsidR="00D052C1" w:rsidRPr="00494117" w:rsidRDefault="00D052C1" w:rsidP="00F71E86">
      <w:pPr>
        <w:pStyle w:val="ad"/>
        <w:numPr>
          <w:ilvl w:val="0"/>
          <w:numId w:val="72"/>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как особый способ организации усвоения знаний; </w:t>
      </w:r>
    </w:p>
    <w:p w:rsidR="00D052C1" w:rsidRPr="00494117" w:rsidRDefault="00D052C1" w:rsidP="00F71E86">
      <w:pPr>
        <w:pStyle w:val="ad"/>
        <w:numPr>
          <w:ilvl w:val="0"/>
          <w:numId w:val="72"/>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rsidR="00D052C1" w:rsidRPr="00494117" w:rsidRDefault="00D052C1" w:rsidP="00F71E86">
      <w:pPr>
        <w:pStyle w:val="ad"/>
        <w:numPr>
          <w:ilvl w:val="0"/>
          <w:numId w:val="72"/>
        </w:numPr>
        <w:shd w:val="clear" w:color="auto" w:fill="auto"/>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как средство формирования и проявления поисковых, творческих умений и навыков обучающихся.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052C1" w:rsidRPr="00494117" w:rsidRDefault="00D052C1" w:rsidP="00F71E86">
      <w:pPr>
        <w:pStyle w:val="ad"/>
        <w:numPr>
          <w:ilvl w:val="0"/>
          <w:numId w:val="73"/>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анализ и воспроизведение готовых доказательств;</w:t>
      </w:r>
    </w:p>
    <w:p w:rsidR="00D052C1" w:rsidRPr="00494117" w:rsidRDefault="00D052C1" w:rsidP="00F71E86">
      <w:pPr>
        <w:pStyle w:val="ad"/>
        <w:numPr>
          <w:ilvl w:val="0"/>
          <w:numId w:val="73"/>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опровержение предложенных доказательств;</w:t>
      </w:r>
    </w:p>
    <w:p w:rsidR="00D052C1" w:rsidRPr="00494117" w:rsidRDefault="00D052C1" w:rsidP="00F71E86">
      <w:pPr>
        <w:pStyle w:val="ad"/>
        <w:numPr>
          <w:ilvl w:val="0"/>
          <w:numId w:val="73"/>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самостоятельный поиск, конструирование и осуществление доказательства.</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Необходимость использования </w:t>
      </w:r>
      <w:proofErr w:type="gramStart"/>
      <w:r w:rsidRPr="00494117">
        <w:rPr>
          <w:rFonts w:ascii="Times New Roman" w:hAnsi="Times New Roman" w:cs="Times New Roman"/>
          <w:sz w:val="24"/>
          <w:szCs w:val="24"/>
        </w:rPr>
        <w:t>обучающимися</w:t>
      </w:r>
      <w:proofErr w:type="gramEnd"/>
      <w:r w:rsidRPr="00494117">
        <w:rPr>
          <w:rFonts w:ascii="Times New Roman" w:hAnsi="Times New Roman" w:cs="Times New Roman"/>
          <w:sz w:val="24"/>
          <w:szCs w:val="24"/>
        </w:rPr>
        <w:t xml:space="preserve"> доказательства возникает в ситуациях, когда:</w:t>
      </w:r>
    </w:p>
    <w:p w:rsidR="00D052C1" w:rsidRPr="00494117" w:rsidRDefault="00D052C1" w:rsidP="00F71E86">
      <w:pPr>
        <w:pStyle w:val="ad"/>
        <w:numPr>
          <w:ilvl w:val="0"/>
          <w:numId w:val="74"/>
        </w:numPr>
        <w:shd w:val="clear" w:color="auto" w:fill="auto"/>
        <w:tabs>
          <w:tab w:val="left" w:pos="639"/>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учитель сам формулирует то или иное положение и предлагает </w:t>
      </w:r>
      <w:proofErr w:type="gramStart"/>
      <w:r w:rsidRPr="00494117">
        <w:rPr>
          <w:rFonts w:ascii="Times New Roman" w:hAnsi="Times New Roman" w:cs="Times New Roman"/>
          <w:sz w:val="24"/>
          <w:szCs w:val="24"/>
        </w:rPr>
        <w:t>обучающимся</w:t>
      </w:r>
      <w:proofErr w:type="gramEnd"/>
      <w:r w:rsidRPr="00494117">
        <w:rPr>
          <w:rFonts w:ascii="Times New Roman" w:hAnsi="Times New Roman" w:cs="Times New Roman"/>
          <w:sz w:val="24"/>
          <w:szCs w:val="24"/>
        </w:rPr>
        <w:t xml:space="preserve"> доказать его;</w:t>
      </w:r>
    </w:p>
    <w:p w:rsidR="00D052C1" w:rsidRPr="00494117" w:rsidRDefault="00D052C1" w:rsidP="00F71E86">
      <w:pPr>
        <w:pStyle w:val="ad"/>
        <w:numPr>
          <w:ilvl w:val="0"/>
          <w:numId w:val="74"/>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учитель ставит проблему, в ходе решения которой у </w:t>
      </w:r>
      <w:proofErr w:type="gramStart"/>
      <w:r w:rsidRPr="00494117">
        <w:rPr>
          <w:rFonts w:ascii="Times New Roman" w:hAnsi="Times New Roman" w:cs="Times New Roman"/>
          <w:sz w:val="24"/>
          <w:szCs w:val="24"/>
        </w:rPr>
        <w:t>обучающихся</w:t>
      </w:r>
      <w:proofErr w:type="gramEnd"/>
      <w:r w:rsidRPr="00494117">
        <w:rPr>
          <w:rFonts w:ascii="Times New Roman" w:hAnsi="Times New Roman" w:cs="Times New Roman"/>
          <w:sz w:val="24"/>
          <w:szCs w:val="24"/>
        </w:rPr>
        <w:t xml:space="preserve"> возникает потребность доказать правильность (истинность) выбранного пути решения.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Любое доказательство включает:</w:t>
      </w:r>
    </w:p>
    <w:p w:rsidR="00D052C1" w:rsidRPr="00494117" w:rsidRDefault="00D052C1" w:rsidP="00F71E86">
      <w:pPr>
        <w:pStyle w:val="ad"/>
        <w:numPr>
          <w:ilvl w:val="0"/>
          <w:numId w:val="75"/>
        </w:numPr>
        <w:shd w:val="clear" w:color="auto" w:fill="auto"/>
        <w:tabs>
          <w:tab w:val="left" w:pos="1089"/>
        </w:tabs>
        <w:spacing w:after="0" w:line="240" w:lineRule="auto"/>
        <w:ind w:left="0" w:firstLine="709"/>
        <w:jc w:val="both"/>
        <w:rPr>
          <w:rFonts w:ascii="Times New Roman" w:hAnsi="Times New Roman" w:cs="Times New Roman"/>
          <w:sz w:val="24"/>
          <w:szCs w:val="24"/>
        </w:rPr>
      </w:pPr>
      <w:r w:rsidRPr="00494117">
        <w:rPr>
          <w:rStyle w:val="91"/>
          <w:sz w:val="24"/>
          <w:szCs w:val="24"/>
        </w:rPr>
        <w:t>тезис</w:t>
      </w:r>
      <w:r w:rsidRPr="00494117">
        <w:rPr>
          <w:rFonts w:ascii="Times New Roman" w:hAnsi="Times New Roman" w:cs="Times New Roman"/>
          <w:sz w:val="24"/>
          <w:szCs w:val="24"/>
        </w:rPr>
        <w:t xml:space="preserve"> — суждение (утверждение), истинность которого доказывается;</w:t>
      </w:r>
    </w:p>
    <w:p w:rsidR="00D052C1" w:rsidRPr="00494117" w:rsidRDefault="00D052C1" w:rsidP="00F71E86">
      <w:pPr>
        <w:pStyle w:val="ad"/>
        <w:numPr>
          <w:ilvl w:val="0"/>
          <w:numId w:val="75"/>
        </w:numPr>
        <w:shd w:val="clear" w:color="auto" w:fill="auto"/>
        <w:tabs>
          <w:tab w:val="left" w:pos="1089"/>
        </w:tabs>
        <w:spacing w:after="0" w:line="240" w:lineRule="auto"/>
        <w:ind w:left="0" w:firstLine="709"/>
        <w:jc w:val="both"/>
        <w:rPr>
          <w:rFonts w:ascii="Times New Roman" w:hAnsi="Times New Roman" w:cs="Times New Roman"/>
          <w:sz w:val="24"/>
          <w:szCs w:val="24"/>
        </w:rPr>
      </w:pPr>
      <w:r w:rsidRPr="00494117">
        <w:rPr>
          <w:rStyle w:val="91"/>
          <w:sz w:val="24"/>
          <w:szCs w:val="24"/>
        </w:rPr>
        <w:t>аргументы</w:t>
      </w:r>
      <w:r w:rsidRPr="00494117">
        <w:rPr>
          <w:rFonts w:ascii="Times New Roman" w:hAnsi="Times New Roman" w:cs="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052C1" w:rsidRPr="00494117" w:rsidRDefault="00D052C1" w:rsidP="00F71E86">
      <w:pPr>
        <w:pStyle w:val="ad"/>
        <w:numPr>
          <w:ilvl w:val="0"/>
          <w:numId w:val="75"/>
        </w:numPr>
        <w:shd w:val="clear" w:color="auto" w:fill="auto"/>
        <w:tabs>
          <w:tab w:val="left" w:pos="1094"/>
        </w:tabs>
        <w:spacing w:after="0" w:line="240" w:lineRule="auto"/>
        <w:ind w:left="0" w:firstLine="709"/>
        <w:jc w:val="both"/>
        <w:rPr>
          <w:rFonts w:ascii="Times New Roman" w:hAnsi="Times New Roman" w:cs="Times New Roman"/>
          <w:sz w:val="24"/>
          <w:szCs w:val="24"/>
        </w:rPr>
      </w:pPr>
      <w:r w:rsidRPr="00494117">
        <w:rPr>
          <w:rStyle w:val="91"/>
          <w:sz w:val="24"/>
          <w:szCs w:val="24"/>
        </w:rPr>
        <w:t>демонстрация</w:t>
      </w:r>
      <w:r w:rsidRPr="00494117">
        <w:rPr>
          <w:rFonts w:ascii="Times New Roman" w:hAnsi="Times New Roman" w:cs="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w:t>
      </w:r>
    </w:p>
    <w:p w:rsidR="00D052C1" w:rsidRPr="00494117" w:rsidRDefault="00D052C1" w:rsidP="00F71E86">
      <w:pPr>
        <w:pStyle w:val="ad"/>
        <w:numPr>
          <w:ilvl w:val="0"/>
          <w:numId w:val="75"/>
        </w:numPr>
        <w:shd w:val="clear" w:color="auto" w:fill="auto"/>
        <w:tabs>
          <w:tab w:val="left" w:pos="109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это и есть доказываемый тезис.</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В целях обеспечения освоения </w:t>
      </w:r>
      <w:proofErr w:type="gramStart"/>
      <w:r w:rsidRPr="00494117">
        <w:rPr>
          <w:rFonts w:ascii="Times New Roman" w:hAnsi="Times New Roman" w:cs="Times New Roman"/>
          <w:sz w:val="24"/>
          <w:szCs w:val="24"/>
        </w:rPr>
        <w:t>обучающимися</w:t>
      </w:r>
      <w:proofErr w:type="gramEnd"/>
      <w:r w:rsidRPr="00494117">
        <w:rPr>
          <w:rFonts w:ascii="Times New Roman" w:hAnsi="Times New Roman" w:cs="Times New Roman"/>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w:t>
      </w:r>
      <w:bookmarkStart w:id="34" w:name="bookmark189"/>
      <w:r w:rsidRPr="00494117">
        <w:rPr>
          <w:rFonts w:ascii="Times New Roman" w:hAnsi="Times New Roman" w:cs="Times New Roman"/>
          <w:sz w:val="24"/>
          <w:szCs w:val="24"/>
        </w:rPr>
        <w:t>нием доказывать.</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328"/>
          <w:rFonts w:ascii="Times New Roman" w:hAnsi="Times New Roman" w:cs="Times New Roman"/>
          <w:bCs w:val="0"/>
          <w:iCs w:val="0"/>
          <w:sz w:val="24"/>
          <w:szCs w:val="24"/>
        </w:rPr>
        <w:t>Рефлексия</w:t>
      </w:r>
      <w:bookmarkEnd w:id="34"/>
    </w:p>
    <w:p w:rsidR="00D052C1" w:rsidRPr="00494117" w:rsidRDefault="00D052C1" w:rsidP="00494117">
      <w:pPr>
        <w:pStyle w:val="141"/>
        <w:shd w:val="clear" w:color="auto" w:fill="auto"/>
        <w:spacing w:line="240" w:lineRule="auto"/>
        <w:ind w:firstLine="709"/>
        <w:rPr>
          <w:rStyle w:val="142"/>
          <w:rFonts w:ascii="Times New Roman" w:hAnsi="Times New Roman" w:cs="Times New Roman"/>
          <w:i/>
          <w:iCs/>
          <w:sz w:val="24"/>
          <w:szCs w:val="24"/>
        </w:rPr>
      </w:pPr>
      <w:r w:rsidRPr="00494117">
        <w:rPr>
          <w:rStyle w:val="142"/>
          <w:rFonts w:ascii="Times New Roman" w:hAnsi="Times New Roman" w:cs="Times New Roman"/>
          <w:i/>
          <w:iCs/>
          <w:sz w:val="24"/>
          <w:szCs w:val="24"/>
        </w:rPr>
        <w:t>В наиболее широком значении</w:t>
      </w:r>
      <w:r w:rsidRPr="00494117">
        <w:rPr>
          <w:rStyle w:val="1424"/>
          <w:i w:val="0"/>
          <w:iCs w:val="0"/>
          <w:sz w:val="24"/>
          <w:szCs w:val="24"/>
        </w:rPr>
        <w:t xml:space="preserve"> рефлексия рассматривается как специфически человеческая способность, которая</w:t>
      </w:r>
      <w:r w:rsidRPr="00494117">
        <w:rPr>
          <w:rStyle w:val="1423"/>
          <w:i w:val="0"/>
          <w:iCs w:val="0"/>
          <w:sz w:val="24"/>
          <w:szCs w:val="24"/>
        </w:rPr>
        <w:t xml:space="preserve"> </w:t>
      </w:r>
      <w:r w:rsidRPr="00494117">
        <w:rPr>
          <w:rStyle w:val="1424"/>
          <w:i w:val="0"/>
          <w:iCs w:val="0"/>
          <w:sz w:val="24"/>
          <w:szCs w:val="24"/>
        </w:rPr>
        <w:t>позволяет субъекту делать собственные мысли, эмоциональные состояния, действия и межличностные отношения</w:t>
      </w:r>
      <w:r w:rsidRPr="00494117">
        <w:rPr>
          <w:rStyle w:val="1423"/>
          <w:i w:val="0"/>
          <w:iCs w:val="0"/>
          <w:sz w:val="24"/>
          <w:szCs w:val="24"/>
        </w:rPr>
        <w:t xml:space="preserve"> </w:t>
      </w:r>
      <w:r w:rsidRPr="00494117">
        <w:rPr>
          <w:rStyle w:val="1424"/>
          <w:i w:val="0"/>
          <w:iCs w:val="0"/>
          <w:sz w:val="24"/>
          <w:szCs w:val="24"/>
        </w:rPr>
        <w:t>предметом специального рассмотрения (анализа и оценки)</w:t>
      </w:r>
      <w:r w:rsidRPr="00494117">
        <w:rPr>
          <w:rStyle w:val="1423"/>
          <w:i w:val="0"/>
          <w:iCs w:val="0"/>
          <w:sz w:val="24"/>
          <w:szCs w:val="24"/>
        </w:rPr>
        <w:t xml:space="preserve"> </w:t>
      </w:r>
      <w:r w:rsidRPr="00494117">
        <w:rPr>
          <w:rStyle w:val="1424"/>
          <w:i w:val="0"/>
          <w:iCs w:val="0"/>
          <w:sz w:val="24"/>
          <w:szCs w:val="24"/>
        </w:rPr>
        <w:t>и практического преобразования.</w:t>
      </w:r>
      <w:r w:rsidRPr="00494117">
        <w:rPr>
          <w:rStyle w:val="142"/>
          <w:rFonts w:ascii="Times New Roman" w:hAnsi="Times New Roman" w:cs="Times New Roman"/>
          <w:i/>
          <w:iCs/>
          <w:sz w:val="24"/>
          <w:szCs w:val="24"/>
        </w:rPr>
        <w:t xml:space="preserve"> </w:t>
      </w:r>
    </w:p>
    <w:p w:rsidR="00D052C1" w:rsidRPr="00494117" w:rsidRDefault="00D052C1" w:rsidP="00494117">
      <w:pPr>
        <w:pStyle w:val="141"/>
        <w:shd w:val="clear" w:color="auto" w:fill="auto"/>
        <w:spacing w:line="240" w:lineRule="auto"/>
        <w:ind w:firstLine="709"/>
        <w:rPr>
          <w:rFonts w:ascii="Times New Roman" w:hAnsi="Times New Roman" w:cs="Times New Roman"/>
          <w:sz w:val="24"/>
          <w:szCs w:val="24"/>
        </w:rPr>
      </w:pPr>
      <w:r w:rsidRPr="00494117">
        <w:rPr>
          <w:rStyle w:val="142"/>
          <w:rFonts w:ascii="Times New Roman" w:hAnsi="Times New Roman" w:cs="Times New Roman"/>
          <w:i/>
          <w:iCs/>
          <w:sz w:val="24"/>
          <w:szCs w:val="24"/>
        </w:rPr>
        <w:t>Задача рефлексии — осознание внешнего и внутреннего опыта субъекта и его отражение</w:t>
      </w:r>
      <w:r w:rsidRPr="00494117">
        <w:rPr>
          <w:rStyle w:val="1415"/>
          <w:i w:val="0"/>
          <w:iCs w:val="0"/>
          <w:sz w:val="24"/>
          <w:szCs w:val="24"/>
        </w:rPr>
        <w:t xml:space="preserve"> </w:t>
      </w:r>
      <w:r w:rsidRPr="00494117">
        <w:rPr>
          <w:rStyle w:val="142"/>
          <w:rFonts w:ascii="Times New Roman" w:hAnsi="Times New Roman" w:cs="Times New Roman"/>
          <w:i/>
          <w:iCs/>
          <w:sz w:val="24"/>
          <w:szCs w:val="24"/>
        </w:rPr>
        <w:t>в той или иной форме.</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Выделяются</w:t>
      </w:r>
      <w:r w:rsidRPr="00494117">
        <w:rPr>
          <w:rStyle w:val="91"/>
          <w:sz w:val="24"/>
          <w:szCs w:val="24"/>
        </w:rPr>
        <w:t xml:space="preserve"> три основные сферы</w:t>
      </w:r>
      <w:r w:rsidRPr="00494117">
        <w:rPr>
          <w:rFonts w:ascii="Times New Roman" w:hAnsi="Times New Roman" w:cs="Times New Roman"/>
          <w:sz w:val="24"/>
          <w:szCs w:val="24"/>
        </w:rPr>
        <w:t xml:space="preserve"> существования рефлексии. </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u w:val="single"/>
        </w:rPr>
      </w:pPr>
      <w:r w:rsidRPr="00494117">
        <w:rPr>
          <w:rFonts w:ascii="Times New Roman" w:hAnsi="Times New Roman" w:cs="Times New Roman"/>
          <w:sz w:val="24"/>
          <w:szCs w:val="24"/>
        </w:rPr>
        <w:t>Во-первых, это</w:t>
      </w:r>
      <w:r w:rsidRPr="00494117">
        <w:rPr>
          <w:rStyle w:val="91"/>
          <w:sz w:val="24"/>
          <w:szCs w:val="24"/>
        </w:rPr>
        <w:t xml:space="preserve"> сфера коммуникации и кооперации,</w:t>
      </w:r>
      <w:r w:rsidRPr="00494117">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w:t>
      </w:r>
      <w:r w:rsidRPr="00494117">
        <w:rPr>
          <w:rFonts w:ascii="Times New Roman" w:hAnsi="Times New Roman" w:cs="Times New Roman"/>
          <w:sz w:val="24"/>
          <w:szCs w:val="24"/>
          <w:u w:val="single"/>
        </w:rPr>
        <w:t>чему учиться?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Во-вторых, это</w:t>
      </w:r>
      <w:r w:rsidRPr="00494117">
        <w:rPr>
          <w:rStyle w:val="91"/>
          <w:sz w:val="24"/>
          <w:szCs w:val="24"/>
        </w:rPr>
        <w:t xml:space="preserve"> сфера мыслительных процессов,</w:t>
      </w:r>
      <w:r w:rsidRPr="00494117">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w:t>
      </w:r>
      <w:r w:rsidRPr="00494117">
        <w:rPr>
          <w:rFonts w:ascii="Times New Roman" w:hAnsi="Times New Roman" w:cs="Times New Roman"/>
          <w:sz w:val="24"/>
          <w:szCs w:val="24"/>
        </w:rPr>
        <w:lastRenderedPageBreak/>
        <w:t>рефлексии в качестве направленности мышления на самоё себя, на собственные процессы и собственные продукты.</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В-третьих, это</w:t>
      </w:r>
      <w:r w:rsidRPr="00494117">
        <w:rPr>
          <w:rStyle w:val="91"/>
          <w:sz w:val="24"/>
          <w:szCs w:val="24"/>
        </w:rPr>
        <w:t xml:space="preserve"> сфера самосознания,</w:t>
      </w:r>
      <w:r w:rsidRPr="00494117">
        <w:rPr>
          <w:rFonts w:ascii="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052C1" w:rsidRPr="00494117" w:rsidRDefault="00D052C1" w:rsidP="00F71E86">
      <w:pPr>
        <w:pStyle w:val="ad"/>
        <w:numPr>
          <w:ilvl w:val="0"/>
          <w:numId w:val="76"/>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052C1" w:rsidRPr="00494117" w:rsidRDefault="00D052C1" w:rsidP="00F71E86">
      <w:pPr>
        <w:pStyle w:val="ad"/>
        <w:numPr>
          <w:ilvl w:val="0"/>
          <w:numId w:val="76"/>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понимание цели учебной деятельности (чему я научился на уроке? каких целей добился? чему можно было научиться ещё?);</w:t>
      </w:r>
    </w:p>
    <w:p w:rsidR="00D052C1" w:rsidRPr="00494117" w:rsidRDefault="00D052C1" w:rsidP="00F71E86">
      <w:pPr>
        <w:pStyle w:val="ad"/>
        <w:numPr>
          <w:ilvl w:val="0"/>
          <w:numId w:val="76"/>
        </w:numPr>
        <w:shd w:val="clear" w:color="auto" w:fill="auto"/>
        <w:tabs>
          <w:tab w:val="left" w:pos="644"/>
        </w:tabs>
        <w:spacing w:after="0" w:line="240" w:lineRule="auto"/>
        <w:ind w:left="0" w:firstLine="709"/>
        <w:jc w:val="both"/>
        <w:rPr>
          <w:rFonts w:ascii="Times New Roman" w:hAnsi="Times New Roman" w:cs="Times New Roman"/>
          <w:sz w:val="24"/>
          <w:szCs w:val="24"/>
        </w:rPr>
      </w:pPr>
      <w:proofErr w:type="gramStart"/>
      <w:r w:rsidRPr="00494117">
        <w:rPr>
          <w:rFonts w:ascii="Times New Roman" w:hAnsi="Times New Roman" w:cs="Times New Roman"/>
          <w:sz w:val="24"/>
          <w:szCs w:val="24"/>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w:t>
      </w:r>
      <w:proofErr w:type="gramEnd"/>
    </w:p>
    <w:p w:rsidR="00D052C1" w:rsidRPr="00494117" w:rsidRDefault="00D052C1" w:rsidP="00F71E86">
      <w:pPr>
        <w:pStyle w:val="ad"/>
        <w:numPr>
          <w:ilvl w:val="0"/>
          <w:numId w:val="76"/>
        </w:numPr>
        <w:shd w:val="clear" w:color="auto" w:fill="auto"/>
        <w:tabs>
          <w:tab w:val="left" w:pos="64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осознанность конкретных операций, необходимых для решения познавательных задач).</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D052C1" w:rsidRPr="00494117" w:rsidRDefault="00D052C1" w:rsidP="00F71E86">
      <w:pPr>
        <w:pStyle w:val="ad"/>
        <w:numPr>
          <w:ilvl w:val="0"/>
          <w:numId w:val="77"/>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постановка всякой новой задачи как задачи с недостающими данными;</w:t>
      </w:r>
    </w:p>
    <w:p w:rsidR="00D052C1" w:rsidRPr="00494117" w:rsidRDefault="00D052C1" w:rsidP="00F71E86">
      <w:pPr>
        <w:pStyle w:val="ad"/>
        <w:numPr>
          <w:ilvl w:val="0"/>
          <w:numId w:val="77"/>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анализ наличия способов и средств выполнения задачи;</w:t>
      </w:r>
    </w:p>
    <w:p w:rsidR="00D052C1" w:rsidRPr="00494117" w:rsidRDefault="00D052C1" w:rsidP="00F71E86">
      <w:pPr>
        <w:pStyle w:val="ad"/>
        <w:numPr>
          <w:ilvl w:val="0"/>
          <w:numId w:val="77"/>
        </w:numPr>
        <w:shd w:val="clear" w:color="auto" w:fill="auto"/>
        <w:tabs>
          <w:tab w:val="left" w:pos="631"/>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оценка своей готовности к решению проблемы;</w:t>
      </w:r>
    </w:p>
    <w:p w:rsidR="00D052C1" w:rsidRPr="00494117" w:rsidRDefault="00D052C1" w:rsidP="00F71E86">
      <w:pPr>
        <w:pStyle w:val="ad"/>
        <w:numPr>
          <w:ilvl w:val="0"/>
          <w:numId w:val="77"/>
        </w:numPr>
        <w:shd w:val="clear" w:color="auto" w:fill="auto"/>
        <w:tabs>
          <w:tab w:val="left" w:pos="63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самостоятельный поиск недостающей информации в любом «хранилище» (учебнике, справочнике, книге, у учителя);</w:t>
      </w:r>
    </w:p>
    <w:p w:rsidR="00D052C1" w:rsidRPr="00494117" w:rsidRDefault="00D052C1" w:rsidP="00F71E86">
      <w:pPr>
        <w:pStyle w:val="ad"/>
        <w:numPr>
          <w:ilvl w:val="0"/>
          <w:numId w:val="77"/>
        </w:numPr>
        <w:shd w:val="clear" w:color="auto" w:fill="auto"/>
        <w:tabs>
          <w:tab w:val="left" w:pos="644"/>
        </w:tabs>
        <w:spacing w:after="0" w:line="240" w:lineRule="auto"/>
        <w:ind w:left="0"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самостоятельное изобретение недостающего способа действия (практически это перевод учебной задачи в </w:t>
      </w:r>
      <w:proofErr w:type="gramStart"/>
      <w:r w:rsidRPr="00494117">
        <w:rPr>
          <w:rFonts w:ascii="Times New Roman" w:hAnsi="Times New Roman" w:cs="Times New Roman"/>
          <w:sz w:val="24"/>
          <w:szCs w:val="24"/>
        </w:rPr>
        <w:t>творческую</w:t>
      </w:r>
      <w:proofErr w:type="gramEnd"/>
      <w:r w:rsidRPr="00494117">
        <w:rPr>
          <w:rFonts w:ascii="Times New Roman" w:hAnsi="Times New Roman" w:cs="Times New Roman"/>
          <w:sz w:val="24"/>
          <w:szCs w:val="24"/>
        </w:rPr>
        <w:t>).</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Формирование у школьников привычки к</w:t>
      </w:r>
      <w:r w:rsidRPr="00494117">
        <w:rPr>
          <w:rStyle w:val="91"/>
          <w:sz w:val="24"/>
          <w:szCs w:val="24"/>
        </w:rPr>
        <w:t xml:space="preserve"> систематическому развёрнутому словесному разъяснению всех совершаемых действий</w:t>
      </w:r>
      <w:r w:rsidRPr="00494117">
        <w:rPr>
          <w:rFonts w:ascii="Times New Roman"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494117">
        <w:rPr>
          <w:rStyle w:val="91"/>
          <w:sz w:val="24"/>
          <w:szCs w:val="24"/>
        </w:rPr>
        <w:t xml:space="preserve"> рефлексии,</w:t>
      </w:r>
      <w:r w:rsidRPr="00494117">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r w:rsidRPr="00494117">
        <w:rPr>
          <w:rFonts w:ascii="Times New Roman" w:hAnsi="Times New Roman" w:cs="Times New Roman"/>
          <w:sz w:val="24"/>
          <w:szCs w:val="24"/>
          <w:u w:val="single"/>
        </w:rPr>
        <w:t xml:space="preserve">«Что я делаю? Как я делаю? Почему я делаю так, а не иначе?» </w:t>
      </w:r>
      <w:r w:rsidRPr="00494117">
        <w:rPr>
          <w:rFonts w:ascii="Times New Roman" w:hAnsi="Times New Roman" w:cs="Times New Roman"/>
          <w:sz w:val="24"/>
          <w:szCs w:val="24"/>
        </w:rPr>
        <w:t>— в ответах на такие вопросы о собственных действиях и рождается</w:t>
      </w:r>
      <w:r w:rsidRPr="00494117">
        <w:rPr>
          <w:rStyle w:val="91"/>
          <w:sz w:val="24"/>
          <w:szCs w:val="24"/>
        </w:rPr>
        <w:t xml:space="preserve"> рефлексия.</w:t>
      </w:r>
      <w:r w:rsidRPr="00494117">
        <w:rPr>
          <w:rFonts w:ascii="Times New Roman" w:hAnsi="Times New Roman" w:cs="Times New Roman"/>
          <w:sz w:val="24"/>
          <w:szCs w:val="24"/>
        </w:rPr>
        <w:t xml:space="preserve"> В конечном </w:t>
      </w:r>
      <w:proofErr w:type="gramStart"/>
      <w:r w:rsidRPr="00494117">
        <w:rPr>
          <w:rFonts w:ascii="Times New Roman" w:hAnsi="Times New Roman" w:cs="Times New Roman"/>
          <w:sz w:val="24"/>
          <w:szCs w:val="24"/>
        </w:rPr>
        <w:t>счёте</w:t>
      </w:r>
      <w:proofErr w:type="gramEnd"/>
      <w:r w:rsidRPr="00494117">
        <w:rPr>
          <w:rFonts w:ascii="Times New Roman" w:hAnsi="Times New Roman" w:cs="Times New Roman"/>
          <w:sz w:val="24"/>
          <w:szCs w:val="24"/>
        </w:rPr>
        <w:t xml:space="preserve"> рефлексия даёт возможность человеку определять подлинные</w:t>
      </w:r>
      <w:r w:rsidRPr="00494117">
        <w:rPr>
          <w:rStyle w:val="91"/>
          <w:sz w:val="24"/>
          <w:szCs w:val="24"/>
        </w:rPr>
        <w:t xml:space="preserve"> основания</w:t>
      </w:r>
      <w:r w:rsidRPr="00494117">
        <w:rPr>
          <w:rFonts w:ascii="Times New Roman" w:hAnsi="Times New Roman" w:cs="Times New Roman"/>
          <w:sz w:val="24"/>
          <w:szCs w:val="24"/>
        </w:rPr>
        <w:t xml:space="preserve"> собственных действий при решении задач.</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В</w:t>
      </w:r>
      <w:r w:rsidRPr="00494117">
        <w:rPr>
          <w:rStyle w:val="91"/>
          <w:sz w:val="24"/>
          <w:szCs w:val="24"/>
        </w:rPr>
        <w:t xml:space="preserve"> процессе совместной коллективно-распределённой деятельности</w:t>
      </w:r>
      <w:r w:rsidRPr="00494117">
        <w:rPr>
          <w:rFonts w:ascii="Times New Roman" w:hAnsi="Times New Roman" w:cs="Times New Roman"/>
          <w:sz w:val="24"/>
          <w:szCs w:val="24"/>
        </w:rPr>
        <w:t xml:space="preserve"> с учителем </w:t>
      </w:r>
      <w:proofErr w:type="gramStart"/>
      <w:r w:rsidRPr="00494117">
        <w:rPr>
          <w:rFonts w:ascii="Times New Roman" w:hAnsi="Times New Roman" w:cs="Times New Roman"/>
          <w:sz w:val="24"/>
          <w:szCs w:val="24"/>
        </w:rPr>
        <w:t>и</w:t>
      </w:r>
      <w:proofErr w:type="gramEnd"/>
      <w:r w:rsidRPr="00494117">
        <w:rPr>
          <w:rFonts w:ascii="Times New Roman" w:hAnsi="Times New Roman" w:cs="Times New Roman"/>
          <w:sz w:val="24"/>
          <w:szCs w:val="24"/>
        </w:rPr>
        <w:t xml:space="preserve"> особенно с одноклассниками у детей преодолевается эгоцентрическая позиция и развивается </w:t>
      </w:r>
      <w:proofErr w:type="spellStart"/>
      <w:r w:rsidRPr="00494117">
        <w:rPr>
          <w:rFonts w:ascii="Times New Roman" w:hAnsi="Times New Roman" w:cs="Times New Roman"/>
          <w:sz w:val="24"/>
          <w:szCs w:val="24"/>
        </w:rPr>
        <w:t>децентрация</w:t>
      </w:r>
      <w:proofErr w:type="spellEnd"/>
      <w:r w:rsidRPr="00494117">
        <w:rPr>
          <w:rFonts w:ascii="Times New Roman" w:hAnsi="Times New Roman" w:cs="Times New Roman"/>
          <w:sz w:val="24"/>
          <w:szCs w:val="24"/>
        </w:rPr>
        <w:t>,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91"/>
          <w:sz w:val="24"/>
          <w:szCs w:val="24"/>
        </w:rPr>
        <w:t>Кооперация со сверстниками</w:t>
      </w:r>
      <w:r w:rsidRPr="00494117">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w:t>
      </w:r>
      <w:proofErr w:type="spellStart"/>
      <w:r w:rsidRPr="00494117">
        <w:rPr>
          <w:rFonts w:ascii="Times New Roman" w:hAnsi="Times New Roman" w:cs="Times New Roman"/>
          <w:sz w:val="24"/>
          <w:szCs w:val="24"/>
        </w:rPr>
        <w:t>децентрации</w:t>
      </w:r>
      <w:proofErr w:type="spellEnd"/>
      <w:r w:rsidRPr="00494117">
        <w:rPr>
          <w:rFonts w:ascii="Times New Roman" w:hAnsi="Times New Roman" w:cs="Times New Roman"/>
          <w:sz w:val="24"/>
          <w:szCs w:val="24"/>
        </w:rPr>
        <w:t xml:space="preserve">. Своевременное обретение механизмов </w:t>
      </w:r>
      <w:proofErr w:type="spellStart"/>
      <w:r w:rsidRPr="00494117">
        <w:rPr>
          <w:rFonts w:ascii="Times New Roman" w:hAnsi="Times New Roman" w:cs="Times New Roman"/>
          <w:sz w:val="24"/>
          <w:szCs w:val="24"/>
        </w:rPr>
        <w:t>децентрации</w:t>
      </w:r>
      <w:proofErr w:type="spellEnd"/>
      <w:r w:rsidRPr="00494117">
        <w:rPr>
          <w:rFonts w:ascii="Times New Roman" w:hAnsi="Times New Roman" w:cs="Times New Roman"/>
          <w:sz w:val="24"/>
          <w:szCs w:val="24"/>
        </w:rPr>
        <w:t xml:space="preserve"> служит мощной профилактикой эгоцентрической направленности личности, т.е.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91"/>
          <w:sz w:val="24"/>
          <w:szCs w:val="24"/>
        </w:rPr>
        <w:t>Коммуникативная деятельность в рамках специально организованного учебного сотрудничества</w:t>
      </w:r>
      <w:r w:rsidRPr="00494117">
        <w:rPr>
          <w:rFonts w:ascii="Times New Roman" w:hAnsi="Times New Roman" w:cs="Times New Roman"/>
          <w:sz w:val="24"/>
          <w:szCs w:val="24"/>
        </w:rPr>
        <w:t xml:space="preserve"> учеников </w:t>
      </w:r>
      <w:proofErr w:type="gramStart"/>
      <w:r w:rsidRPr="00494117">
        <w:rPr>
          <w:rFonts w:ascii="Times New Roman" w:hAnsi="Times New Roman" w:cs="Times New Roman"/>
          <w:sz w:val="24"/>
          <w:szCs w:val="24"/>
        </w:rPr>
        <w:t>со</w:t>
      </w:r>
      <w:proofErr w:type="gramEnd"/>
      <w:r w:rsidRPr="00494117">
        <w:rPr>
          <w:rFonts w:ascii="Times New Roman" w:hAnsi="Times New Roman" w:cs="Times New Roman"/>
          <w:sz w:val="24"/>
          <w:szCs w:val="24"/>
        </w:rPr>
        <w:t xml:space="preserve"> взрослыми и сверстниками </w:t>
      </w:r>
      <w:proofErr w:type="spellStart"/>
      <w:r w:rsidRPr="00494117">
        <w:rPr>
          <w:rFonts w:ascii="Times New Roman" w:hAnsi="Times New Roman" w:cs="Times New Roman"/>
          <w:sz w:val="24"/>
          <w:szCs w:val="24"/>
        </w:rPr>
        <w:t>сопровож</w:t>
      </w:r>
      <w:proofErr w:type="spellEnd"/>
      <w:r w:rsidRPr="00494117">
        <w:rPr>
          <w:rFonts w:ascii="Times New Roman" w:hAnsi="Times New Roman" w:cs="Times New Roman"/>
          <w:sz w:val="24"/>
          <w:szCs w:val="24"/>
        </w:rPr>
        <w:t>-дается яркими</w:t>
      </w:r>
      <w:r w:rsidRPr="00494117">
        <w:rPr>
          <w:rStyle w:val="91"/>
          <w:sz w:val="24"/>
          <w:szCs w:val="24"/>
        </w:rPr>
        <w:t xml:space="preserve"> эмоциональными</w:t>
      </w:r>
      <w:r w:rsidRPr="00494117">
        <w:rPr>
          <w:rStyle w:val="8"/>
          <w:sz w:val="24"/>
          <w:szCs w:val="24"/>
        </w:rPr>
        <w:t xml:space="preserve"> </w:t>
      </w:r>
      <w:r w:rsidRPr="00494117">
        <w:rPr>
          <w:rFonts w:ascii="Times New Roman" w:hAnsi="Times New Roman" w:cs="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494117">
        <w:rPr>
          <w:rStyle w:val="91"/>
          <w:sz w:val="24"/>
          <w:szCs w:val="24"/>
        </w:rPr>
        <w:t xml:space="preserve"> эмпатического</w:t>
      </w:r>
      <w:bookmarkStart w:id="35" w:name="bookmark190"/>
      <w:r w:rsidRPr="00494117">
        <w:rPr>
          <w:rFonts w:ascii="Times New Roman" w:hAnsi="Times New Roman" w:cs="Times New Roman"/>
          <w:sz w:val="24"/>
          <w:szCs w:val="24"/>
        </w:rPr>
        <w:t xml:space="preserve"> отношения друг к другу.</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Style w:val="327"/>
          <w:rFonts w:ascii="Times New Roman" w:hAnsi="Times New Roman" w:cs="Times New Roman"/>
          <w:bCs w:val="0"/>
          <w:iCs w:val="0"/>
          <w:sz w:val="24"/>
          <w:szCs w:val="24"/>
        </w:rPr>
        <w:t>Педагогическое общение</w:t>
      </w:r>
      <w:bookmarkEnd w:id="35"/>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r w:rsidRPr="00494117">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D052C1" w:rsidRPr="00494117" w:rsidRDefault="00D052C1" w:rsidP="00494117">
      <w:pPr>
        <w:pStyle w:val="ad"/>
        <w:shd w:val="clear" w:color="auto" w:fill="auto"/>
        <w:spacing w:after="0" w:line="240" w:lineRule="auto"/>
        <w:ind w:firstLine="709"/>
        <w:jc w:val="both"/>
        <w:rPr>
          <w:rFonts w:ascii="Times New Roman" w:hAnsi="Times New Roman" w:cs="Times New Roman"/>
          <w:sz w:val="24"/>
          <w:szCs w:val="24"/>
        </w:rPr>
      </w:pPr>
    </w:p>
    <w:p w:rsidR="008A7DE2" w:rsidRPr="002C4476" w:rsidRDefault="008A7DE2" w:rsidP="002C4476">
      <w:pPr>
        <w:ind w:firstLine="709"/>
        <w:jc w:val="both"/>
        <w:rPr>
          <w:rFonts w:ascii="Times New Roman" w:hAnsi="Times New Roman" w:cs="Times New Roman"/>
          <w:b/>
        </w:rPr>
      </w:pPr>
      <w:r w:rsidRPr="002C4476">
        <w:rPr>
          <w:rFonts w:ascii="Times New Roman" w:hAnsi="Times New Roman" w:cs="Times New Roman"/>
          <w:b/>
        </w:rPr>
        <w:t>2.2 Программы отдельных учебных предметов, курсов</w:t>
      </w:r>
      <w:r w:rsidR="00AE6149" w:rsidRPr="002C4476">
        <w:rPr>
          <w:rFonts w:ascii="Times New Roman" w:hAnsi="Times New Roman" w:cs="Times New Roman"/>
          <w:b/>
        </w:rPr>
        <w:t xml:space="preserve"> </w:t>
      </w:r>
      <w:r w:rsidRPr="002C4476">
        <w:rPr>
          <w:rFonts w:ascii="Times New Roman" w:hAnsi="Times New Roman" w:cs="Times New Roman"/>
          <w:b/>
        </w:rPr>
        <w:t>по выбору обучающихся на уровне среднего общего образования.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Программы учебных предметов, элективных учебных предметов, предусмотренных к изучению на уровне</w:t>
      </w:r>
      <w:r w:rsidR="00AE6149">
        <w:rPr>
          <w:sz w:val="24"/>
          <w:szCs w:val="24"/>
        </w:rPr>
        <w:t xml:space="preserve"> </w:t>
      </w:r>
      <w:r w:rsidRPr="008A7DE2">
        <w:rPr>
          <w:sz w:val="24"/>
          <w:szCs w:val="24"/>
        </w:rPr>
        <w:t xml:space="preserve">среднего общего образования с учётом региональных, национальных и этнокультурных особенностей, состава класса, а также выбранного комплекта учебников, представлены в рабочих </w:t>
      </w:r>
      <w:r w:rsidRPr="008A7DE2">
        <w:rPr>
          <w:sz w:val="24"/>
          <w:szCs w:val="24"/>
        </w:rPr>
        <w:lastRenderedPageBreak/>
        <w:t>программах педагогов. (Приложение к данной основной образовательной программе.)</w:t>
      </w:r>
    </w:p>
    <w:p w:rsidR="008A7DE2" w:rsidRPr="00AE6149" w:rsidRDefault="008A7DE2" w:rsidP="002C4476">
      <w:pPr>
        <w:ind w:firstLine="709"/>
        <w:jc w:val="both"/>
        <w:rPr>
          <w:rFonts w:ascii="Times New Roman" w:hAnsi="Times New Roman" w:cs="Times New Roman"/>
          <w:b/>
        </w:rPr>
      </w:pPr>
      <w:r w:rsidRPr="00AE6149">
        <w:rPr>
          <w:rFonts w:ascii="Times New Roman" w:hAnsi="Times New Roman" w:cs="Times New Roman"/>
          <w:b/>
        </w:rPr>
        <w:t>Русский язык (базовый уровень)</w:t>
      </w:r>
    </w:p>
    <w:p w:rsidR="008A7DE2" w:rsidRPr="008A7DE2" w:rsidRDefault="00494117" w:rsidP="00494117">
      <w:pPr>
        <w:pStyle w:val="23"/>
        <w:shd w:val="clear" w:color="auto" w:fill="auto"/>
        <w:spacing w:line="240" w:lineRule="auto"/>
        <w:ind w:firstLine="709"/>
        <w:rPr>
          <w:sz w:val="24"/>
          <w:szCs w:val="24"/>
        </w:rPr>
      </w:pPr>
      <w:r>
        <w:rPr>
          <w:sz w:val="24"/>
          <w:szCs w:val="24"/>
        </w:rPr>
        <w:t xml:space="preserve">СОДЕРЖАНИЕ, </w:t>
      </w:r>
      <w:r w:rsidR="008A7DE2" w:rsidRPr="008A7DE2">
        <w:rPr>
          <w:sz w:val="24"/>
          <w:szCs w:val="24"/>
        </w:rPr>
        <w:t>ОБЕСПЕЧИВАЮЩ</w:t>
      </w:r>
      <w:r>
        <w:rPr>
          <w:sz w:val="24"/>
          <w:szCs w:val="24"/>
        </w:rPr>
        <w:t xml:space="preserve">ЕЕ ФОРМИРОВАНИЕ КОММУНИКАТИВНОЙ </w:t>
      </w:r>
      <w:r w:rsidR="008A7DE2" w:rsidRPr="008A7DE2">
        <w:rPr>
          <w:sz w:val="24"/>
          <w:szCs w:val="24"/>
        </w:rPr>
        <w:t>КОМПЕТЕНЦИИ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Сферы и ситуации речевого общения. Компоненты речевой ситуации.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Оценка коммуникативных качеств и эффективности речи.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Развитие навыков монологической и диалогической речи.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Использование различных видов чтения в зависимости от коммуникативной задачи и характера текста.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Информационная переработка текста.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Совершенствование умений и навыков создания текстов разных функционально - смысловых типов, стилей и жанров.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Учебно-научный, деловой, публицистический стили, разговорная речь, язык художественной литературы. Их особенности.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СОДЕРЖАНИЕ, ОБЕСПЕЧИВАЮЩЕЕ ФОРМИРОВАНИЕ ЯЗЫКОВОЙ И ЛИНГВИСТИЧЕСКОЙ (ЯЗЫКОВЕДЧЕСКОЙ)</w:t>
      </w:r>
      <w:r w:rsidR="00AE6149">
        <w:rPr>
          <w:sz w:val="24"/>
          <w:szCs w:val="24"/>
        </w:rPr>
        <w:t xml:space="preserve"> </w:t>
      </w:r>
      <w:r w:rsidRPr="008A7DE2">
        <w:rPr>
          <w:sz w:val="24"/>
          <w:szCs w:val="24"/>
        </w:rPr>
        <w:t>КОМПЕТЕНЦИЙ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Русский язык в современном мире.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Нормы литературного языка, их соблюдение в речевой практике.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Литературный язык и язык художественной литературы.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Взаимосвязь различных единиц и уровней языка.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Синонимия в системе русского языка.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Словари русского языка и лингвистические справочники; их использование.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Совершенствование орфографических и пунктуационных умений и навыков. Лингвистический анализ текстов различных функциональных разновидностей языка.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СОДЕРЖАНИЕ, ОБЕСПЕЧИВАЮЩЕЕ ФОРМИРОВАНИЕ КУЛЬТУРОВЕДЧЕСКОЙ КОМПЕТЕНЦИИ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Взаимосвязь языка и культуры.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Отражение в русском языке материальной и духовной культуры русского и других народов.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Взаимообогащение языков как результат взаимодействия национальных культур.</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Соблюдение норм речевого поведения в различных сферах общения.</w:t>
      </w:r>
    </w:p>
    <w:p w:rsidR="00AE6149" w:rsidRDefault="00AE6149" w:rsidP="002C4476">
      <w:pPr>
        <w:ind w:firstLine="709"/>
        <w:jc w:val="both"/>
        <w:rPr>
          <w:rFonts w:ascii="Times New Roman" w:hAnsi="Times New Roman" w:cs="Times New Roman"/>
          <w:b/>
        </w:rPr>
      </w:pPr>
    </w:p>
    <w:p w:rsidR="008A7DE2" w:rsidRPr="00AE6149" w:rsidRDefault="008A7DE2" w:rsidP="002C4476">
      <w:pPr>
        <w:ind w:firstLine="709"/>
        <w:jc w:val="both"/>
        <w:rPr>
          <w:rFonts w:ascii="Times New Roman" w:hAnsi="Times New Roman" w:cs="Times New Roman"/>
          <w:b/>
        </w:rPr>
      </w:pPr>
      <w:r w:rsidRPr="00AE6149">
        <w:rPr>
          <w:rFonts w:ascii="Times New Roman" w:hAnsi="Times New Roman" w:cs="Times New Roman"/>
          <w:b/>
        </w:rPr>
        <w:t>Литература (базовый уровень)</w:t>
      </w:r>
    </w:p>
    <w:p w:rsidR="008A7DE2" w:rsidRPr="008A7DE2" w:rsidRDefault="008A7DE2" w:rsidP="002C4476">
      <w:pPr>
        <w:pStyle w:val="23"/>
        <w:shd w:val="clear" w:color="auto" w:fill="auto"/>
        <w:tabs>
          <w:tab w:val="left" w:pos="3734"/>
          <w:tab w:val="left" w:pos="6930"/>
        </w:tabs>
        <w:spacing w:line="240" w:lineRule="auto"/>
        <w:ind w:firstLine="709"/>
        <w:rPr>
          <w:sz w:val="24"/>
          <w:szCs w:val="24"/>
        </w:rPr>
      </w:pPr>
      <w:r w:rsidRPr="008A7DE2">
        <w:rPr>
          <w:sz w:val="24"/>
          <w:szCs w:val="24"/>
        </w:rPr>
        <w:t>ЛИТЕРАТУРНЫЕ</w:t>
      </w:r>
      <w:r w:rsidRPr="008A7DE2">
        <w:rPr>
          <w:sz w:val="24"/>
          <w:szCs w:val="24"/>
        </w:rPr>
        <w:tab/>
        <w:t>ПРОИЗВЕДЕНИЯ,</w:t>
      </w:r>
      <w:r w:rsidRPr="008A7DE2">
        <w:rPr>
          <w:sz w:val="24"/>
          <w:szCs w:val="24"/>
        </w:rPr>
        <w:tab/>
        <w:t>ПРЕДНАЗНАЧЕННЫЕ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ДЛЯОБЯЗАТЕЛЬНОГО ИЗУЧЕНИЯ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lastRenderedPageBreak/>
        <w:t xml:space="preserve"> названо имя писателя с указанием конкретных произведений;</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РУССКАЯ ЛИТЕРАТУРА </w:t>
      </w:r>
      <w:r w:rsidRPr="008A7DE2">
        <w:rPr>
          <w:sz w:val="24"/>
          <w:szCs w:val="24"/>
          <w:lang w:val="en-US" w:bidi="en-US"/>
        </w:rPr>
        <w:t>XIX</w:t>
      </w:r>
      <w:r w:rsidRPr="008A7DE2">
        <w:rPr>
          <w:sz w:val="24"/>
          <w:szCs w:val="24"/>
          <w:lang w:bidi="en-US"/>
        </w:rPr>
        <w:t xml:space="preserve"> </w:t>
      </w:r>
      <w:r w:rsidRPr="008A7DE2">
        <w:rPr>
          <w:sz w:val="24"/>
          <w:szCs w:val="24"/>
        </w:rPr>
        <w:t>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А.С. Пушкин</w:t>
      </w:r>
    </w:p>
    <w:p w:rsidR="008A7DE2" w:rsidRPr="008A7DE2" w:rsidRDefault="008A7DE2" w:rsidP="002C4476">
      <w:pPr>
        <w:pStyle w:val="23"/>
        <w:shd w:val="clear" w:color="auto" w:fill="auto"/>
        <w:tabs>
          <w:tab w:val="left" w:pos="2740"/>
        </w:tabs>
        <w:spacing w:line="240" w:lineRule="auto"/>
        <w:ind w:firstLine="709"/>
        <w:rPr>
          <w:sz w:val="24"/>
          <w:szCs w:val="24"/>
        </w:rPr>
      </w:pPr>
      <w:r w:rsidRPr="008A7DE2">
        <w:rPr>
          <w:sz w:val="24"/>
          <w:szCs w:val="24"/>
        </w:rPr>
        <w:t>Стихотворения:</w:t>
      </w:r>
      <w:r w:rsidRPr="008A7DE2">
        <w:rPr>
          <w:sz w:val="24"/>
          <w:szCs w:val="24"/>
        </w:rPr>
        <w:tab/>
        <w:t>«Погасло дневное светило...», «Свободы сеятель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пустынный...», «Подражания Корану» (1Х</w:t>
      </w:r>
      <w:proofErr w:type="gramStart"/>
      <w:r w:rsidRPr="008A7DE2">
        <w:rPr>
          <w:sz w:val="24"/>
          <w:szCs w:val="24"/>
        </w:rPr>
        <w:t>.«</w:t>
      </w:r>
      <w:proofErr w:type="gramEnd"/>
      <w:r w:rsidRPr="008A7DE2">
        <w:rPr>
          <w:sz w:val="24"/>
          <w:szCs w:val="24"/>
        </w:rPr>
        <w:t>И путник усталый на Бога роптал...»),</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«Элегия» («Безумных лет угасшее веселье...»), «...Вновь я посетил...», а также три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Поэма «Медный всадник».</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М.Ю. Лермонтов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«Молитва» («Я, Матерь Божия, ныне с молитвою...»), «Как часто, пестрою толпою окружен...», «</w:t>
      </w:r>
      <w:proofErr w:type="spellStart"/>
      <w:r w:rsidRPr="008A7DE2">
        <w:rPr>
          <w:sz w:val="24"/>
          <w:szCs w:val="24"/>
        </w:rPr>
        <w:t>Валерик</w:t>
      </w:r>
      <w:proofErr w:type="spellEnd"/>
      <w:r w:rsidRPr="008A7DE2">
        <w:rPr>
          <w:sz w:val="24"/>
          <w:szCs w:val="24"/>
        </w:rPr>
        <w:t>», «Сон» («В полдневный жар в долине Дагестана</w:t>
      </w:r>
      <w:proofErr w:type="gramStart"/>
      <w:r w:rsidRPr="008A7DE2">
        <w:rPr>
          <w:sz w:val="24"/>
          <w:szCs w:val="24"/>
        </w:rPr>
        <w:t>.»), «</w:t>
      </w:r>
      <w:proofErr w:type="gramEnd"/>
      <w:r w:rsidRPr="008A7DE2">
        <w:rPr>
          <w:sz w:val="24"/>
          <w:szCs w:val="24"/>
        </w:rPr>
        <w:t>Выхожу один я на дорогу...», а также три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Н.В. </w:t>
      </w:r>
      <w:proofErr w:type="gramStart"/>
      <w:r w:rsidRPr="008A7DE2">
        <w:rPr>
          <w:sz w:val="24"/>
          <w:szCs w:val="24"/>
        </w:rPr>
        <w:t xml:space="preserve">Г </w:t>
      </w:r>
      <w:proofErr w:type="spellStart"/>
      <w:r w:rsidRPr="008A7DE2">
        <w:rPr>
          <w:sz w:val="24"/>
          <w:szCs w:val="24"/>
        </w:rPr>
        <w:t>оголь</w:t>
      </w:r>
      <w:proofErr w:type="spellEnd"/>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Одна из петербургских повестей по выбору А.Н. Островский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Драма «Гроза»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И.А. Гончаров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Роман «Обломов»</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Очерки «Фрегат Паллада» (фрагменты)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 Тургенев Роман «Отцы и дети»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Ф.И. Тютчев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Стихотворения: </w:t>
      </w:r>
      <w:r w:rsidRPr="008A7DE2">
        <w:rPr>
          <w:sz w:val="24"/>
          <w:szCs w:val="24"/>
          <w:lang w:bidi="en-US"/>
        </w:rPr>
        <w:t>«</w:t>
      </w:r>
      <w:proofErr w:type="spellStart"/>
      <w:r w:rsidRPr="008A7DE2">
        <w:rPr>
          <w:sz w:val="24"/>
          <w:szCs w:val="24"/>
          <w:lang w:val="en-US" w:bidi="en-US"/>
        </w:rPr>
        <w:t>Silentium</w:t>
      </w:r>
      <w:proofErr w:type="spellEnd"/>
      <w:r w:rsidRPr="008A7DE2">
        <w:rPr>
          <w:sz w:val="24"/>
          <w:szCs w:val="24"/>
          <w:lang w:bidi="en-US"/>
        </w:rPr>
        <w:t xml:space="preserve">!», </w:t>
      </w:r>
      <w:r w:rsidRPr="008A7DE2">
        <w:rPr>
          <w:sz w:val="24"/>
          <w:szCs w:val="24"/>
        </w:rPr>
        <w:t>«Не то, что мните вы, природа...», «Умом Россию не понять</w:t>
      </w:r>
      <w:proofErr w:type="gramStart"/>
      <w:r w:rsidRPr="008A7DE2">
        <w:rPr>
          <w:sz w:val="24"/>
          <w:szCs w:val="24"/>
        </w:rPr>
        <w:t>.», «</w:t>
      </w:r>
      <w:proofErr w:type="gramEnd"/>
      <w:r w:rsidRPr="008A7DE2">
        <w:rPr>
          <w:sz w:val="24"/>
          <w:szCs w:val="24"/>
        </w:rPr>
        <w:t>О, как убийственно мы любим...», «Нам не дано предугадать.», «К. Б.»</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(«Я встретил вас - и все былое...»), а также три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А.А. Фет</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«Это утро, радость эта</w:t>
      </w:r>
      <w:proofErr w:type="gramStart"/>
      <w:r w:rsidRPr="008A7DE2">
        <w:rPr>
          <w:sz w:val="24"/>
          <w:szCs w:val="24"/>
        </w:rPr>
        <w:t>.», «</w:t>
      </w:r>
      <w:proofErr w:type="gramEnd"/>
      <w:r w:rsidRPr="008A7DE2">
        <w:rPr>
          <w:sz w:val="24"/>
          <w:szCs w:val="24"/>
        </w:rPr>
        <w:t>Шепот, робкое дыханье.», «Сияла ночь. Луной был полон сад. Лежали</w:t>
      </w:r>
      <w:proofErr w:type="gramStart"/>
      <w:r w:rsidRPr="008A7DE2">
        <w:rPr>
          <w:sz w:val="24"/>
          <w:szCs w:val="24"/>
        </w:rPr>
        <w:t>.», «</w:t>
      </w:r>
      <w:proofErr w:type="gramEnd"/>
      <w:r w:rsidRPr="008A7DE2">
        <w:rPr>
          <w:sz w:val="24"/>
          <w:szCs w:val="24"/>
        </w:rPr>
        <w:t>Еще майская ночь», а также три стихотворения по выбору.</w:t>
      </w:r>
    </w:p>
    <w:p w:rsidR="008A7DE2" w:rsidRPr="008A7DE2" w:rsidRDefault="008A7DE2" w:rsidP="002C4476">
      <w:pPr>
        <w:pStyle w:val="50"/>
        <w:shd w:val="clear" w:color="auto" w:fill="auto"/>
        <w:tabs>
          <w:tab w:val="left" w:pos="1063"/>
        </w:tabs>
        <w:spacing w:line="240" w:lineRule="auto"/>
        <w:ind w:firstLine="709"/>
        <w:rPr>
          <w:sz w:val="24"/>
          <w:szCs w:val="24"/>
        </w:rPr>
      </w:pPr>
      <w:r w:rsidRPr="008A7DE2">
        <w:rPr>
          <w:sz w:val="24"/>
          <w:szCs w:val="24"/>
        </w:rPr>
        <w:t>А.К. Толстой. Три произведения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 Некрасов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«В дороге», «Вчерашний день, часу в шестом...», «Мы с тобой бестолковые люди...», «Поэт и Гражданин», «Элегия» («Пускай нам говорит изменчивая мода...»), «</w:t>
      </w:r>
      <w:proofErr w:type="spellStart"/>
      <w:r w:rsidRPr="008A7DE2">
        <w:rPr>
          <w:sz w:val="24"/>
          <w:szCs w:val="24"/>
        </w:rPr>
        <w:t>ОМуза</w:t>
      </w:r>
      <w:proofErr w:type="spellEnd"/>
      <w:r w:rsidRPr="008A7DE2">
        <w:rPr>
          <w:sz w:val="24"/>
          <w:szCs w:val="24"/>
        </w:rPr>
        <w:t>! я у двери гроба</w:t>
      </w:r>
      <w:proofErr w:type="gramStart"/>
      <w:r w:rsidRPr="008A7DE2">
        <w:rPr>
          <w:sz w:val="24"/>
          <w:szCs w:val="24"/>
        </w:rPr>
        <w:t xml:space="preserve">.», </w:t>
      </w:r>
      <w:proofErr w:type="gramEnd"/>
      <w:r w:rsidRPr="008A7DE2">
        <w:rPr>
          <w:sz w:val="24"/>
          <w:szCs w:val="24"/>
        </w:rPr>
        <w:t>а также три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Поэма «Кому на Руси жить хорошо»</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Н.С. Лесков</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Одно произведение по выбору.</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М.Е. Салтыков-Щедрин «История одного города» (обзор).</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Ф.М. Достоевский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Роман «Преступление и наказание»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Л.Н. Толстой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Роман-эпопея «Война и мир»</w:t>
      </w:r>
    </w:p>
    <w:p w:rsidR="008A7DE2" w:rsidRPr="008A7DE2" w:rsidRDefault="008A7DE2" w:rsidP="002C4476">
      <w:pPr>
        <w:pStyle w:val="23"/>
        <w:shd w:val="clear" w:color="auto" w:fill="auto"/>
        <w:tabs>
          <w:tab w:val="left" w:pos="1063"/>
        </w:tabs>
        <w:spacing w:line="240" w:lineRule="auto"/>
        <w:ind w:firstLine="709"/>
        <w:rPr>
          <w:sz w:val="24"/>
          <w:szCs w:val="24"/>
        </w:rPr>
      </w:pPr>
      <w:r w:rsidRPr="008A7DE2">
        <w:rPr>
          <w:sz w:val="24"/>
          <w:szCs w:val="24"/>
        </w:rPr>
        <w:t>А.П. Чехов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Рассказы: «Студент», «</w:t>
      </w:r>
      <w:proofErr w:type="spellStart"/>
      <w:r w:rsidRPr="008A7DE2">
        <w:rPr>
          <w:sz w:val="24"/>
          <w:szCs w:val="24"/>
        </w:rPr>
        <w:t>Ионыч</w:t>
      </w:r>
      <w:proofErr w:type="spellEnd"/>
      <w:r w:rsidRPr="008A7DE2">
        <w:rPr>
          <w:sz w:val="24"/>
          <w:szCs w:val="24"/>
        </w:rPr>
        <w:t>», а также два рассказа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Рассказы: «Человек в футляре», </w:t>
      </w:r>
      <w:r w:rsidRPr="008A7DE2">
        <w:rPr>
          <w:rStyle w:val="115pt"/>
          <w:sz w:val="24"/>
          <w:szCs w:val="24"/>
        </w:rPr>
        <w:t>«Дама с собачкой»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Пьеса «Вишневый сад».</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РУССКАЯ ЛИТЕРАТУРА ХХ 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И.А. Бунин</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Три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Рассказ «</w:t>
      </w:r>
      <w:proofErr w:type="gramStart"/>
      <w:r w:rsidRPr="008A7DE2">
        <w:rPr>
          <w:sz w:val="24"/>
          <w:szCs w:val="24"/>
        </w:rPr>
        <w:t xml:space="preserve">Г </w:t>
      </w:r>
      <w:proofErr w:type="spellStart"/>
      <w:r w:rsidRPr="008A7DE2">
        <w:rPr>
          <w:sz w:val="24"/>
          <w:szCs w:val="24"/>
        </w:rPr>
        <w:t>осподин</w:t>
      </w:r>
      <w:proofErr w:type="spellEnd"/>
      <w:proofErr w:type="gramEnd"/>
      <w:r w:rsidRPr="008A7DE2">
        <w:rPr>
          <w:sz w:val="24"/>
          <w:szCs w:val="24"/>
        </w:rPr>
        <w:t xml:space="preserve"> из Сан-Франциско», а также два рассказа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Рассказ «Чистый понедельник</w:t>
      </w:r>
    </w:p>
    <w:p w:rsidR="008A7DE2" w:rsidRPr="008A7DE2" w:rsidRDefault="008A7DE2" w:rsidP="002C4476">
      <w:pPr>
        <w:pStyle w:val="50"/>
        <w:shd w:val="clear" w:color="auto" w:fill="auto"/>
        <w:tabs>
          <w:tab w:val="left" w:pos="1094"/>
        </w:tabs>
        <w:spacing w:line="240" w:lineRule="auto"/>
        <w:ind w:firstLine="709"/>
        <w:rPr>
          <w:sz w:val="24"/>
          <w:szCs w:val="24"/>
        </w:rPr>
      </w:pPr>
      <w:r w:rsidRPr="008A7DE2">
        <w:rPr>
          <w:sz w:val="24"/>
          <w:szCs w:val="24"/>
        </w:rPr>
        <w:t>А.И. Куприн. Одно произведение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М. Горький Пьеса «На дне».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Одно произведение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Поэзия конца XIX - начала XX вв.</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И.Ф. Анненский, К.Д. Бальмонт, А. Белый, В.Я. Брюсов, М.А. Волошин, Н.С. Гумилев, </w:t>
      </w:r>
      <w:proofErr w:type="spellStart"/>
      <w:r w:rsidRPr="008A7DE2">
        <w:rPr>
          <w:sz w:val="24"/>
          <w:szCs w:val="24"/>
        </w:rPr>
        <w:t>Н.А.Клюев</w:t>
      </w:r>
      <w:proofErr w:type="spellEnd"/>
      <w:r w:rsidRPr="008A7DE2">
        <w:rPr>
          <w:sz w:val="24"/>
          <w:szCs w:val="24"/>
        </w:rPr>
        <w:t xml:space="preserve">, </w:t>
      </w:r>
      <w:proofErr w:type="spellStart"/>
      <w:r w:rsidRPr="008A7DE2">
        <w:rPr>
          <w:sz w:val="24"/>
          <w:szCs w:val="24"/>
        </w:rPr>
        <w:t>И.Северянин</w:t>
      </w:r>
      <w:proofErr w:type="spellEnd"/>
      <w:r w:rsidRPr="008A7DE2">
        <w:rPr>
          <w:sz w:val="24"/>
          <w:szCs w:val="24"/>
        </w:rPr>
        <w:t>, Ф.К. Сологуб,</w:t>
      </w:r>
    </w:p>
    <w:p w:rsidR="008A7DE2" w:rsidRPr="008A7DE2" w:rsidRDefault="008A7DE2" w:rsidP="002C4476">
      <w:pPr>
        <w:pStyle w:val="50"/>
        <w:shd w:val="clear" w:color="auto" w:fill="auto"/>
        <w:tabs>
          <w:tab w:val="left" w:pos="1609"/>
        </w:tabs>
        <w:spacing w:line="240" w:lineRule="auto"/>
        <w:ind w:firstLine="709"/>
        <w:rPr>
          <w:sz w:val="24"/>
          <w:szCs w:val="24"/>
        </w:rPr>
      </w:pPr>
      <w:proofErr w:type="spellStart"/>
      <w:r w:rsidRPr="008A7DE2">
        <w:rPr>
          <w:sz w:val="24"/>
          <w:szCs w:val="24"/>
        </w:rPr>
        <w:t>В.В.Хлебников</w:t>
      </w:r>
      <w:proofErr w:type="spellEnd"/>
      <w:r w:rsidRPr="008A7DE2">
        <w:rPr>
          <w:sz w:val="24"/>
          <w:szCs w:val="24"/>
        </w:rPr>
        <w:t xml:space="preserve">, В. Ф. </w:t>
      </w:r>
      <w:proofErr w:type="spellStart"/>
      <w:r w:rsidRPr="008A7DE2">
        <w:rPr>
          <w:sz w:val="24"/>
          <w:szCs w:val="24"/>
        </w:rPr>
        <w:t>Ходасевич</w:t>
      </w:r>
      <w:proofErr w:type="gramStart"/>
      <w:r w:rsidRPr="008A7DE2">
        <w:rPr>
          <w:sz w:val="24"/>
          <w:szCs w:val="24"/>
        </w:rPr>
        <w:t>.С</w:t>
      </w:r>
      <w:proofErr w:type="gramEnd"/>
      <w:r w:rsidRPr="008A7DE2">
        <w:rPr>
          <w:sz w:val="24"/>
          <w:szCs w:val="24"/>
        </w:rPr>
        <w:t>тихотворения</w:t>
      </w:r>
      <w:proofErr w:type="spellEnd"/>
      <w:r w:rsidRPr="008A7DE2">
        <w:rPr>
          <w:sz w:val="24"/>
          <w:szCs w:val="24"/>
        </w:rPr>
        <w:t xml:space="preserve"> не менее двух авторов по выбору.</w:t>
      </w:r>
    </w:p>
    <w:p w:rsidR="008A7DE2" w:rsidRPr="008A7DE2" w:rsidRDefault="008A7DE2" w:rsidP="00F71E86">
      <w:pPr>
        <w:pStyle w:val="23"/>
        <w:numPr>
          <w:ilvl w:val="0"/>
          <w:numId w:val="10"/>
        </w:numPr>
        <w:shd w:val="clear" w:color="auto" w:fill="auto"/>
        <w:spacing w:line="240" w:lineRule="auto"/>
        <w:ind w:firstLine="709"/>
        <w:rPr>
          <w:sz w:val="24"/>
          <w:szCs w:val="24"/>
        </w:rPr>
      </w:pPr>
      <w:r w:rsidRPr="008A7DE2">
        <w:rPr>
          <w:sz w:val="24"/>
          <w:szCs w:val="24"/>
          <w:lang w:bidi="en-US"/>
        </w:rPr>
        <w:t xml:space="preserve"> </w:t>
      </w:r>
      <w:r w:rsidRPr="008A7DE2">
        <w:rPr>
          <w:sz w:val="24"/>
          <w:szCs w:val="24"/>
        </w:rPr>
        <w:t>А. Блок</w:t>
      </w:r>
    </w:p>
    <w:p w:rsidR="008A7DE2" w:rsidRPr="008A7DE2" w:rsidRDefault="008A7DE2" w:rsidP="002C4476">
      <w:pPr>
        <w:pStyle w:val="23"/>
        <w:shd w:val="clear" w:color="auto" w:fill="auto"/>
        <w:tabs>
          <w:tab w:val="left" w:pos="2980"/>
        </w:tabs>
        <w:spacing w:line="240" w:lineRule="auto"/>
        <w:ind w:firstLine="709"/>
        <w:rPr>
          <w:sz w:val="24"/>
          <w:szCs w:val="24"/>
        </w:rPr>
      </w:pPr>
      <w:r w:rsidRPr="008A7DE2">
        <w:rPr>
          <w:sz w:val="24"/>
          <w:szCs w:val="24"/>
        </w:rPr>
        <w:t>Стихотворения:</w:t>
      </w:r>
      <w:r w:rsidRPr="008A7DE2">
        <w:rPr>
          <w:sz w:val="24"/>
          <w:szCs w:val="24"/>
        </w:rPr>
        <w:tab/>
        <w:t>«Незнакомка», «Россия», «Ночь, улица, фонарь,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аптека</w:t>
      </w:r>
      <w:proofErr w:type="gramStart"/>
      <w:r w:rsidRPr="008A7DE2">
        <w:rPr>
          <w:sz w:val="24"/>
          <w:szCs w:val="24"/>
        </w:rPr>
        <w:t>.», «</w:t>
      </w:r>
      <w:proofErr w:type="gramEnd"/>
      <w:r w:rsidRPr="008A7DE2">
        <w:rPr>
          <w:sz w:val="24"/>
          <w:szCs w:val="24"/>
        </w:rPr>
        <w:t>В ресторане», «Река раскинулась. Течет, грустит лениво</w:t>
      </w:r>
      <w:proofErr w:type="gramStart"/>
      <w:r w:rsidRPr="008A7DE2">
        <w:rPr>
          <w:sz w:val="24"/>
          <w:szCs w:val="24"/>
        </w:rPr>
        <w:t>.» (</w:t>
      </w:r>
      <w:proofErr w:type="gramEnd"/>
      <w:r w:rsidRPr="008A7DE2">
        <w:rPr>
          <w:sz w:val="24"/>
          <w:szCs w:val="24"/>
        </w:rPr>
        <w:t>из цикла «На поле Куликовом»), «На железной дороге», а также три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Поэма «Двенадцать».</w:t>
      </w:r>
    </w:p>
    <w:p w:rsidR="008A7DE2" w:rsidRPr="008A7DE2" w:rsidRDefault="00AE6149" w:rsidP="002C4476">
      <w:pPr>
        <w:pStyle w:val="23"/>
        <w:shd w:val="clear" w:color="auto" w:fill="auto"/>
        <w:tabs>
          <w:tab w:val="right" w:pos="2262"/>
        </w:tabs>
        <w:spacing w:line="240" w:lineRule="auto"/>
        <w:ind w:firstLine="709"/>
        <w:rPr>
          <w:sz w:val="24"/>
          <w:szCs w:val="24"/>
        </w:rPr>
      </w:pPr>
      <w:r>
        <w:rPr>
          <w:sz w:val="24"/>
          <w:szCs w:val="24"/>
        </w:rPr>
        <w:t>В.</w:t>
      </w:r>
      <w:r w:rsidR="008A7DE2" w:rsidRPr="008A7DE2">
        <w:rPr>
          <w:sz w:val="24"/>
          <w:szCs w:val="24"/>
        </w:rPr>
        <w:t>В. Маяковский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«А вы могли бы?», «Послушайте!», «Скрипка и немножко нервно», «</w:t>
      </w:r>
      <w:proofErr w:type="spellStart"/>
      <w:r w:rsidRPr="008A7DE2">
        <w:rPr>
          <w:sz w:val="24"/>
          <w:szCs w:val="24"/>
        </w:rPr>
        <w:t>Лиличка</w:t>
      </w:r>
      <w:proofErr w:type="spellEnd"/>
      <w:r w:rsidRPr="008A7DE2">
        <w:rPr>
          <w:sz w:val="24"/>
          <w:szCs w:val="24"/>
        </w:rPr>
        <w:t>!», «Юбилейное», «Прозаседавшиеся», а также три стихотворения по выбору. Поэма «Облако в штанах»</w:t>
      </w:r>
    </w:p>
    <w:p w:rsidR="008A7DE2" w:rsidRPr="008A7DE2" w:rsidRDefault="00AE6149" w:rsidP="002C4476">
      <w:pPr>
        <w:pStyle w:val="23"/>
        <w:shd w:val="clear" w:color="auto" w:fill="auto"/>
        <w:tabs>
          <w:tab w:val="right" w:pos="1753"/>
        </w:tabs>
        <w:spacing w:line="240" w:lineRule="auto"/>
        <w:ind w:firstLine="709"/>
        <w:rPr>
          <w:sz w:val="24"/>
          <w:szCs w:val="24"/>
        </w:rPr>
      </w:pPr>
      <w:r>
        <w:rPr>
          <w:sz w:val="24"/>
          <w:szCs w:val="24"/>
        </w:rPr>
        <w:t>С.</w:t>
      </w:r>
      <w:r w:rsidR="008A7DE2" w:rsidRPr="008A7DE2">
        <w:rPr>
          <w:sz w:val="24"/>
          <w:szCs w:val="24"/>
        </w:rPr>
        <w:t>А. Есенин</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«Гой ты, Русь, моя родная!..», «Не бродить, не мять в кустах багряных</w:t>
      </w:r>
      <w:proofErr w:type="gramStart"/>
      <w:r w:rsidRPr="008A7DE2">
        <w:rPr>
          <w:sz w:val="24"/>
          <w:szCs w:val="24"/>
        </w:rPr>
        <w:t>.», «</w:t>
      </w:r>
      <w:proofErr w:type="gramEnd"/>
      <w:r w:rsidRPr="008A7DE2">
        <w:rPr>
          <w:sz w:val="24"/>
          <w:szCs w:val="24"/>
        </w:rPr>
        <w:t>Мы теперь уходим понемногу.», «Письмо матери», «Спит ковыль. Равнина дорогая</w:t>
      </w:r>
      <w:proofErr w:type="gramStart"/>
      <w:r w:rsidRPr="008A7DE2">
        <w:rPr>
          <w:sz w:val="24"/>
          <w:szCs w:val="24"/>
        </w:rPr>
        <w:t>.», «</w:t>
      </w:r>
      <w:proofErr w:type="gramEnd"/>
      <w:r w:rsidRPr="008A7DE2">
        <w:rPr>
          <w:sz w:val="24"/>
          <w:szCs w:val="24"/>
        </w:rPr>
        <w:t>Шаганэ ты моя, Шаганэ.», «Не жалею, не зову, не плачу.», «Русь Советская», а также три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М.И. Цветаева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«Моим стихам, написанным так рано</w:t>
      </w:r>
      <w:proofErr w:type="gramStart"/>
      <w:r w:rsidRPr="008A7DE2">
        <w:rPr>
          <w:sz w:val="24"/>
          <w:szCs w:val="24"/>
        </w:rPr>
        <w:t>.», «</w:t>
      </w:r>
      <w:proofErr w:type="gramEnd"/>
      <w:r w:rsidRPr="008A7DE2">
        <w:rPr>
          <w:sz w:val="24"/>
          <w:szCs w:val="24"/>
        </w:rPr>
        <w:t>Стихи к Блоку» («Имя твое - птица в руке.»), «Кто создан из камня, кто создан из глины.», «Тоска по родине! Давно</w:t>
      </w:r>
      <w:proofErr w:type="gramStart"/>
      <w:r w:rsidRPr="008A7DE2">
        <w:rPr>
          <w:sz w:val="24"/>
          <w:szCs w:val="24"/>
        </w:rPr>
        <w:t xml:space="preserve">.», </w:t>
      </w:r>
      <w:proofErr w:type="gramEnd"/>
      <w:r w:rsidRPr="008A7DE2">
        <w:rPr>
          <w:sz w:val="24"/>
          <w:szCs w:val="24"/>
        </w:rPr>
        <w:t>а также два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О.Э. Мандельштам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Стихотворения: </w:t>
      </w:r>
      <w:r w:rsidRPr="008A7DE2">
        <w:rPr>
          <w:sz w:val="24"/>
          <w:szCs w:val="24"/>
          <w:lang w:bidi="en-US"/>
        </w:rPr>
        <w:t>«</w:t>
      </w:r>
      <w:proofErr w:type="spellStart"/>
      <w:r w:rsidRPr="008A7DE2">
        <w:rPr>
          <w:sz w:val="24"/>
          <w:szCs w:val="24"/>
          <w:lang w:val="en-US" w:bidi="en-US"/>
        </w:rPr>
        <w:t>NotreDame</w:t>
      </w:r>
      <w:proofErr w:type="spellEnd"/>
      <w:r w:rsidRPr="008A7DE2">
        <w:rPr>
          <w:sz w:val="24"/>
          <w:szCs w:val="24"/>
          <w:lang w:bidi="en-US"/>
        </w:rPr>
        <w:t xml:space="preserve">», </w:t>
      </w:r>
      <w:r w:rsidRPr="008A7DE2">
        <w:rPr>
          <w:sz w:val="24"/>
          <w:szCs w:val="24"/>
        </w:rPr>
        <w:t>«Бессонница. Гомер. Тугие паруса</w:t>
      </w:r>
      <w:proofErr w:type="gramStart"/>
      <w:r w:rsidRPr="008A7DE2">
        <w:rPr>
          <w:sz w:val="24"/>
          <w:szCs w:val="24"/>
        </w:rPr>
        <w:t>.», «</w:t>
      </w:r>
      <w:proofErr w:type="gramEnd"/>
      <w:r w:rsidRPr="008A7DE2">
        <w:rPr>
          <w:sz w:val="24"/>
          <w:szCs w:val="24"/>
        </w:rPr>
        <w:t>За гремучую доблесть гряду</w:t>
      </w:r>
      <w:r w:rsidRPr="008A7DE2">
        <w:rPr>
          <w:rStyle w:val="12"/>
          <w:sz w:val="24"/>
          <w:szCs w:val="24"/>
        </w:rPr>
        <w:t>щих</w:t>
      </w:r>
      <w:r w:rsidRPr="008A7DE2">
        <w:rPr>
          <w:sz w:val="24"/>
          <w:szCs w:val="24"/>
        </w:rPr>
        <w:t xml:space="preserve"> веков.», «Я вернулся в мой город, знакомый до слез.», а также два стихотворения по выбору.</w:t>
      </w:r>
    </w:p>
    <w:p w:rsidR="008A7DE2" w:rsidRPr="008A7DE2" w:rsidRDefault="008A7DE2" w:rsidP="002C4476">
      <w:pPr>
        <w:pStyle w:val="23"/>
        <w:shd w:val="clear" w:color="auto" w:fill="auto"/>
        <w:tabs>
          <w:tab w:val="left" w:pos="1108"/>
        </w:tabs>
        <w:spacing w:line="240" w:lineRule="auto"/>
        <w:ind w:firstLine="709"/>
        <w:rPr>
          <w:sz w:val="24"/>
          <w:szCs w:val="24"/>
        </w:rPr>
      </w:pPr>
      <w:r w:rsidRPr="008A7DE2">
        <w:rPr>
          <w:sz w:val="24"/>
          <w:szCs w:val="24"/>
        </w:rPr>
        <w:t>А.А. Ахматова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«Песня последней встречи», «Сжала руки под темной вуалью</w:t>
      </w:r>
      <w:proofErr w:type="gramStart"/>
      <w:r w:rsidRPr="008A7DE2">
        <w:rPr>
          <w:sz w:val="24"/>
          <w:szCs w:val="24"/>
        </w:rPr>
        <w:t>.», «</w:t>
      </w:r>
      <w:proofErr w:type="gramEnd"/>
      <w:r w:rsidRPr="008A7DE2">
        <w:rPr>
          <w:sz w:val="24"/>
          <w:szCs w:val="24"/>
        </w:rPr>
        <w:t xml:space="preserve">Мне ни к чему одические рати.», «Мне голос был. Он звал </w:t>
      </w:r>
      <w:proofErr w:type="spellStart"/>
      <w:r w:rsidRPr="008A7DE2">
        <w:rPr>
          <w:sz w:val="24"/>
          <w:szCs w:val="24"/>
        </w:rPr>
        <w:t>утешно</w:t>
      </w:r>
      <w:proofErr w:type="spellEnd"/>
      <w:r w:rsidRPr="008A7DE2">
        <w:rPr>
          <w:sz w:val="24"/>
          <w:szCs w:val="24"/>
        </w:rPr>
        <w:t>.», «Родная земля», а также два стихотворения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Поэма «Реквием».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Б.Л. Пастернак</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Стихотворения: «Февраль. Достать чернил и плакать!..», «Определение поэзии», «Во всем мне хочется дойти</w:t>
      </w:r>
      <w:proofErr w:type="gramStart"/>
      <w:r w:rsidRPr="008A7DE2">
        <w:rPr>
          <w:sz w:val="24"/>
          <w:szCs w:val="24"/>
        </w:rPr>
        <w:t>.», «</w:t>
      </w:r>
      <w:proofErr w:type="gramEnd"/>
      <w:r w:rsidRPr="008A7DE2">
        <w:rPr>
          <w:sz w:val="24"/>
          <w:szCs w:val="24"/>
        </w:rPr>
        <w:t>Гамлет», «Зимняя ночь», а также два стихотворения по выбору.</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Роман «Доктор Живаго» (обзор).</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М.А. Булгаков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Романы: «Белая гвардия» или «Мастер и Маргарита»</w:t>
      </w:r>
    </w:p>
    <w:p w:rsidR="008A7DE2" w:rsidRPr="008A7DE2" w:rsidRDefault="008A7DE2" w:rsidP="002C4476">
      <w:pPr>
        <w:pStyle w:val="50"/>
        <w:shd w:val="clear" w:color="auto" w:fill="auto"/>
        <w:tabs>
          <w:tab w:val="left" w:pos="1094"/>
        </w:tabs>
        <w:spacing w:line="240" w:lineRule="auto"/>
        <w:ind w:firstLine="709"/>
        <w:rPr>
          <w:sz w:val="24"/>
          <w:szCs w:val="24"/>
        </w:rPr>
      </w:pPr>
      <w:r w:rsidRPr="008A7DE2">
        <w:rPr>
          <w:sz w:val="24"/>
          <w:szCs w:val="24"/>
        </w:rPr>
        <w:t>А.П. Платонов</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Одно произведение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М.А. Шолохов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Роман-эпопея «Тихий Дон» (обзорное изучение).</w:t>
      </w:r>
    </w:p>
    <w:p w:rsidR="008A7DE2" w:rsidRPr="008A7DE2" w:rsidRDefault="008A7DE2" w:rsidP="00F71E86">
      <w:pPr>
        <w:pStyle w:val="23"/>
        <w:numPr>
          <w:ilvl w:val="0"/>
          <w:numId w:val="11"/>
        </w:numPr>
        <w:shd w:val="clear" w:color="auto" w:fill="auto"/>
        <w:tabs>
          <w:tab w:val="left" w:pos="705"/>
        </w:tabs>
        <w:spacing w:line="240" w:lineRule="auto"/>
        <w:ind w:firstLine="709"/>
        <w:rPr>
          <w:sz w:val="24"/>
          <w:szCs w:val="24"/>
        </w:rPr>
      </w:pPr>
      <w:r w:rsidRPr="008A7DE2">
        <w:rPr>
          <w:sz w:val="24"/>
          <w:szCs w:val="24"/>
        </w:rPr>
        <w:t>Т. Твардовский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Стихотворения: «Вся суть в </w:t>
      </w:r>
      <w:proofErr w:type="gramStart"/>
      <w:r w:rsidRPr="008A7DE2">
        <w:rPr>
          <w:sz w:val="24"/>
          <w:szCs w:val="24"/>
        </w:rPr>
        <w:t>одном-единственном</w:t>
      </w:r>
      <w:proofErr w:type="gramEnd"/>
      <w:r w:rsidRPr="008A7DE2">
        <w:rPr>
          <w:sz w:val="24"/>
          <w:szCs w:val="24"/>
        </w:rPr>
        <w:t xml:space="preserve"> завете.», «Памяти матери», «Я знаю, никакой моей вины.», а также два стихотворения по выбору.</w:t>
      </w:r>
    </w:p>
    <w:p w:rsidR="008A7DE2" w:rsidRPr="008A7DE2" w:rsidRDefault="008A7DE2" w:rsidP="00F71E86">
      <w:pPr>
        <w:pStyle w:val="50"/>
        <w:numPr>
          <w:ilvl w:val="0"/>
          <w:numId w:val="11"/>
        </w:numPr>
        <w:shd w:val="clear" w:color="auto" w:fill="auto"/>
        <w:tabs>
          <w:tab w:val="left" w:pos="705"/>
        </w:tabs>
        <w:spacing w:line="240" w:lineRule="auto"/>
        <w:ind w:firstLine="709"/>
        <w:rPr>
          <w:sz w:val="24"/>
          <w:szCs w:val="24"/>
        </w:rPr>
      </w:pPr>
      <w:r w:rsidRPr="008A7DE2">
        <w:rPr>
          <w:sz w:val="24"/>
          <w:szCs w:val="24"/>
        </w:rPr>
        <w:t>Т. Шаламов</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w:t>
      </w:r>
      <w:proofErr w:type="gramStart"/>
      <w:r w:rsidRPr="008A7DE2">
        <w:rPr>
          <w:sz w:val="24"/>
          <w:szCs w:val="24"/>
        </w:rPr>
        <w:t>Колымские</w:t>
      </w:r>
      <w:proofErr w:type="gramEnd"/>
      <w:r w:rsidRPr="008A7DE2">
        <w:rPr>
          <w:sz w:val="24"/>
          <w:szCs w:val="24"/>
        </w:rPr>
        <w:t xml:space="preserve"> рассказ» (</w:t>
      </w:r>
      <w:proofErr w:type="spellStart"/>
      <w:r w:rsidRPr="008A7DE2">
        <w:rPr>
          <w:sz w:val="24"/>
          <w:szCs w:val="24"/>
        </w:rPr>
        <w:t>дварассказа</w:t>
      </w:r>
      <w:proofErr w:type="spellEnd"/>
      <w:r w:rsidRPr="008A7DE2">
        <w:rPr>
          <w:sz w:val="24"/>
          <w:szCs w:val="24"/>
        </w:rPr>
        <w:t xml:space="preserve">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А.И. Солженицын</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Повесть «Один день Ивана Денисовича»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Рассказ «Матренин двор»</w:t>
      </w:r>
    </w:p>
    <w:p w:rsidR="008A7DE2" w:rsidRPr="008A7DE2" w:rsidRDefault="008A7DE2" w:rsidP="002C4476">
      <w:pPr>
        <w:pStyle w:val="23"/>
        <w:shd w:val="clear" w:color="auto" w:fill="auto"/>
        <w:tabs>
          <w:tab w:val="center" w:pos="9384"/>
        </w:tabs>
        <w:spacing w:line="240" w:lineRule="auto"/>
        <w:ind w:firstLine="709"/>
        <w:rPr>
          <w:sz w:val="24"/>
          <w:szCs w:val="24"/>
        </w:rPr>
      </w:pPr>
      <w:r w:rsidRPr="008A7DE2">
        <w:rPr>
          <w:sz w:val="24"/>
          <w:szCs w:val="24"/>
        </w:rPr>
        <w:t xml:space="preserve">Проза второй половины XX века </w:t>
      </w:r>
      <w:proofErr w:type="spellStart"/>
      <w:r w:rsidRPr="008A7DE2">
        <w:rPr>
          <w:sz w:val="24"/>
          <w:szCs w:val="24"/>
        </w:rPr>
        <w:t>Ф.А.Абрамов</w:t>
      </w:r>
      <w:proofErr w:type="spellEnd"/>
      <w:r w:rsidRPr="008A7DE2">
        <w:rPr>
          <w:sz w:val="24"/>
          <w:szCs w:val="24"/>
        </w:rPr>
        <w:t xml:space="preserve">, </w:t>
      </w:r>
      <w:proofErr w:type="spellStart"/>
      <w:r w:rsidRPr="008A7DE2">
        <w:rPr>
          <w:sz w:val="24"/>
          <w:szCs w:val="24"/>
        </w:rPr>
        <w:t>Ч.Т.Айтматов</w:t>
      </w:r>
      <w:proofErr w:type="spellEnd"/>
      <w:r w:rsidRPr="008A7DE2">
        <w:rPr>
          <w:sz w:val="24"/>
          <w:szCs w:val="24"/>
        </w:rPr>
        <w:t xml:space="preserve">, </w:t>
      </w:r>
      <w:proofErr w:type="spellStart"/>
      <w:r w:rsidRPr="008A7DE2">
        <w:rPr>
          <w:sz w:val="24"/>
          <w:szCs w:val="24"/>
        </w:rPr>
        <w:t>В.П.Астафьев</w:t>
      </w:r>
      <w:proofErr w:type="spellEnd"/>
      <w:r w:rsidRPr="008A7DE2">
        <w:rPr>
          <w:sz w:val="24"/>
          <w:szCs w:val="24"/>
        </w:rPr>
        <w:t>,</w:t>
      </w:r>
    </w:p>
    <w:p w:rsidR="008A7DE2" w:rsidRPr="008A7DE2" w:rsidRDefault="008A7DE2" w:rsidP="002C4476">
      <w:pPr>
        <w:pStyle w:val="23"/>
        <w:shd w:val="clear" w:color="auto" w:fill="auto"/>
        <w:tabs>
          <w:tab w:val="center" w:pos="8784"/>
          <w:tab w:val="left" w:pos="8246"/>
        </w:tabs>
        <w:spacing w:line="240" w:lineRule="auto"/>
        <w:ind w:firstLine="709"/>
        <w:rPr>
          <w:sz w:val="24"/>
          <w:szCs w:val="24"/>
        </w:rPr>
      </w:pPr>
      <w:proofErr w:type="spellStart"/>
      <w:r w:rsidRPr="008A7DE2">
        <w:rPr>
          <w:sz w:val="24"/>
          <w:szCs w:val="24"/>
        </w:rPr>
        <w:t>В.И.Белов</w:t>
      </w:r>
      <w:proofErr w:type="spellEnd"/>
      <w:r w:rsidRPr="008A7DE2">
        <w:rPr>
          <w:sz w:val="24"/>
          <w:szCs w:val="24"/>
        </w:rPr>
        <w:t>,</w:t>
      </w:r>
      <w:r w:rsidRPr="008A7DE2">
        <w:rPr>
          <w:sz w:val="24"/>
          <w:szCs w:val="24"/>
        </w:rPr>
        <w:tab/>
      </w:r>
      <w:proofErr w:type="spellStart"/>
      <w:r w:rsidRPr="008A7DE2">
        <w:rPr>
          <w:sz w:val="24"/>
          <w:szCs w:val="24"/>
        </w:rPr>
        <w:t>А.Г.Битов</w:t>
      </w:r>
      <w:proofErr w:type="spellEnd"/>
      <w:r w:rsidRPr="008A7DE2">
        <w:rPr>
          <w:sz w:val="24"/>
          <w:szCs w:val="24"/>
        </w:rPr>
        <w:t>,</w:t>
      </w:r>
    </w:p>
    <w:p w:rsidR="008A7DE2" w:rsidRPr="008A7DE2" w:rsidRDefault="008A7DE2" w:rsidP="002C4476">
      <w:pPr>
        <w:pStyle w:val="23"/>
        <w:shd w:val="clear" w:color="auto" w:fill="auto"/>
        <w:tabs>
          <w:tab w:val="left" w:pos="1274"/>
        </w:tabs>
        <w:spacing w:line="240" w:lineRule="auto"/>
        <w:ind w:firstLine="709"/>
        <w:rPr>
          <w:sz w:val="24"/>
          <w:szCs w:val="24"/>
        </w:rPr>
      </w:pPr>
      <w:proofErr w:type="spellStart"/>
      <w:r w:rsidRPr="008A7DE2">
        <w:rPr>
          <w:sz w:val="24"/>
          <w:szCs w:val="24"/>
        </w:rPr>
        <w:t>В.В.Быков</w:t>
      </w:r>
      <w:proofErr w:type="spellEnd"/>
      <w:r w:rsidRPr="008A7DE2">
        <w:rPr>
          <w:sz w:val="24"/>
          <w:szCs w:val="24"/>
        </w:rPr>
        <w:t xml:space="preserve">, </w:t>
      </w:r>
      <w:proofErr w:type="spellStart"/>
      <w:r w:rsidRPr="008A7DE2">
        <w:rPr>
          <w:sz w:val="24"/>
          <w:szCs w:val="24"/>
        </w:rPr>
        <w:t>В.С.Гроссман</w:t>
      </w:r>
      <w:proofErr w:type="spellEnd"/>
      <w:r w:rsidRPr="008A7DE2">
        <w:rPr>
          <w:sz w:val="24"/>
          <w:szCs w:val="24"/>
        </w:rPr>
        <w:t xml:space="preserve">, С.Д. Довлатов, </w:t>
      </w:r>
      <w:proofErr w:type="spellStart"/>
      <w:r w:rsidRPr="008A7DE2">
        <w:rPr>
          <w:sz w:val="24"/>
          <w:szCs w:val="24"/>
        </w:rPr>
        <w:t>В.Л.Кондратьев</w:t>
      </w:r>
      <w:proofErr w:type="spellEnd"/>
      <w:r w:rsidRPr="008A7DE2">
        <w:rPr>
          <w:sz w:val="24"/>
          <w:szCs w:val="24"/>
        </w:rPr>
        <w:t xml:space="preserve">, </w:t>
      </w:r>
      <w:proofErr w:type="spellStart"/>
      <w:r w:rsidRPr="008A7DE2">
        <w:rPr>
          <w:sz w:val="24"/>
          <w:szCs w:val="24"/>
        </w:rPr>
        <w:t>В.П.</w:t>
      </w:r>
      <w:proofErr w:type="gramStart"/>
      <w:r w:rsidRPr="008A7DE2">
        <w:rPr>
          <w:sz w:val="24"/>
          <w:szCs w:val="24"/>
        </w:rPr>
        <w:t>Не-красов</w:t>
      </w:r>
      <w:proofErr w:type="spellEnd"/>
      <w:proofErr w:type="gramEnd"/>
      <w:r w:rsidRPr="008A7DE2">
        <w:rPr>
          <w:sz w:val="24"/>
          <w:szCs w:val="24"/>
        </w:rPr>
        <w:t xml:space="preserve">, </w:t>
      </w:r>
      <w:proofErr w:type="spellStart"/>
      <w:r w:rsidRPr="008A7DE2">
        <w:rPr>
          <w:sz w:val="24"/>
          <w:szCs w:val="24"/>
        </w:rPr>
        <w:t>Е.И.Носов</w:t>
      </w:r>
      <w:proofErr w:type="spellEnd"/>
      <w:r w:rsidRPr="008A7DE2">
        <w:rPr>
          <w:sz w:val="24"/>
          <w:szCs w:val="24"/>
        </w:rPr>
        <w:t>,</w:t>
      </w:r>
    </w:p>
    <w:p w:rsidR="008A7DE2" w:rsidRPr="008A7DE2" w:rsidRDefault="008A7DE2" w:rsidP="002C4476">
      <w:pPr>
        <w:pStyle w:val="23"/>
        <w:shd w:val="clear" w:color="auto" w:fill="auto"/>
        <w:tabs>
          <w:tab w:val="left" w:pos="1566"/>
        </w:tabs>
        <w:spacing w:line="240" w:lineRule="auto"/>
        <w:ind w:firstLine="709"/>
        <w:rPr>
          <w:sz w:val="24"/>
          <w:szCs w:val="24"/>
        </w:rPr>
      </w:pPr>
      <w:proofErr w:type="spellStart"/>
      <w:r w:rsidRPr="008A7DE2">
        <w:rPr>
          <w:sz w:val="24"/>
          <w:szCs w:val="24"/>
        </w:rPr>
        <w:t>В.Г.Распутин</w:t>
      </w:r>
      <w:proofErr w:type="spellEnd"/>
      <w:r w:rsidRPr="008A7DE2">
        <w:rPr>
          <w:sz w:val="24"/>
          <w:szCs w:val="24"/>
        </w:rPr>
        <w:t xml:space="preserve">, </w:t>
      </w:r>
      <w:proofErr w:type="spellStart"/>
      <w:r w:rsidRPr="008A7DE2">
        <w:rPr>
          <w:sz w:val="24"/>
          <w:szCs w:val="24"/>
        </w:rPr>
        <w:t>В.Ф.Тендряков</w:t>
      </w:r>
      <w:proofErr w:type="spellEnd"/>
      <w:r w:rsidRPr="008A7DE2">
        <w:rPr>
          <w:sz w:val="24"/>
          <w:szCs w:val="24"/>
        </w:rPr>
        <w:t xml:space="preserve">, </w:t>
      </w:r>
      <w:proofErr w:type="spellStart"/>
      <w:r w:rsidRPr="008A7DE2">
        <w:rPr>
          <w:sz w:val="24"/>
          <w:szCs w:val="24"/>
        </w:rPr>
        <w:t>Ю.В.Трифонов</w:t>
      </w:r>
      <w:proofErr w:type="spellEnd"/>
      <w:r w:rsidRPr="008A7DE2">
        <w:rPr>
          <w:sz w:val="24"/>
          <w:szCs w:val="24"/>
        </w:rPr>
        <w:t xml:space="preserve">, </w:t>
      </w:r>
      <w:proofErr w:type="spellStart"/>
      <w:r w:rsidRPr="008A7DE2">
        <w:rPr>
          <w:sz w:val="24"/>
          <w:szCs w:val="24"/>
        </w:rPr>
        <w:t>В.М.Шукшин</w:t>
      </w:r>
      <w:proofErr w:type="spellEnd"/>
      <w:r w:rsidRPr="008A7DE2">
        <w:rPr>
          <w:sz w:val="24"/>
          <w:szCs w:val="24"/>
        </w:rPr>
        <w:t>. Произведения не менее трех авторов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Поэзия второй половины XX века </w:t>
      </w:r>
      <w:proofErr w:type="spellStart"/>
      <w:r w:rsidRPr="008A7DE2">
        <w:rPr>
          <w:sz w:val="24"/>
          <w:szCs w:val="24"/>
        </w:rPr>
        <w:t>Б.А.Ахмадулина</w:t>
      </w:r>
      <w:proofErr w:type="spellEnd"/>
      <w:r w:rsidRPr="008A7DE2">
        <w:rPr>
          <w:sz w:val="24"/>
          <w:szCs w:val="24"/>
        </w:rPr>
        <w:t xml:space="preserve">, </w:t>
      </w:r>
      <w:proofErr w:type="spellStart"/>
      <w:r w:rsidRPr="008A7DE2">
        <w:rPr>
          <w:sz w:val="24"/>
          <w:szCs w:val="24"/>
        </w:rPr>
        <w:t>И.А.Бродский</w:t>
      </w:r>
      <w:proofErr w:type="spellEnd"/>
      <w:r w:rsidRPr="008A7DE2">
        <w:rPr>
          <w:sz w:val="24"/>
          <w:szCs w:val="24"/>
        </w:rPr>
        <w:t xml:space="preserve">, </w:t>
      </w:r>
      <w:proofErr w:type="spellStart"/>
      <w:r w:rsidRPr="008A7DE2">
        <w:rPr>
          <w:sz w:val="24"/>
          <w:szCs w:val="24"/>
        </w:rPr>
        <w:t>А.А.Вознесенский</w:t>
      </w:r>
      <w:proofErr w:type="spellEnd"/>
      <w:r w:rsidRPr="008A7DE2">
        <w:rPr>
          <w:sz w:val="24"/>
          <w:szCs w:val="24"/>
        </w:rPr>
        <w:t xml:space="preserve">, В.С. </w:t>
      </w:r>
      <w:r w:rsidRPr="008A7DE2">
        <w:rPr>
          <w:sz w:val="24"/>
          <w:szCs w:val="24"/>
        </w:rPr>
        <w:lastRenderedPageBreak/>
        <w:t xml:space="preserve">Высоцкий, </w:t>
      </w:r>
      <w:proofErr w:type="spellStart"/>
      <w:r w:rsidRPr="008A7DE2">
        <w:rPr>
          <w:sz w:val="24"/>
          <w:szCs w:val="24"/>
        </w:rPr>
        <w:t>Е.А.Евтушенко</w:t>
      </w:r>
      <w:proofErr w:type="spellEnd"/>
      <w:r w:rsidRPr="008A7DE2">
        <w:rPr>
          <w:sz w:val="24"/>
          <w:szCs w:val="24"/>
        </w:rPr>
        <w:t xml:space="preserve">, </w:t>
      </w:r>
      <w:proofErr w:type="spellStart"/>
      <w:r w:rsidRPr="008A7DE2">
        <w:rPr>
          <w:sz w:val="24"/>
          <w:szCs w:val="24"/>
        </w:rPr>
        <w:t>Ю.П.Кузнецов</w:t>
      </w:r>
      <w:proofErr w:type="spellEnd"/>
      <w:r w:rsidRPr="008A7DE2">
        <w:rPr>
          <w:sz w:val="24"/>
          <w:szCs w:val="24"/>
        </w:rPr>
        <w:t xml:space="preserve">, </w:t>
      </w:r>
      <w:proofErr w:type="spellStart"/>
      <w:r w:rsidRPr="008A7DE2">
        <w:rPr>
          <w:sz w:val="24"/>
          <w:szCs w:val="24"/>
        </w:rPr>
        <w:t>Л.Н.Мартынов</w:t>
      </w:r>
      <w:proofErr w:type="spellEnd"/>
      <w:r w:rsidRPr="008A7DE2">
        <w:rPr>
          <w:sz w:val="24"/>
          <w:szCs w:val="24"/>
        </w:rPr>
        <w:t xml:space="preserve">, </w:t>
      </w:r>
      <w:proofErr w:type="spellStart"/>
      <w:r w:rsidRPr="008A7DE2">
        <w:rPr>
          <w:sz w:val="24"/>
          <w:szCs w:val="24"/>
        </w:rPr>
        <w:t>Б.Ш.Окуджава</w:t>
      </w:r>
      <w:proofErr w:type="spellEnd"/>
      <w:r w:rsidRPr="008A7DE2">
        <w:rPr>
          <w:sz w:val="24"/>
          <w:szCs w:val="24"/>
        </w:rPr>
        <w:t xml:space="preserve">, Н.М. Рубцов, </w:t>
      </w:r>
      <w:proofErr w:type="spellStart"/>
      <w:r w:rsidRPr="008A7DE2">
        <w:rPr>
          <w:sz w:val="24"/>
          <w:szCs w:val="24"/>
        </w:rPr>
        <w:t>Д.С.Самойлов</w:t>
      </w:r>
      <w:proofErr w:type="spellEnd"/>
      <w:r w:rsidRPr="008A7DE2">
        <w:rPr>
          <w:sz w:val="24"/>
          <w:szCs w:val="24"/>
        </w:rPr>
        <w:t xml:space="preserve">, Б.А. Слуцкий, В.Н. Соколов, В.А. Солоухин, </w:t>
      </w:r>
      <w:proofErr w:type="spellStart"/>
      <w:r w:rsidRPr="008A7DE2">
        <w:rPr>
          <w:sz w:val="24"/>
          <w:szCs w:val="24"/>
        </w:rPr>
        <w:t>А.А.Тарковский</w:t>
      </w:r>
      <w:proofErr w:type="spellEnd"/>
      <w:r w:rsidRPr="008A7DE2">
        <w:rPr>
          <w:sz w:val="24"/>
          <w:szCs w:val="24"/>
        </w:rPr>
        <w:t>. Стихотворения не менее трех авторов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Драматургия второй половины ХХ века </w:t>
      </w:r>
      <w:proofErr w:type="spellStart"/>
      <w:r w:rsidRPr="008A7DE2">
        <w:rPr>
          <w:sz w:val="24"/>
          <w:szCs w:val="24"/>
        </w:rPr>
        <w:t>А.Н.Арбузов</w:t>
      </w:r>
      <w:proofErr w:type="spellEnd"/>
      <w:r w:rsidRPr="008A7DE2">
        <w:rPr>
          <w:sz w:val="24"/>
          <w:szCs w:val="24"/>
        </w:rPr>
        <w:t xml:space="preserve">, </w:t>
      </w:r>
      <w:proofErr w:type="spellStart"/>
      <w:r w:rsidRPr="008A7DE2">
        <w:rPr>
          <w:sz w:val="24"/>
          <w:szCs w:val="24"/>
        </w:rPr>
        <w:t>А.В.Вампилов</w:t>
      </w:r>
      <w:proofErr w:type="spellEnd"/>
      <w:r w:rsidRPr="008A7DE2">
        <w:rPr>
          <w:sz w:val="24"/>
          <w:szCs w:val="24"/>
        </w:rPr>
        <w:t xml:space="preserve">, </w:t>
      </w:r>
      <w:proofErr w:type="spellStart"/>
      <w:r w:rsidRPr="008A7DE2">
        <w:rPr>
          <w:sz w:val="24"/>
          <w:szCs w:val="24"/>
        </w:rPr>
        <w:t>А.М.Володин</w:t>
      </w:r>
      <w:proofErr w:type="spellEnd"/>
      <w:r w:rsidRPr="008A7DE2">
        <w:rPr>
          <w:sz w:val="24"/>
          <w:szCs w:val="24"/>
        </w:rPr>
        <w:t xml:space="preserve">, </w:t>
      </w:r>
      <w:proofErr w:type="spellStart"/>
      <w:r w:rsidRPr="008A7DE2">
        <w:rPr>
          <w:sz w:val="24"/>
          <w:szCs w:val="24"/>
        </w:rPr>
        <w:t>В.С.Розов</w:t>
      </w:r>
      <w:proofErr w:type="spellEnd"/>
      <w:r w:rsidRPr="008A7DE2">
        <w:rPr>
          <w:sz w:val="24"/>
          <w:szCs w:val="24"/>
        </w:rPr>
        <w:t>, М.М. Рощин.</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Произведение одного автора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Литература последнего десятилетия</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Проза (одно произведение по выбору). Поэзия (одно произведение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ЛИТЕРАТУРА НАРОДОВ РОССИИ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Г. </w:t>
      </w:r>
      <w:proofErr w:type="spellStart"/>
      <w:r w:rsidRPr="008A7DE2">
        <w:rPr>
          <w:sz w:val="24"/>
          <w:szCs w:val="24"/>
        </w:rPr>
        <w:t>Айги</w:t>
      </w:r>
      <w:proofErr w:type="spellEnd"/>
      <w:r w:rsidRPr="008A7DE2">
        <w:rPr>
          <w:sz w:val="24"/>
          <w:szCs w:val="24"/>
        </w:rPr>
        <w:t xml:space="preserve">, Р. Гамзатов, М. </w:t>
      </w:r>
      <w:proofErr w:type="spellStart"/>
      <w:r w:rsidRPr="008A7DE2">
        <w:rPr>
          <w:sz w:val="24"/>
          <w:szCs w:val="24"/>
        </w:rPr>
        <w:t>Джалиль</w:t>
      </w:r>
      <w:proofErr w:type="spellEnd"/>
      <w:r w:rsidRPr="008A7DE2">
        <w:rPr>
          <w:sz w:val="24"/>
          <w:szCs w:val="24"/>
        </w:rPr>
        <w:t xml:space="preserve">, М. </w:t>
      </w:r>
      <w:proofErr w:type="gramStart"/>
      <w:r w:rsidRPr="008A7DE2">
        <w:rPr>
          <w:sz w:val="24"/>
          <w:szCs w:val="24"/>
        </w:rPr>
        <w:t>Карим</w:t>
      </w:r>
      <w:proofErr w:type="gramEnd"/>
      <w:r w:rsidRPr="008A7DE2">
        <w:rPr>
          <w:sz w:val="24"/>
          <w:szCs w:val="24"/>
        </w:rPr>
        <w:t xml:space="preserve">, Д. </w:t>
      </w:r>
      <w:proofErr w:type="spellStart"/>
      <w:r w:rsidRPr="008A7DE2">
        <w:rPr>
          <w:sz w:val="24"/>
          <w:szCs w:val="24"/>
        </w:rPr>
        <w:t>Кугулътинов</w:t>
      </w:r>
      <w:proofErr w:type="spellEnd"/>
      <w:r w:rsidRPr="008A7DE2">
        <w:rPr>
          <w:sz w:val="24"/>
          <w:szCs w:val="24"/>
        </w:rPr>
        <w:t>, К. Кулиев, Ю.</w:t>
      </w:r>
    </w:p>
    <w:p w:rsidR="008A7DE2" w:rsidRPr="008A7DE2" w:rsidRDefault="008A7DE2" w:rsidP="002C4476">
      <w:pPr>
        <w:pStyle w:val="23"/>
        <w:shd w:val="clear" w:color="auto" w:fill="auto"/>
        <w:spacing w:line="240" w:lineRule="auto"/>
        <w:ind w:firstLine="709"/>
        <w:rPr>
          <w:sz w:val="24"/>
          <w:szCs w:val="24"/>
        </w:rPr>
      </w:pPr>
      <w:proofErr w:type="spellStart"/>
      <w:r w:rsidRPr="008A7DE2">
        <w:rPr>
          <w:sz w:val="24"/>
          <w:szCs w:val="24"/>
        </w:rPr>
        <w:t>Рытхэу</w:t>
      </w:r>
      <w:proofErr w:type="spellEnd"/>
      <w:r w:rsidRPr="008A7DE2">
        <w:rPr>
          <w:sz w:val="24"/>
          <w:szCs w:val="24"/>
        </w:rPr>
        <w:t xml:space="preserve">, Г. Тукай, К. Хетагуров, Ю. </w:t>
      </w:r>
      <w:proofErr w:type="spellStart"/>
      <w:r w:rsidRPr="008A7DE2">
        <w:rPr>
          <w:sz w:val="24"/>
          <w:szCs w:val="24"/>
        </w:rPr>
        <w:t>Шесталов</w:t>
      </w:r>
      <w:proofErr w:type="gramStart"/>
      <w:r w:rsidRPr="008A7DE2">
        <w:rPr>
          <w:sz w:val="24"/>
          <w:szCs w:val="24"/>
        </w:rPr>
        <w:t>.П</w:t>
      </w:r>
      <w:proofErr w:type="gramEnd"/>
      <w:r w:rsidRPr="008A7DE2">
        <w:rPr>
          <w:sz w:val="24"/>
          <w:szCs w:val="24"/>
        </w:rPr>
        <w:t>роизведение</w:t>
      </w:r>
      <w:proofErr w:type="spellEnd"/>
      <w:r w:rsidRPr="008A7DE2">
        <w:rPr>
          <w:sz w:val="24"/>
          <w:szCs w:val="24"/>
        </w:rPr>
        <w:t xml:space="preserve"> одного автора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ЗАРУБЕЖНАЯ ЛИТЕРАТУРА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Проза</w:t>
      </w:r>
    </w:p>
    <w:p w:rsidR="008A7DE2" w:rsidRPr="008A7DE2" w:rsidRDefault="008A7DE2" w:rsidP="002C4476">
      <w:pPr>
        <w:pStyle w:val="23"/>
        <w:shd w:val="clear" w:color="auto" w:fill="auto"/>
        <w:spacing w:line="240" w:lineRule="auto"/>
        <w:ind w:firstLine="709"/>
        <w:rPr>
          <w:sz w:val="24"/>
          <w:szCs w:val="24"/>
        </w:rPr>
      </w:pPr>
      <w:proofErr w:type="spellStart"/>
      <w:r w:rsidRPr="008A7DE2">
        <w:rPr>
          <w:sz w:val="24"/>
          <w:szCs w:val="24"/>
        </w:rPr>
        <w:t>О.Балъзак</w:t>
      </w:r>
      <w:proofErr w:type="spellEnd"/>
      <w:r w:rsidRPr="008A7DE2">
        <w:rPr>
          <w:sz w:val="24"/>
          <w:szCs w:val="24"/>
        </w:rPr>
        <w:t xml:space="preserve">, </w:t>
      </w:r>
      <w:proofErr w:type="spellStart"/>
      <w:r w:rsidRPr="008A7DE2">
        <w:rPr>
          <w:sz w:val="24"/>
          <w:szCs w:val="24"/>
        </w:rPr>
        <w:t>Г.Бёллъ</w:t>
      </w:r>
      <w:proofErr w:type="spellEnd"/>
      <w:r w:rsidRPr="008A7DE2">
        <w:rPr>
          <w:sz w:val="24"/>
          <w:szCs w:val="24"/>
        </w:rPr>
        <w:t xml:space="preserve">, </w:t>
      </w:r>
      <w:proofErr w:type="spellStart"/>
      <w:r w:rsidRPr="008A7DE2">
        <w:rPr>
          <w:sz w:val="24"/>
          <w:szCs w:val="24"/>
        </w:rPr>
        <w:t>О.Генри</w:t>
      </w:r>
      <w:proofErr w:type="spellEnd"/>
      <w:r w:rsidRPr="008A7DE2">
        <w:rPr>
          <w:sz w:val="24"/>
          <w:szCs w:val="24"/>
        </w:rPr>
        <w:t xml:space="preserve">, У. </w:t>
      </w:r>
      <w:proofErr w:type="spellStart"/>
      <w:r w:rsidRPr="008A7DE2">
        <w:rPr>
          <w:sz w:val="24"/>
          <w:szCs w:val="24"/>
        </w:rPr>
        <w:t>Голдинг</w:t>
      </w:r>
      <w:proofErr w:type="spellEnd"/>
      <w:r w:rsidRPr="008A7DE2">
        <w:rPr>
          <w:sz w:val="24"/>
          <w:szCs w:val="24"/>
        </w:rPr>
        <w:t xml:space="preserve">, </w:t>
      </w:r>
      <w:proofErr w:type="spellStart"/>
      <w:r w:rsidRPr="008A7DE2">
        <w:rPr>
          <w:sz w:val="24"/>
          <w:szCs w:val="24"/>
        </w:rPr>
        <w:t>Э.Т.А.Гофман</w:t>
      </w:r>
      <w:proofErr w:type="spellEnd"/>
      <w:r w:rsidRPr="008A7DE2">
        <w:rPr>
          <w:sz w:val="24"/>
          <w:szCs w:val="24"/>
        </w:rPr>
        <w:t xml:space="preserve">, </w:t>
      </w:r>
      <w:proofErr w:type="spellStart"/>
      <w:r w:rsidRPr="008A7DE2">
        <w:rPr>
          <w:sz w:val="24"/>
          <w:szCs w:val="24"/>
        </w:rPr>
        <w:t>В.Гюго</w:t>
      </w:r>
      <w:proofErr w:type="spellEnd"/>
      <w:r w:rsidRPr="008A7DE2">
        <w:rPr>
          <w:sz w:val="24"/>
          <w:szCs w:val="24"/>
        </w:rPr>
        <w:t xml:space="preserve">, </w:t>
      </w:r>
      <w:proofErr w:type="spellStart"/>
      <w:r w:rsidRPr="008A7DE2">
        <w:rPr>
          <w:sz w:val="24"/>
          <w:szCs w:val="24"/>
        </w:rPr>
        <w:t>Ч.Диккенс</w:t>
      </w:r>
      <w:proofErr w:type="spellEnd"/>
      <w:r w:rsidRPr="008A7DE2">
        <w:rPr>
          <w:sz w:val="24"/>
          <w:szCs w:val="24"/>
        </w:rPr>
        <w:t>, Г. Ибсен,</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А. Камю, Ф. Кафка, Г.Г. Маркес, </w:t>
      </w:r>
      <w:proofErr w:type="spellStart"/>
      <w:r w:rsidRPr="008A7DE2">
        <w:rPr>
          <w:sz w:val="24"/>
          <w:szCs w:val="24"/>
        </w:rPr>
        <w:t>П.Мериме</w:t>
      </w:r>
      <w:proofErr w:type="spellEnd"/>
      <w:r w:rsidRPr="008A7DE2">
        <w:rPr>
          <w:sz w:val="24"/>
          <w:szCs w:val="24"/>
        </w:rPr>
        <w:t xml:space="preserve">, </w:t>
      </w:r>
      <w:proofErr w:type="spellStart"/>
      <w:r w:rsidRPr="008A7DE2">
        <w:rPr>
          <w:sz w:val="24"/>
          <w:szCs w:val="24"/>
        </w:rPr>
        <w:t>М.Метерлинк</w:t>
      </w:r>
      <w:proofErr w:type="spellEnd"/>
    </w:p>
    <w:p w:rsidR="008A7DE2" w:rsidRPr="008A7DE2" w:rsidRDefault="008A7DE2" w:rsidP="002C4476">
      <w:pPr>
        <w:pStyle w:val="23"/>
        <w:shd w:val="clear" w:color="auto" w:fill="auto"/>
        <w:spacing w:line="240" w:lineRule="auto"/>
        <w:ind w:firstLine="709"/>
        <w:rPr>
          <w:sz w:val="24"/>
          <w:szCs w:val="24"/>
        </w:rPr>
      </w:pPr>
      <w:proofErr w:type="spellStart"/>
      <w:r w:rsidRPr="008A7DE2">
        <w:rPr>
          <w:sz w:val="24"/>
          <w:szCs w:val="24"/>
        </w:rPr>
        <w:t>Г.Мопассан</w:t>
      </w:r>
      <w:proofErr w:type="spellEnd"/>
      <w:r w:rsidRPr="008A7DE2">
        <w:rPr>
          <w:sz w:val="24"/>
          <w:szCs w:val="24"/>
        </w:rPr>
        <w:t xml:space="preserve">, </w:t>
      </w:r>
      <w:proofErr w:type="spellStart"/>
      <w:r w:rsidRPr="008A7DE2">
        <w:rPr>
          <w:sz w:val="24"/>
          <w:szCs w:val="24"/>
        </w:rPr>
        <w:t>У.С.Моэм</w:t>
      </w:r>
      <w:proofErr w:type="spellEnd"/>
      <w:r w:rsidRPr="008A7DE2">
        <w:rPr>
          <w:sz w:val="24"/>
          <w:szCs w:val="24"/>
        </w:rPr>
        <w:t xml:space="preserve">, </w:t>
      </w:r>
      <w:proofErr w:type="spellStart"/>
      <w:r w:rsidRPr="008A7DE2">
        <w:rPr>
          <w:sz w:val="24"/>
          <w:szCs w:val="24"/>
        </w:rPr>
        <w:t>Д.Оруэлл</w:t>
      </w:r>
      <w:proofErr w:type="spellEnd"/>
      <w:r w:rsidRPr="008A7DE2">
        <w:rPr>
          <w:sz w:val="24"/>
          <w:szCs w:val="24"/>
        </w:rPr>
        <w:t xml:space="preserve">, </w:t>
      </w:r>
      <w:proofErr w:type="spellStart"/>
      <w:r w:rsidRPr="008A7DE2">
        <w:rPr>
          <w:sz w:val="24"/>
          <w:szCs w:val="24"/>
        </w:rPr>
        <w:t>Э.А.По</w:t>
      </w:r>
      <w:proofErr w:type="spellEnd"/>
      <w:r w:rsidRPr="008A7DE2">
        <w:rPr>
          <w:sz w:val="24"/>
          <w:szCs w:val="24"/>
        </w:rPr>
        <w:t xml:space="preserve">, </w:t>
      </w:r>
      <w:proofErr w:type="spellStart"/>
      <w:r w:rsidRPr="008A7DE2">
        <w:rPr>
          <w:sz w:val="24"/>
          <w:szCs w:val="24"/>
        </w:rPr>
        <w:t>Э.М.Ремарк</w:t>
      </w:r>
      <w:proofErr w:type="spellEnd"/>
      <w:r w:rsidRPr="008A7DE2">
        <w:rPr>
          <w:sz w:val="24"/>
          <w:szCs w:val="24"/>
        </w:rPr>
        <w:t xml:space="preserve">, Ф. Стендаль, </w:t>
      </w:r>
      <w:proofErr w:type="spellStart"/>
      <w:r w:rsidRPr="008A7DE2">
        <w:rPr>
          <w:sz w:val="24"/>
          <w:szCs w:val="24"/>
        </w:rPr>
        <w:t>Дж</w:t>
      </w:r>
      <w:proofErr w:type="gramStart"/>
      <w:r w:rsidRPr="008A7DE2">
        <w:rPr>
          <w:sz w:val="24"/>
          <w:szCs w:val="24"/>
        </w:rPr>
        <w:t>.С</w:t>
      </w:r>
      <w:proofErr w:type="gramEnd"/>
      <w:r w:rsidRPr="008A7DE2">
        <w:rPr>
          <w:sz w:val="24"/>
          <w:szCs w:val="24"/>
        </w:rPr>
        <w:t>элинджер</w:t>
      </w:r>
      <w:proofErr w:type="spellEnd"/>
      <w:r w:rsidRPr="008A7DE2">
        <w:rPr>
          <w:sz w:val="24"/>
          <w:szCs w:val="24"/>
        </w:rPr>
        <w:t xml:space="preserve">, </w:t>
      </w:r>
      <w:proofErr w:type="spellStart"/>
      <w:r w:rsidRPr="008A7DE2">
        <w:rPr>
          <w:sz w:val="24"/>
          <w:szCs w:val="24"/>
        </w:rPr>
        <w:t>О.Уайльд</w:t>
      </w:r>
      <w:proofErr w:type="spellEnd"/>
      <w:r w:rsidRPr="008A7DE2">
        <w:rPr>
          <w:sz w:val="24"/>
          <w:szCs w:val="24"/>
        </w:rPr>
        <w:t xml:space="preserve">, </w:t>
      </w:r>
      <w:proofErr w:type="spellStart"/>
      <w:r w:rsidRPr="008A7DE2">
        <w:rPr>
          <w:sz w:val="24"/>
          <w:szCs w:val="24"/>
        </w:rPr>
        <w:t>Г.Флобер</w:t>
      </w:r>
      <w:proofErr w:type="spellEnd"/>
      <w:r w:rsidRPr="008A7DE2">
        <w:rPr>
          <w:sz w:val="24"/>
          <w:szCs w:val="24"/>
        </w:rPr>
        <w:t xml:space="preserve">, </w:t>
      </w:r>
      <w:proofErr w:type="spellStart"/>
      <w:r w:rsidRPr="008A7DE2">
        <w:rPr>
          <w:sz w:val="24"/>
          <w:szCs w:val="24"/>
        </w:rPr>
        <w:t>Э.Хемингуэй</w:t>
      </w:r>
      <w:proofErr w:type="spellEnd"/>
      <w:r w:rsidRPr="008A7DE2">
        <w:rPr>
          <w:sz w:val="24"/>
          <w:szCs w:val="24"/>
        </w:rPr>
        <w:t>, Б. Шоу, У. Эко.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Произведения не менее трех авторов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Поэзия</w:t>
      </w:r>
    </w:p>
    <w:p w:rsidR="008A7DE2" w:rsidRPr="008A7DE2" w:rsidRDefault="008A7DE2" w:rsidP="002C4476">
      <w:pPr>
        <w:pStyle w:val="23"/>
        <w:shd w:val="clear" w:color="auto" w:fill="auto"/>
        <w:spacing w:line="240" w:lineRule="auto"/>
        <w:ind w:firstLine="709"/>
        <w:rPr>
          <w:sz w:val="24"/>
          <w:szCs w:val="24"/>
        </w:rPr>
      </w:pPr>
      <w:proofErr w:type="spellStart"/>
      <w:r w:rsidRPr="008A7DE2">
        <w:rPr>
          <w:sz w:val="24"/>
          <w:szCs w:val="24"/>
        </w:rPr>
        <w:t>Г.Аполлинер</w:t>
      </w:r>
      <w:proofErr w:type="spellEnd"/>
      <w:r w:rsidRPr="008A7DE2">
        <w:rPr>
          <w:sz w:val="24"/>
          <w:szCs w:val="24"/>
        </w:rPr>
        <w:t xml:space="preserve">, Д.Г. Байрон, У. Блейк, Ш. </w:t>
      </w:r>
      <w:proofErr w:type="spellStart"/>
      <w:r w:rsidRPr="008A7DE2">
        <w:rPr>
          <w:sz w:val="24"/>
          <w:szCs w:val="24"/>
        </w:rPr>
        <w:t>Бодлер</w:t>
      </w:r>
      <w:proofErr w:type="spellEnd"/>
      <w:r w:rsidRPr="008A7DE2">
        <w:rPr>
          <w:sz w:val="24"/>
          <w:szCs w:val="24"/>
        </w:rPr>
        <w:t xml:space="preserve">, </w:t>
      </w:r>
      <w:proofErr w:type="spellStart"/>
      <w:r w:rsidRPr="008A7DE2">
        <w:rPr>
          <w:sz w:val="24"/>
          <w:szCs w:val="24"/>
        </w:rPr>
        <w:t>П.Верлен</w:t>
      </w:r>
      <w:proofErr w:type="spellEnd"/>
      <w:r w:rsidRPr="008A7DE2">
        <w:rPr>
          <w:sz w:val="24"/>
          <w:szCs w:val="24"/>
        </w:rPr>
        <w:t>, Э. Верхарн, Г. Гейне, 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Рембо, Р.М. Рильке, Т.С. Элиот.</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Стихотворения не менее двух авторов по выбору.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ОСНОВНЫЕ ИСТОРИКО-ЛИТЕРАТУРНЫЕ СВЕДЕНИЯ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РУССКАЯ ЛИТЕРАТУРА </w:t>
      </w:r>
      <w:r w:rsidRPr="008A7DE2">
        <w:rPr>
          <w:sz w:val="24"/>
          <w:szCs w:val="24"/>
          <w:lang w:val="en-US" w:bidi="en-US"/>
        </w:rPr>
        <w:t>XIX</w:t>
      </w:r>
      <w:r w:rsidRPr="008A7DE2">
        <w:rPr>
          <w:sz w:val="24"/>
          <w:szCs w:val="24"/>
          <w:lang w:bidi="en-US"/>
        </w:rPr>
        <w:t xml:space="preserve"> </w:t>
      </w:r>
      <w:r w:rsidRPr="008A7DE2">
        <w:rPr>
          <w:sz w:val="24"/>
          <w:szCs w:val="24"/>
        </w:rPr>
        <w:t>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Русская литература в контексте мировой культуры.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Основные темы и проблемы русской литературы </w:t>
      </w:r>
      <w:proofErr w:type="spellStart"/>
      <w:r w:rsidRPr="008A7DE2">
        <w:rPr>
          <w:rStyle w:val="a6"/>
          <w:sz w:val="24"/>
          <w:szCs w:val="24"/>
        </w:rPr>
        <w:t>XKe</w:t>
      </w:r>
      <w:proofErr w:type="spellEnd"/>
      <w:r w:rsidRPr="008A7DE2">
        <w:rPr>
          <w:rStyle w:val="a6"/>
          <w:sz w:val="24"/>
          <w:szCs w:val="24"/>
          <w:lang w:val="ru-RU"/>
        </w:rPr>
        <w:t>.</w:t>
      </w:r>
      <w:r w:rsidRPr="008A7DE2">
        <w:rPr>
          <w:sz w:val="24"/>
          <w:szCs w:val="24"/>
          <w:lang w:bidi="en-US"/>
        </w:rPr>
        <w:t xml:space="preserve"> </w:t>
      </w:r>
      <w:r w:rsidRPr="008A7DE2">
        <w:rPr>
          <w:sz w:val="24"/>
          <w:szCs w:val="24"/>
        </w:rPr>
        <w:t xml:space="preserve">(свобода, </w:t>
      </w:r>
      <w:proofErr w:type="spellStart"/>
      <w:r w:rsidRPr="008A7DE2">
        <w:rPr>
          <w:sz w:val="24"/>
          <w:szCs w:val="24"/>
        </w:rPr>
        <w:t>духовно</w:t>
      </w:r>
      <w:r w:rsidRPr="008A7DE2">
        <w:rPr>
          <w:sz w:val="24"/>
          <w:szCs w:val="24"/>
        </w:rPr>
        <w:softHyphen/>
        <w:t>нравственные</w:t>
      </w:r>
      <w:proofErr w:type="spellEnd"/>
      <w:r w:rsidRPr="008A7DE2">
        <w:rPr>
          <w:sz w:val="24"/>
          <w:szCs w:val="24"/>
        </w:rPr>
        <w:t xml:space="preserve"> искания человека, обращение к народу в поисках нравственного идеала, «</w:t>
      </w:r>
      <w:proofErr w:type="spellStart"/>
      <w:r w:rsidRPr="008A7DE2">
        <w:rPr>
          <w:sz w:val="24"/>
          <w:szCs w:val="24"/>
        </w:rPr>
        <w:t>праведничество</w:t>
      </w:r>
      <w:proofErr w:type="spellEnd"/>
      <w:r w:rsidRPr="008A7DE2">
        <w:rPr>
          <w:sz w:val="24"/>
          <w:szCs w:val="24"/>
        </w:rPr>
        <w:t xml:space="preserve">», борьба с социальной несправедливостью и угнетением человека). </w:t>
      </w:r>
      <w:proofErr w:type="gramStart"/>
      <w:r w:rsidRPr="008A7DE2">
        <w:rPr>
          <w:sz w:val="24"/>
          <w:szCs w:val="24"/>
        </w:rPr>
        <w:t>Нравственные устои и быт разных слоев русского общества (дворянство, купечество,</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крестьянство). Роль жен</w:t>
      </w:r>
      <w:r w:rsidRPr="008A7DE2">
        <w:rPr>
          <w:rStyle w:val="12"/>
          <w:sz w:val="24"/>
          <w:szCs w:val="24"/>
        </w:rPr>
        <w:t>щи</w:t>
      </w:r>
      <w:r w:rsidRPr="008A7DE2">
        <w:rPr>
          <w:sz w:val="24"/>
          <w:szCs w:val="24"/>
        </w:rPr>
        <w:t>ны в семье и общественной жизни.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8A7DE2">
        <w:rPr>
          <w:rStyle w:val="115pt"/>
          <w:sz w:val="24"/>
          <w:szCs w:val="24"/>
        </w:rPr>
        <w:t>и литературе других народов России.</w:t>
      </w:r>
      <w:r w:rsidRPr="008A7DE2">
        <w:rPr>
          <w:sz w:val="24"/>
          <w:szCs w:val="24"/>
        </w:rPr>
        <w:t xml:space="preserve"> Формирование реализма как новой ступени познания и художественного освоения мира и человека. </w:t>
      </w:r>
      <w:r w:rsidRPr="008A7DE2">
        <w:rPr>
          <w:rStyle w:val="115pt"/>
          <w:sz w:val="24"/>
          <w:szCs w:val="24"/>
        </w:rPr>
        <w:t>Общее и особенное в реалистическом отражении действительности в русской литературе и литературе других народов России.</w:t>
      </w:r>
      <w:r w:rsidRPr="008A7DE2">
        <w:rPr>
          <w:sz w:val="24"/>
          <w:szCs w:val="24"/>
        </w:rPr>
        <w:t xml:space="preserve"> Проблема человека и среды. Осмысление взаимодействия характера и обстоятельств.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русской литературе.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РУССКАЯ ЛИТЕРАТУРА </w:t>
      </w:r>
      <w:r w:rsidRPr="008A7DE2">
        <w:rPr>
          <w:sz w:val="24"/>
          <w:szCs w:val="24"/>
          <w:lang w:val="en-US" w:bidi="en-US"/>
        </w:rPr>
        <w:t>XX</w:t>
      </w:r>
      <w:r w:rsidRPr="008A7DE2">
        <w:rPr>
          <w:sz w:val="24"/>
          <w:szCs w:val="24"/>
          <w:lang w:bidi="en-US"/>
        </w:rPr>
        <w:t xml:space="preserve"> </w:t>
      </w:r>
      <w:r w:rsidRPr="008A7DE2">
        <w:rPr>
          <w:sz w:val="24"/>
          <w:szCs w:val="24"/>
        </w:rPr>
        <w:t>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Традиции и новаторство в русской литературе на рубеже </w:t>
      </w:r>
      <w:r w:rsidRPr="008A7DE2">
        <w:rPr>
          <w:sz w:val="24"/>
          <w:szCs w:val="24"/>
          <w:lang w:val="en-US" w:bidi="en-US"/>
        </w:rPr>
        <w:t>XIX</w:t>
      </w:r>
      <w:r w:rsidRPr="008A7DE2">
        <w:rPr>
          <w:sz w:val="24"/>
          <w:szCs w:val="24"/>
          <w:lang w:bidi="en-US"/>
        </w:rPr>
        <w:t xml:space="preserve">- </w:t>
      </w:r>
      <w:r w:rsidRPr="008A7DE2">
        <w:rPr>
          <w:sz w:val="24"/>
          <w:szCs w:val="24"/>
        </w:rPr>
        <w:t>ХХ веков. Новые литературные течения. Модернизм.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Трагические события эпохи (Первая мировая война, революция, гражданская война, массовые репрессии, коллективизация) и их отражение в русской литературе </w:t>
      </w:r>
      <w:r w:rsidRPr="008A7DE2">
        <w:rPr>
          <w:rStyle w:val="115pt"/>
          <w:sz w:val="24"/>
          <w:szCs w:val="24"/>
        </w:rPr>
        <w:t>и литературе других народов России.</w:t>
      </w:r>
      <w:r w:rsidRPr="008A7DE2">
        <w:rPr>
          <w:sz w:val="24"/>
          <w:szCs w:val="24"/>
        </w:rPr>
        <w:t xml:space="preserve">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Великая Отечественная война и ее художественное осмысление в русской литературе </w:t>
      </w:r>
      <w:r w:rsidRPr="008A7DE2">
        <w:rPr>
          <w:rStyle w:val="115pt"/>
          <w:sz w:val="24"/>
          <w:szCs w:val="24"/>
        </w:rPr>
        <w:t>и литературе других народов России.</w:t>
      </w:r>
      <w:r w:rsidRPr="008A7DE2">
        <w:rPr>
          <w:sz w:val="24"/>
          <w:szCs w:val="24"/>
        </w:rPr>
        <w:t xml:space="preserve"> Новое понимание русской истории. Влияние «оттепели» 60-х годов </w:t>
      </w:r>
      <w:r w:rsidRPr="008A7DE2">
        <w:rPr>
          <w:sz w:val="24"/>
          <w:szCs w:val="24"/>
        </w:rPr>
        <w:lastRenderedPageBreak/>
        <w:t xml:space="preserve">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w:t>
      </w:r>
      <w:r w:rsidRPr="008A7DE2">
        <w:rPr>
          <w:rStyle w:val="115pt"/>
          <w:sz w:val="24"/>
          <w:szCs w:val="24"/>
        </w:rPr>
        <w:t>и литературе других народов России.</w:t>
      </w:r>
      <w:r w:rsidRPr="008A7DE2">
        <w:rPr>
          <w:sz w:val="24"/>
          <w:szCs w:val="24"/>
        </w:rPr>
        <w:t xml:space="preserve"> Развитие традиционных тем русской лирики (темы любви, гражданского служения, единства человека и природы).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ЛИТЕРАТУРА НАРОДОВ РОССИИ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Отражение в национальных литературах общих и специфических </w:t>
      </w:r>
      <w:proofErr w:type="spellStart"/>
      <w:r w:rsidRPr="008A7DE2">
        <w:rPr>
          <w:sz w:val="24"/>
          <w:szCs w:val="24"/>
        </w:rPr>
        <w:t>духовно</w:t>
      </w:r>
      <w:r w:rsidRPr="008A7DE2">
        <w:rPr>
          <w:sz w:val="24"/>
          <w:szCs w:val="24"/>
        </w:rPr>
        <w:softHyphen/>
        <w:t>нравственных</w:t>
      </w:r>
      <w:proofErr w:type="spellEnd"/>
      <w:r w:rsidRPr="008A7DE2">
        <w:rPr>
          <w:sz w:val="24"/>
          <w:szCs w:val="24"/>
        </w:rPr>
        <w:t xml:space="preserve"> и социальных проблем.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ЗАРУБЕЖНАЯ ЛИТЕРАТУРА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Взаимодействие зарубежной, русской литературы </w:t>
      </w:r>
      <w:r w:rsidRPr="008A7DE2">
        <w:rPr>
          <w:rStyle w:val="115pt"/>
          <w:sz w:val="24"/>
          <w:szCs w:val="24"/>
        </w:rPr>
        <w:t>и литературы других народов России,</w:t>
      </w:r>
      <w:r w:rsidRPr="008A7DE2">
        <w:rPr>
          <w:sz w:val="24"/>
          <w:szCs w:val="24"/>
        </w:rPr>
        <w:t xml:space="preserve"> отражение в них «вечных» проблем бытия. Постановка в литературе </w:t>
      </w:r>
      <w:r w:rsidRPr="008A7DE2">
        <w:rPr>
          <w:sz w:val="24"/>
          <w:szCs w:val="24"/>
          <w:lang w:val="en-US" w:bidi="en-US"/>
        </w:rPr>
        <w:t>XIX</w:t>
      </w:r>
      <w:r w:rsidRPr="008A7DE2">
        <w:rPr>
          <w:sz w:val="24"/>
          <w:szCs w:val="24"/>
        </w:rPr>
        <w:t xml:space="preserve">-ХХ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w:t>
      </w:r>
      <w:proofErr w:type="spellStart"/>
      <w:r w:rsidRPr="008A7DE2">
        <w:rPr>
          <w:sz w:val="24"/>
          <w:szCs w:val="24"/>
        </w:rPr>
        <w:t>инравственного</w:t>
      </w:r>
      <w:proofErr w:type="spellEnd"/>
      <w:r w:rsidRPr="008A7DE2">
        <w:rPr>
          <w:sz w:val="24"/>
          <w:szCs w:val="24"/>
        </w:rPr>
        <w:t xml:space="preserve"> выбора в произведениях классиков зарубежной литературы.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ОСНОВНЫЕ ТЕОРЕТИКО-ЛИТЕРАТУРНЫЕ ПОНЯТИЯ</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Художественная литература как искусство слова.</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Художественный образ.</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Содержание и форма.</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Художественный вымысел. Фантастика.</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 xml:space="preserve">Историко-литературный процесс. </w:t>
      </w:r>
      <w:proofErr w:type="gramStart"/>
      <w:r w:rsidRPr="008A7DE2">
        <w:rPr>
          <w:sz w:val="24"/>
          <w:szCs w:val="24"/>
        </w:rPr>
        <w:t>Литературные направления и течения: классицизм, сентиментализм, романтизм, реализм, модернизм (символизм, акмеизм, футуризм).</w:t>
      </w:r>
      <w:proofErr w:type="gramEnd"/>
      <w:r w:rsidRPr="008A7DE2">
        <w:rPr>
          <w:sz w:val="24"/>
          <w:szCs w:val="24"/>
        </w:rPr>
        <w:t xml:space="preserve"> Основные факты жизни и творчества выдающихся русских писателей </w:t>
      </w:r>
      <w:proofErr w:type="gramStart"/>
      <w:r w:rsidRPr="008A7DE2">
        <w:rPr>
          <w:sz w:val="24"/>
          <w:szCs w:val="24"/>
          <w:lang w:val="en-US" w:bidi="en-US"/>
        </w:rPr>
        <w:t>XIX</w:t>
      </w:r>
      <w:proofErr w:type="gramEnd"/>
      <w:r w:rsidRPr="008A7DE2">
        <w:rPr>
          <w:sz w:val="24"/>
          <w:szCs w:val="24"/>
          <w:lang w:bidi="en-US"/>
        </w:rPr>
        <w:t>-</w:t>
      </w:r>
      <w:r w:rsidRPr="008A7DE2">
        <w:rPr>
          <w:sz w:val="24"/>
          <w:szCs w:val="24"/>
          <w:lang w:val="en-US" w:bidi="en-US"/>
        </w:rPr>
        <w:t>XX</w:t>
      </w:r>
      <w:r w:rsidRPr="008A7DE2">
        <w:rPr>
          <w:sz w:val="24"/>
          <w:szCs w:val="24"/>
          <w:lang w:bidi="en-US"/>
        </w:rPr>
        <w:t>веков.</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 xml:space="preserve">Литературные роды: эпос, лирика, драма. </w:t>
      </w:r>
      <w:proofErr w:type="gramStart"/>
      <w:r w:rsidRPr="008A7DE2">
        <w:rPr>
          <w:sz w:val="24"/>
          <w:szCs w:val="24"/>
        </w:rPr>
        <w:t>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roofErr w:type="gramEnd"/>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Авторская поз</w:t>
      </w:r>
      <w:r w:rsidRPr="008A7DE2">
        <w:rPr>
          <w:rStyle w:val="12"/>
          <w:sz w:val="24"/>
          <w:szCs w:val="24"/>
        </w:rPr>
        <w:t>иция</w:t>
      </w:r>
      <w:r w:rsidRPr="008A7DE2">
        <w:rPr>
          <w:sz w:val="24"/>
          <w:szCs w:val="24"/>
        </w:rPr>
        <w:t xml:space="preserve">.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w:t>
      </w:r>
      <w:proofErr w:type="spellStart"/>
      <w:proofErr w:type="gramStart"/>
      <w:r w:rsidRPr="008A7DE2">
        <w:rPr>
          <w:sz w:val="24"/>
          <w:szCs w:val="24"/>
        </w:rPr>
        <w:t>Харак</w:t>
      </w:r>
      <w:proofErr w:type="spellEnd"/>
      <w:r w:rsidRPr="008A7DE2">
        <w:rPr>
          <w:sz w:val="24"/>
          <w:szCs w:val="24"/>
        </w:rPr>
        <w:t>-тер</w:t>
      </w:r>
      <w:proofErr w:type="gramEnd"/>
      <w:r w:rsidRPr="008A7DE2">
        <w:rPr>
          <w:sz w:val="24"/>
          <w:szCs w:val="24"/>
        </w:rPr>
        <w:t>. Тип. Лирический герой. Система образов.</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Деталь. Символ.</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Психологизм. Народность. Историзм.</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Трагическое и комическое. Сатира, юмор, ирония, сарказм. Гротеск.</w:t>
      </w:r>
    </w:p>
    <w:p w:rsidR="008A7DE2" w:rsidRPr="008A7DE2" w:rsidRDefault="008A7DE2" w:rsidP="00F71E86">
      <w:pPr>
        <w:pStyle w:val="23"/>
        <w:numPr>
          <w:ilvl w:val="0"/>
          <w:numId w:val="8"/>
        </w:numPr>
        <w:shd w:val="clear" w:color="auto" w:fill="auto"/>
        <w:tabs>
          <w:tab w:val="left" w:pos="585"/>
          <w:tab w:val="center" w:pos="8459"/>
          <w:tab w:val="right" w:pos="9312"/>
        </w:tabs>
        <w:spacing w:line="240" w:lineRule="auto"/>
        <w:ind w:firstLine="709"/>
        <w:rPr>
          <w:sz w:val="24"/>
          <w:szCs w:val="24"/>
        </w:rPr>
      </w:pPr>
      <w:r w:rsidRPr="008A7DE2">
        <w:rPr>
          <w:sz w:val="24"/>
          <w:szCs w:val="24"/>
        </w:rPr>
        <w:t>Язык художественного произведения. Изобразительно-</w:t>
      </w:r>
      <w:proofErr w:type="spellStart"/>
      <w:r w:rsidRPr="008A7DE2">
        <w:rPr>
          <w:sz w:val="24"/>
          <w:szCs w:val="24"/>
        </w:rPr>
        <w:t>выра</w:t>
      </w:r>
      <w:proofErr w:type="spellEnd"/>
      <w:r w:rsidRPr="008A7DE2">
        <w:rPr>
          <w:sz w:val="24"/>
          <w:szCs w:val="24"/>
        </w:rPr>
        <w:t>-</w:t>
      </w:r>
      <w:proofErr w:type="spellStart"/>
      <w:r w:rsidRPr="008A7DE2">
        <w:rPr>
          <w:sz w:val="24"/>
          <w:szCs w:val="24"/>
        </w:rPr>
        <w:t>зительные</w:t>
      </w:r>
      <w:proofErr w:type="spellEnd"/>
      <w:r w:rsidRPr="008A7DE2">
        <w:rPr>
          <w:sz w:val="24"/>
          <w:szCs w:val="24"/>
        </w:rPr>
        <w:tab/>
        <w:t>средства</w:t>
      </w:r>
      <w:r w:rsidRPr="008A7DE2">
        <w:rPr>
          <w:sz w:val="24"/>
          <w:szCs w:val="24"/>
        </w:rPr>
        <w:tab/>
      </w:r>
      <w:proofErr w:type="gramStart"/>
      <w:r w:rsidRPr="008A7DE2">
        <w:rPr>
          <w:sz w:val="24"/>
          <w:szCs w:val="24"/>
        </w:rPr>
        <w:t>в</w:t>
      </w:r>
      <w:proofErr w:type="gramEnd"/>
    </w:p>
    <w:p w:rsidR="008A7DE2" w:rsidRPr="008A7DE2" w:rsidRDefault="008A7DE2" w:rsidP="002C4476">
      <w:pPr>
        <w:pStyle w:val="23"/>
        <w:shd w:val="clear" w:color="auto" w:fill="auto"/>
        <w:tabs>
          <w:tab w:val="right" w:pos="5482"/>
          <w:tab w:val="center" w:pos="6149"/>
          <w:tab w:val="left" w:pos="6826"/>
        </w:tabs>
        <w:spacing w:line="240" w:lineRule="auto"/>
        <w:ind w:firstLine="709"/>
        <w:rPr>
          <w:sz w:val="24"/>
          <w:szCs w:val="24"/>
        </w:rPr>
      </w:pPr>
      <w:r w:rsidRPr="008A7DE2">
        <w:rPr>
          <w:sz w:val="24"/>
          <w:szCs w:val="24"/>
        </w:rPr>
        <w:t xml:space="preserve">художественном </w:t>
      </w:r>
      <w:proofErr w:type="gramStart"/>
      <w:r w:rsidRPr="008A7DE2">
        <w:rPr>
          <w:sz w:val="24"/>
          <w:szCs w:val="24"/>
        </w:rPr>
        <w:t>произведении</w:t>
      </w:r>
      <w:proofErr w:type="gramEnd"/>
      <w:r w:rsidRPr="008A7DE2">
        <w:rPr>
          <w:sz w:val="24"/>
          <w:szCs w:val="24"/>
        </w:rPr>
        <w:t>:</w:t>
      </w:r>
      <w:r w:rsidRPr="008A7DE2">
        <w:rPr>
          <w:sz w:val="24"/>
          <w:szCs w:val="24"/>
        </w:rPr>
        <w:tab/>
        <w:t>сравнение,</w:t>
      </w:r>
      <w:r w:rsidRPr="008A7DE2">
        <w:rPr>
          <w:sz w:val="24"/>
          <w:szCs w:val="24"/>
        </w:rPr>
        <w:tab/>
        <w:t>эпитет,</w:t>
      </w:r>
      <w:r w:rsidRPr="008A7DE2">
        <w:rPr>
          <w:sz w:val="24"/>
          <w:szCs w:val="24"/>
        </w:rPr>
        <w:tab/>
        <w:t>метафора, метонимия.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Гипербола. Аллегория.</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Стиль.</w:t>
      </w:r>
    </w:p>
    <w:p w:rsidR="008A7DE2" w:rsidRPr="008A7DE2" w:rsidRDefault="008A7DE2" w:rsidP="00586994">
      <w:pPr>
        <w:pStyle w:val="23"/>
        <w:shd w:val="clear" w:color="auto" w:fill="auto"/>
        <w:tabs>
          <w:tab w:val="left" w:pos="585"/>
          <w:tab w:val="center" w:pos="8117"/>
          <w:tab w:val="right" w:pos="9254"/>
        </w:tabs>
        <w:spacing w:line="240" w:lineRule="auto"/>
        <w:ind w:left="709" w:firstLine="0"/>
        <w:rPr>
          <w:sz w:val="24"/>
          <w:szCs w:val="24"/>
        </w:rPr>
      </w:pPr>
      <w:r w:rsidRPr="008A7DE2">
        <w:rPr>
          <w:sz w:val="24"/>
          <w:szCs w:val="24"/>
        </w:rPr>
        <w:t>Проза и поэзия. Системы стихосложения. Стихотворные размеры:</w:t>
      </w:r>
      <w:r w:rsidRPr="008A7DE2">
        <w:rPr>
          <w:sz w:val="24"/>
          <w:szCs w:val="24"/>
        </w:rPr>
        <w:tab/>
        <w:t>хорей,</w:t>
      </w:r>
      <w:r w:rsidRPr="008A7DE2">
        <w:rPr>
          <w:sz w:val="24"/>
          <w:szCs w:val="24"/>
        </w:rPr>
        <w:tab/>
        <w:t>ямб,</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дактиль, амфибрахий, анапест. Ритм. Рифма. Строфа.</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Литературная критика.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ОСНОВНЫЕ ВИДЫ ДЕЯТЕЛЬНОСТИ ПО ОСВОЕНИЮ ЛИТЕРАТУРНЫХ ПРОИЗВЕДЕНИЙ И ТЕОРЕТИКОЛИТЕРАТУРНЫХ ПОНЯТИЙ</w:t>
      </w:r>
    </w:p>
    <w:p w:rsidR="008A7DE2" w:rsidRPr="008A7DE2" w:rsidRDefault="008A7DE2" w:rsidP="00F71E86">
      <w:pPr>
        <w:pStyle w:val="23"/>
        <w:numPr>
          <w:ilvl w:val="0"/>
          <w:numId w:val="8"/>
        </w:numPr>
        <w:shd w:val="clear" w:color="auto" w:fill="auto"/>
        <w:tabs>
          <w:tab w:val="left" w:pos="585"/>
        </w:tabs>
        <w:spacing w:line="240" w:lineRule="auto"/>
        <w:ind w:firstLine="709"/>
        <w:rPr>
          <w:sz w:val="24"/>
          <w:szCs w:val="24"/>
        </w:rPr>
      </w:pPr>
      <w:r w:rsidRPr="008A7DE2">
        <w:rPr>
          <w:sz w:val="24"/>
          <w:szCs w:val="24"/>
        </w:rPr>
        <w:t>Осознанное, творческое чтение художественных произведений разных жанров.</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Выразительное чтение.</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Различные виды пересказа.</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Заучивание наизусть стихотворных текстов.</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Определение принадлежности литературного (фольклорного) текста к тому или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иному роду и жанру.</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Анализ текста, выявляющий авторский замысел и различные средства его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воплощения; определение мотивов поступков героев и сущности конфликта.</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lastRenderedPageBreak/>
        <w:t xml:space="preserve"> Выявление языковых средств художественной образности и определение их роли </w:t>
      </w:r>
      <w:proofErr w:type="gramStart"/>
      <w:r w:rsidRPr="008A7DE2">
        <w:rPr>
          <w:sz w:val="24"/>
          <w:szCs w:val="24"/>
        </w:rPr>
        <w:t>в</w:t>
      </w:r>
      <w:proofErr w:type="gramEnd"/>
    </w:p>
    <w:p w:rsidR="008A7DE2" w:rsidRPr="008A7DE2" w:rsidRDefault="008A7DE2" w:rsidP="002C4476">
      <w:pPr>
        <w:pStyle w:val="23"/>
        <w:shd w:val="clear" w:color="auto" w:fill="auto"/>
        <w:spacing w:line="240" w:lineRule="auto"/>
        <w:ind w:firstLine="709"/>
        <w:rPr>
          <w:sz w:val="24"/>
          <w:szCs w:val="24"/>
        </w:rPr>
      </w:pPr>
      <w:proofErr w:type="gramStart"/>
      <w:r w:rsidRPr="008A7DE2">
        <w:rPr>
          <w:sz w:val="24"/>
          <w:szCs w:val="24"/>
        </w:rPr>
        <w:t>раскрытии</w:t>
      </w:r>
      <w:proofErr w:type="gramEnd"/>
      <w:r w:rsidRPr="008A7DE2">
        <w:rPr>
          <w:sz w:val="24"/>
          <w:szCs w:val="24"/>
        </w:rPr>
        <w:t xml:space="preserve"> идейно-тематического содержания произведения.</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Участие в дискуссии, утверждение и доказательство своей точки зрения с учетом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мнения оппонента.</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Подготовка рефератов, докладов; написание сочинений на основе и по мотивам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литературных произведений.</w:t>
      </w:r>
    </w:p>
    <w:p w:rsidR="008A7DE2" w:rsidRPr="003B2B58" w:rsidRDefault="008A7DE2" w:rsidP="002C4476">
      <w:pPr>
        <w:keepNext/>
        <w:keepLines/>
        <w:ind w:firstLine="709"/>
        <w:jc w:val="both"/>
        <w:rPr>
          <w:rFonts w:ascii="Times New Roman" w:hAnsi="Times New Roman" w:cs="Times New Roman"/>
          <w:b/>
        </w:rPr>
      </w:pPr>
      <w:bookmarkStart w:id="36" w:name="bookmark25"/>
      <w:r w:rsidRPr="003B2B58">
        <w:rPr>
          <w:rFonts w:ascii="Times New Roman" w:hAnsi="Times New Roman" w:cs="Times New Roman"/>
          <w:b/>
        </w:rPr>
        <w:t>МХ</w:t>
      </w:r>
      <w:proofErr w:type="gramStart"/>
      <w:r w:rsidRPr="003B2B58">
        <w:rPr>
          <w:rFonts w:ascii="Times New Roman" w:hAnsi="Times New Roman" w:cs="Times New Roman"/>
          <w:b/>
        </w:rPr>
        <w:t>К(</w:t>
      </w:r>
      <w:proofErr w:type="gramEnd"/>
      <w:r w:rsidRPr="003B2B58">
        <w:rPr>
          <w:rFonts w:ascii="Times New Roman" w:hAnsi="Times New Roman" w:cs="Times New Roman"/>
          <w:b/>
        </w:rPr>
        <w:t>базовый уровень)</w:t>
      </w:r>
      <w:bookmarkEnd w:id="36"/>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Художественная культура первобытного мира. Роль мифа в культуре. Древние образы и символы. </w:t>
      </w:r>
      <w:r w:rsidRPr="008A7DE2">
        <w:rPr>
          <w:rStyle w:val="115pt"/>
          <w:sz w:val="24"/>
          <w:szCs w:val="24"/>
        </w:rPr>
        <w:t>Первобытная магия.</w:t>
      </w:r>
      <w:r w:rsidRPr="008A7DE2">
        <w:rPr>
          <w:sz w:val="24"/>
          <w:szCs w:val="24"/>
        </w:rPr>
        <w:t xml:space="preserve"> </w:t>
      </w:r>
      <w:proofErr w:type="gramStart"/>
      <w:r w:rsidRPr="008A7DE2">
        <w:rPr>
          <w:sz w:val="24"/>
          <w:szCs w:val="24"/>
        </w:rPr>
        <w:t>Ритуал - единство слова, музыки, танца, изображения, пантомимы, костюма (татуировки), архитектурного окружения и предметной среды.</w:t>
      </w:r>
      <w:proofErr w:type="gramEnd"/>
      <w:r w:rsidRPr="008A7DE2">
        <w:rPr>
          <w:sz w:val="24"/>
          <w:szCs w:val="24"/>
        </w:rPr>
        <w:t xml:space="preserve"> Художественные комплексы </w:t>
      </w:r>
      <w:proofErr w:type="spellStart"/>
      <w:r w:rsidRPr="008A7DE2">
        <w:rPr>
          <w:sz w:val="24"/>
          <w:szCs w:val="24"/>
        </w:rPr>
        <w:t>Альтамиры</w:t>
      </w:r>
      <w:proofErr w:type="spellEnd"/>
      <w:r w:rsidRPr="008A7DE2">
        <w:rPr>
          <w:sz w:val="24"/>
          <w:szCs w:val="24"/>
        </w:rPr>
        <w:t xml:space="preserve"> и Стоунхенджа. Символика геометрического орнамента. </w:t>
      </w:r>
      <w:r w:rsidRPr="008A7DE2">
        <w:rPr>
          <w:rStyle w:val="115pt"/>
          <w:sz w:val="24"/>
          <w:szCs w:val="24"/>
        </w:rPr>
        <w:t>Архаические основы фольклора. Миф и современность.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Художественная культура Древнего </w:t>
      </w:r>
      <w:proofErr w:type="spellStart"/>
      <w:r w:rsidRPr="008A7DE2">
        <w:rPr>
          <w:sz w:val="24"/>
          <w:szCs w:val="24"/>
        </w:rPr>
        <w:t>мира</w:t>
      </w:r>
      <w:proofErr w:type="gramStart"/>
      <w:r w:rsidRPr="008A7DE2">
        <w:rPr>
          <w:sz w:val="24"/>
          <w:szCs w:val="24"/>
        </w:rPr>
        <w:t>.О</w:t>
      </w:r>
      <w:proofErr w:type="gramEnd"/>
      <w:r w:rsidRPr="008A7DE2">
        <w:rPr>
          <w:sz w:val="24"/>
          <w:szCs w:val="24"/>
        </w:rPr>
        <w:t>собенности</w:t>
      </w:r>
      <w:proofErr w:type="spellEnd"/>
      <w:r w:rsidRPr="008A7DE2">
        <w:rPr>
          <w:sz w:val="24"/>
          <w:szCs w:val="24"/>
        </w:rPr>
        <w:t xml:space="preserve">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w:t>
      </w:r>
      <w:proofErr w:type="spellStart"/>
      <w:r w:rsidRPr="008A7DE2">
        <w:rPr>
          <w:sz w:val="24"/>
          <w:szCs w:val="24"/>
        </w:rPr>
        <w:t>Карнака</w:t>
      </w:r>
      <w:proofErr w:type="spellEnd"/>
      <w:r w:rsidRPr="008A7DE2">
        <w:rPr>
          <w:sz w:val="24"/>
          <w:szCs w:val="24"/>
        </w:rPr>
        <w:t xml:space="preserve"> и </w:t>
      </w:r>
      <w:r w:rsidRPr="008A7DE2">
        <w:rPr>
          <w:rStyle w:val="115pt"/>
          <w:sz w:val="24"/>
          <w:szCs w:val="24"/>
        </w:rPr>
        <w:t xml:space="preserve">Луксора. Ступа в </w:t>
      </w:r>
      <w:proofErr w:type="spellStart"/>
      <w:r w:rsidRPr="008A7DE2">
        <w:rPr>
          <w:rStyle w:val="115pt"/>
          <w:sz w:val="24"/>
          <w:szCs w:val="24"/>
        </w:rPr>
        <w:t>Санчи</w:t>
      </w:r>
      <w:proofErr w:type="spellEnd"/>
      <w:r w:rsidRPr="008A7DE2">
        <w:rPr>
          <w:rStyle w:val="115pt"/>
          <w:sz w:val="24"/>
          <w:szCs w:val="24"/>
        </w:rPr>
        <w:t xml:space="preserve">, храм </w:t>
      </w:r>
      <w:proofErr w:type="spellStart"/>
      <w:r w:rsidRPr="008A7DE2">
        <w:rPr>
          <w:rStyle w:val="115pt"/>
          <w:sz w:val="24"/>
          <w:szCs w:val="24"/>
        </w:rPr>
        <w:t>КандарьяМахадева</w:t>
      </w:r>
      <w:proofErr w:type="spellEnd"/>
      <w:r w:rsidRPr="008A7DE2">
        <w:rPr>
          <w:rStyle w:val="115pt"/>
          <w:sz w:val="24"/>
          <w:szCs w:val="24"/>
        </w:rPr>
        <w:t xml:space="preserve"> в </w:t>
      </w:r>
      <w:proofErr w:type="spellStart"/>
      <w:r w:rsidRPr="008A7DE2">
        <w:rPr>
          <w:rStyle w:val="115pt"/>
          <w:sz w:val="24"/>
          <w:szCs w:val="24"/>
        </w:rPr>
        <w:t>Кхаджурахо</w:t>
      </w:r>
      <w:proofErr w:type="spellEnd"/>
      <w:r w:rsidRPr="008A7DE2">
        <w:rPr>
          <w:rStyle w:val="115pt"/>
          <w:sz w:val="24"/>
          <w:szCs w:val="24"/>
        </w:rPr>
        <w:t xml:space="preserve"> - модель Вселенной Древней Индии. Отражение мифологических представлений майя и ацтеков в архитектуре и рельефе (</w:t>
      </w:r>
      <w:proofErr w:type="spellStart"/>
      <w:r w:rsidRPr="008A7DE2">
        <w:rPr>
          <w:rStyle w:val="115pt"/>
          <w:sz w:val="24"/>
          <w:szCs w:val="24"/>
        </w:rPr>
        <w:t>Паленке</w:t>
      </w:r>
      <w:proofErr w:type="spellEnd"/>
      <w:r w:rsidRPr="008A7DE2">
        <w:rPr>
          <w:rStyle w:val="115pt"/>
          <w:sz w:val="24"/>
          <w:szCs w:val="24"/>
        </w:rPr>
        <w:t xml:space="preserve">, </w:t>
      </w:r>
      <w:proofErr w:type="spellStart"/>
      <w:r w:rsidRPr="008A7DE2">
        <w:rPr>
          <w:rStyle w:val="115pt"/>
          <w:sz w:val="24"/>
          <w:szCs w:val="24"/>
        </w:rPr>
        <w:t>Теночтитлан</w:t>
      </w:r>
      <w:proofErr w:type="spellEnd"/>
      <w:r w:rsidRPr="008A7DE2">
        <w:rPr>
          <w:rStyle w:val="115pt"/>
          <w:sz w:val="24"/>
          <w:szCs w:val="24"/>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Идеалы красоты Древней Греции в ансамбле афинского Акрополя. Театрализованное действо. Слияние восточных и античных традиций в эллинизме (</w:t>
      </w:r>
      <w:proofErr w:type="spellStart"/>
      <w:r w:rsidRPr="008A7DE2">
        <w:rPr>
          <w:sz w:val="24"/>
          <w:szCs w:val="24"/>
        </w:rPr>
        <w:t>Пергамский</w:t>
      </w:r>
      <w:proofErr w:type="spellEnd"/>
      <w:r w:rsidRPr="008A7DE2">
        <w:rPr>
          <w:sz w:val="24"/>
          <w:szCs w:val="24"/>
        </w:rPr>
        <w:t xml:space="preserve"> алтарь). Символы римского величия: </w:t>
      </w:r>
      <w:r w:rsidRPr="008A7DE2">
        <w:rPr>
          <w:rStyle w:val="115pt"/>
          <w:sz w:val="24"/>
          <w:szCs w:val="24"/>
        </w:rPr>
        <w:t>Римский форум, Колизей</w:t>
      </w:r>
      <w:r w:rsidRPr="008A7DE2">
        <w:rPr>
          <w:sz w:val="24"/>
          <w:szCs w:val="24"/>
        </w:rPr>
        <w:t>, Пантеон.</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w:t>
      </w:r>
      <w:r w:rsidRPr="008A7DE2">
        <w:rPr>
          <w:rStyle w:val="115pt"/>
          <w:sz w:val="24"/>
          <w:szCs w:val="24"/>
        </w:rPr>
        <w:t>Космическая, топографическая, временная символика храма.</w:t>
      </w:r>
      <w:r w:rsidRPr="008A7DE2">
        <w:rPr>
          <w:sz w:val="24"/>
          <w:szCs w:val="24"/>
        </w:rPr>
        <w:t xml:space="preserve"> Икона и иконостас (Ф </w:t>
      </w:r>
      <w:r w:rsidRPr="008A7DE2">
        <w:rPr>
          <w:rStyle w:val="115pt"/>
          <w:sz w:val="24"/>
          <w:szCs w:val="24"/>
        </w:rPr>
        <w:t>Грек,</w:t>
      </w:r>
      <w:r w:rsidRPr="008A7DE2">
        <w:rPr>
          <w:sz w:val="24"/>
          <w:szCs w:val="24"/>
        </w:rPr>
        <w:t xml:space="preserve"> </w:t>
      </w:r>
      <w:proofErr w:type="spellStart"/>
      <w:r w:rsidRPr="008A7DE2">
        <w:rPr>
          <w:sz w:val="24"/>
          <w:szCs w:val="24"/>
        </w:rPr>
        <w:t>А.Рублев</w:t>
      </w:r>
      <w:proofErr w:type="spellEnd"/>
      <w:r w:rsidRPr="008A7DE2">
        <w:rPr>
          <w:sz w:val="24"/>
          <w:szCs w:val="24"/>
        </w:rPr>
        <w:t>). Ансамбль московского Кремля.</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Монастырская базилика как средоточие культурной жизни романской эпохи. Готический собор - как образ мира. </w:t>
      </w:r>
      <w:r w:rsidRPr="008A7DE2">
        <w:rPr>
          <w:sz w:val="24"/>
          <w:szCs w:val="24"/>
        </w:rPr>
        <w:t xml:space="preserve">Региональные школы Западной Европы. Мусульманский образ рая в комплексе </w:t>
      </w:r>
      <w:proofErr w:type="spellStart"/>
      <w:r w:rsidRPr="008A7DE2">
        <w:rPr>
          <w:sz w:val="24"/>
          <w:szCs w:val="24"/>
        </w:rPr>
        <w:t>Регистана</w:t>
      </w:r>
      <w:proofErr w:type="spellEnd"/>
      <w:r w:rsidRPr="008A7DE2">
        <w:rPr>
          <w:sz w:val="24"/>
          <w:szCs w:val="24"/>
        </w:rPr>
        <w:t xml:space="preserve">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8A7DE2" w:rsidRPr="008A7DE2" w:rsidRDefault="008A7DE2" w:rsidP="002C4476">
      <w:pPr>
        <w:pStyle w:val="50"/>
        <w:shd w:val="clear" w:color="auto" w:fill="auto"/>
        <w:spacing w:line="240" w:lineRule="auto"/>
        <w:ind w:firstLine="709"/>
        <w:rPr>
          <w:sz w:val="24"/>
          <w:szCs w:val="24"/>
        </w:rPr>
      </w:pPr>
      <w:proofErr w:type="spellStart"/>
      <w:r w:rsidRPr="008A7DE2">
        <w:rPr>
          <w:sz w:val="24"/>
          <w:szCs w:val="24"/>
        </w:rPr>
        <w:t>Монодический</w:t>
      </w:r>
      <w:proofErr w:type="spellEnd"/>
      <w:r w:rsidRPr="008A7DE2">
        <w:rPr>
          <w:sz w:val="24"/>
          <w:szCs w:val="24"/>
        </w:rPr>
        <w:t xml:space="preserve"> склад средневековой музыкальной культуры. Художественные образы Древнего мира, античности и средневековья в культуре последующих эпох.</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Художественная культура Ренессанса</w:t>
      </w:r>
      <w:r w:rsidRPr="008A7DE2">
        <w:rPr>
          <w:sz w:val="24"/>
          <w:szCs w:val="24"/>
        </w:rPr>
        <w:t xml:space="preserve">. Возрождение в Италии. Воплощение идеалов Ренессанса в архитектуре Флоренции. Титаны Возрождения (Леонардо да Винчи, Рафаэль, Микеланджело, </w:t>
      </w:r>
      <w:r w:rsidRPr="008A7DE2">
        <w:rPr>
          <w:rStyle w:val="115pt"/>
          <w:sz w:val="24"/>
          <w:szCs w:val="24"/>
        </w:rPr>
        <w:t xml:space="preserve">Тициан). Северное Возрождение: </w:t>
      </w:r>
      <w:proofErr w:type="spellStart"/>
      <w:r w:rsidRPr="008A7DE2">
        <w:rPr>
          <w:rStyle w:val="115pt"/>
          <w:sz w:val="24"/>
          <w:szCs w:val="24"/>
        </w:rPr>
        <w:t>Гентский</w:t>
      </w:r>
      <w:proofErr w:type="spellEnd"/>
      <w:r w:rsidRPr="008A7DE2">
        <w:rPr>
          <w:rStyle w:val="115pt"/>
          <w:sz w:val="24"/>
          <w:szCs w:val="24"/>
        </w:rPr>
        <w:t xml:space="preserve"> алтарь Я. </w:t>
      </w:r>
      <w:proofErr w:type="spellStart"/>
      <w:r w:rsidRPr="008A7DE2">
        <w:rPr>
          <w:rStyle w:val="115pt"/>
          <w:sz w:val="24"/>
          <w:szCs w:val="24"/>
        </w:rPr>
        <w:t>ванЭйка</w:t>
      </w:r>
      <w:proofErr w:type="spellEnd"/>
      <w:r w:rsidRPr="008A7DE2">
        <w:rPr>
          <w:rStyle w:val="115pt"/>
          <w:sz w:val="24"/>
          <w:szCs w:val="24"/>
        </w:rPr>
        <w:t xml:space="preserve">; мастерские гравюры </w:t>
      </w:r>
      <w:proofErr w:type="spellStart"/>
      <w:r w:rsidRPr="008A7DE2">
        <w:rPr>
          <w:rStyle w:val="115pt"/>
          <w:sz w:val="24"/>
          <w:szCs w:val="24"/>
        </w:rPr>
        <w:t>А.Дюрера</w:t>
      </w:r>
      <w:proofErr w:type="spellEnd"/>
      <w:r w:rsidRPr="008A7DE2">
        <w:rPr>
          <w:rStyle w:val="115pt"/>
          <w:sz w:val="24"/>
          <w:szCs w:val="24"/>
        </w:rPr>
        <w:t>, комплекс Фонтенбло. Роль полифонии в развитии светских и культовых музыкальных жанров.</w:t>
      </w:r>
      <w:r w:rsidRPr="008A7DE2">
        <w:rPr>
          <w:sz w:val="24"/>
          <w:szCs w:val="24"/>
        </w:rPr>
        <w:t xml:space="preserve"> Театр </w:t>
      </w:r>
      <w:proofErr w:type="spellStart"/>
      <w:r w:rsidRPr="008A7DE2">
        <w:rPr>
          <w:sz w:val="24"/>
          <w:szCs w:val="24"/>
        </w:rPr>
        <w:t>У.Шекспира</w:t>
      </w:r>
      <w:proofErr w:type="spellEnd"/>
      <w:r w:rsidRPr="008A7DE2">
        <w:rPr>
          <w:sz w:val="24"/>
          <w:szCs w:val="24"/>
        </w:rPr>
        <w:t>. Историческое значение и вневременная художественная ценность идей Возрождения.</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Художественная культура Нового времени</w:t>
      </w:r>
      <w:r w:rsidRPr="008A7DE2">
        <w:rPr>
          <w:sz w:val="24"/>
          <w:szCs w:val="24"/>
        </w:rPr>
        <w:t>. Стили и направления в искусстве Нового времени. Изменение мировосприятия в эпоху барокко. Архитектурные ансамбли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Рима (</w:t>
      </w:r>
      <w:proofErr w:type="spellStart"/>
      <w:r w:rsidRPr="008A7DE2">
        <w:rPr>
          <w:sz w:val="24"/>
          <w:szCs w:val="24"/>
        </w:rPr>
        <w:t>Л.Бернини</w:t>
      </w:r>
      <w:proofErr w:type="spellEnd"/>
      <w:r w:rsidRPr="008A7DE2">
        <w:rPr>
          <w:sz w:val="24"/>
          <w:szCs w:val="24"/>
        </w:rPr>
        <w:t>), Петербурга и его окрестностей (Ф.-</w:t>
      </w:r>
      <w:proofErr w:type="spellStart"/>
      <w:r w:rsidRPr="008A7DE2">
        <w:rPr>
          <w:sz w:val="24"/>
          <w:szCs w:val="24"/>
        </w:rPr>
        <w:t>Б.Растрелли</w:t>
      </w:r>
      <w:proofErr w:type="spellEnd"/>
      <w:r w:rsidRPr="008A7DE2">
        <w:rPr>
          <w:sz w:val="24"/>
          <w:szCs w:val="24"/>
        </w:rPr>
        <w:t>); живопись (</w:t>
      </w:r>
      <w:proofErr w:type="gramStart"/>
      <w:r w:rsidRPr="008A7DE2">
        <w:rPr>
          <w:sz w:val="24"/>
          <w:szCs w:val="24"/>
        </w:rPr>
        <w:t>П-</w:t>
      </w:r>
      <w:proofErr w:type="gramEnd"/>
      <w:r w:rsidRPr="008A7DE2">
        <w:rPr>
          <w:sz w:val="24"/>
          <w:szCs w:val="24"/>
        </w:rPr>
        <w:t xml:space="preserve"> </w:t>
      </w:r>
      <w:proofErr w:type="spellStart"/>
      <w:r w:rsidRPr="008A7DE2">
        <w:rPr>
          <w:sz w:val="24"/>
          <w:szCs w:val="24"/>
        </w:rPr>
        <w:t>П.Рубенс</w:t>
      </w:r>
      <w:proofErr w:type="spellEnd"/>
      <w:r w:rsidRPr="008A7DE2">
        <w:rPr>
          <w:sz w:val="24"/>
          <w:szCs w:val="24"/>
        </w:rPr>
        <w:t xml:space="preserve">). Реализм XVII в. в живописи (Рембрандт </w:t>
      </w:r>
      <w:proofErr w:type="spellStart"/>
      <w:r w:rsidRPr="008A7DE2">
        <w:rPr>
          <w:sz w:val="24"/>
          <w:szCs w:val="24"/>
        </w:rPr>
        <w:t>ван</w:t>
      </w:r>
      <w:proofErr w:type="spellEnd"/>
      <w:r w:rsidRPr="008A7DE2">
        <w:rPr>
          <w:sz w:val="24"/>
          <w:szCs w:val="24"/>
        </w:rPr>
        <w:t xml:space="preserve"> Рейн). Расцвет гомофонн</w:t>
      </w:r>
      <w:proofErr w:type="gramStart"/>
      <w:r w:rsidRPr="008A7DE2">
        <w:rPr>
          <w:sz w:val="24"/>
          <w:szCs w:val="24"/>
        </w:rPr>
        <w:t>о-</w:t>
      </w:r>
      <w:proofErr w:type="gramEnd"/>
      <w:r w:rsidRPr="008A7DE2">
        <w:rPr>
          <w:sz w:val="24"/>
          <w:szCs w:val="24"/>
        </w:rPr>
        <w:t xml:space="preserve"> </w:t>
      </w:r>
      <w:proofErr w:type="spellStart"/>
      <w:r w:rsidRPr="008A7DE2">
        <w:rPr>
          <w:sz w:val="24"/>
          <w:szCs w:val="24"/>
        </w:rPr>
        <w:t>гармоничес</w:t>
      </w:r>
      <w:proofErr w:type="spellEnd"/>
      <w:r w:rsidRPr="008A7DE2">
        <w:rPr>
          <w:sz w:val="24"/>
          <w:szCs w:val="24"/>
        </w:rPr>
        <w:t xml:space="preserve">-кого стиля в опере барокко. </w:t>
      </w:r>
      <w:proofErr w:type="gramStart"/>
      <w:r w:rsidRPr="008A7DE2">
        <w:rPr>
          <w:sz w:val="24"/>
          <w:szCs w:val="24"/>
        </w:rPr>
        <w:t>Высший расцвет свободной полифонии (И. -</w:t>
      </w:r>
      <w:proofErr w:type="gramEnd"/>
    </w:p>
    <w:p w:rsidR="008A7DE2" w:rsidRPr="008A7DE2" w:rsidRDefault="008A7DE2" w:rsidP="002C4476">
      <w:pPr>
        <w:pStyle w:val="23"/>
        <w:shd w:val="clear" w:color="auto" w:fill="auto"/>
        <w:spacing w:line="240" w:lineRule="auto"/>
        <w:ind w:firstLine="709"/>
        <w:rPr>
          <w:sz w:val="24"/>
          <w:szCs w:val="24"/>
        </w:rPr>
      </w:pPr>
      <w:proofErr w:type="spellStart"/>
      <w:proofErr w:type="gramStart"/>
      <w:r w:rsidRPr="008A7DE2">
        <w:rPr>
          <w:sz w:val="24"/>
          <w:szCs w:val="24"/>
        </w:rPr>
        <w:t>С.Бах</w:t>
      </w:r>
      <w:proofErr w:type="spellEnd"/>
      <w:r w:rsidRPr="008A7DE2">
        <w:rPr>
          <w:sz w:val="24"/>
          <w:szCs w:val="24"/>
        </w:rPr>
        <w:t>).</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Классицизм и ампир в архитектуре (ансамбли </w:t>
      </w:r>
      <w:r w:rsidRPr="008A7DE2">
        <w:rPr>
          <w:rStyle w:val="115pt"/>
          <w:sz w:val="24"/>
          <w:szCs w:val="24"/>
        </w:rPr>
        <w:t>Парижа,</w:t>
      </w:r>
      <w:r w:rsidRPr="008A7DE2">
        <w:rPr>
          <w:sz w:val="24"/>
          <w:szCs w:val="24"/>
        </w:rPr>
        <w:t xml:space="preserve"> Версаля, Петербурга). От классицизма к академизму в живописи (</w:t>
      </w:r>
      <w:proofErr w:type="spellStart"/>
      <w:r w:rsidRPr="008A7DE2">
        <w:rPr>
          <w:sz w:val="24"/>
          <w:szCs w:val="24"/>
        </w:rPr>
        <w:t>Н.Пуссен</w:t>
      </w:r>
      <w:proofErr w:type="spellEnd"/>
      <w:r w:rsidRPr="008A7DE2">
        <w:rPr>
          <w:sz w:val="24"/>
          <w:szCs w:val="24"/>
        </w:rPr>
        <w:t xml:space="preserve">, </w:t>
      </w:r>
      <w:r w:rsidRPr="008A7DE2">
        <w:rPr>
          <w:rStyle w:val="115pt"/>
          <w:sz w:val="24"/>
          <w:szCs w:val="24"/>
        </w:rPr>
        <w:t xml:space="preserve">Ж.- </w:t>
      </w:r>
      <w:proofErr w:type="spellStart"/>
      <w:r w:rsidRPr="008A7DE2">
        <w:rPr>
          <w:rStyle w:val="115pt"/>
          <w:sz w:val="24"/>
          <w:szCs w:val="24"/>
        </w:rPr>
        <w:t>Л.Давид</w:t>
      </w:r>
      <w:proofErr w:type="spellEnd"/>
      <w:r w:rsidRPr="008A7DE2">
        <w:rPr>
          <w:rStyle w:val="115pt"/>
          <w:sz w:val="24"/>
          <w:szCs w:val="24"/>
        </w:rPr>
        <w:t>,</w:t>
      </w:r>
      <w:r w:rsidRPr="008A7DE2">
        <w:rPr>
          <w:sz w:val="24"/>
          <w:szCs w:val="24"/>
        </w:rPr>
        <w:t xml:space="preserve"> </w:t>
      </w:r>
      <w:proofErr w:type="spellStart"/>
      <w:r w:rsidRPr="008A7DE2">
        <w:rPr>
          <w:sz w:val="24"/>
          <w:szCs w:val="24"/>
        </w:rPr>
        <w:t>К.П.Брюллов</w:t>
      </w:r>
      <w:proofErr w:type="spellEnd"/>
      <w:r w:rsidRPr="008A7DE2">
        <w:rPr>
          <w:sz w:val="24"/>
          <w:szCs w:val="24"/>
        </w:rPr>
        <w:t xml:space="preserve">, </w:t>
      </w:r>
      <w:proofErr w:type="spellStart"/>
      <w:r w:rsidRPr="008A7DE2">
        <w:rPr>
          <w:rStyle w:val="115pt"/>
          <w:sz w:val="24"/>
          <w:szCs w:val="24"/>
        </w:rPr>
        <w:t>А.А.Иванов</w:t>
      </w:r>
      <w:proofErr w:type="spellEnd"/>
      <w:r w:rsidRPr="008A7DE2">
        <w:rPr>
          <w:rStyle w:val="115pt"/>
          <w:sz w:val="24"/>
          <w:szCs w:val="24"/>
        </w:rPr>
        <w:t>).</w:t>
      </w:r>
      <w:r w:rsidRPr="008A7DE2">
        <w:rPr>
          <w:sz w:val="24"/>
          <w:szCs w:val="24"/>
        </w:rPr>
        <w:t xml:space="preserve"> Формирование классических жанров и принципов симфонизма в произведениях мастеров Венской классической школы (В.-</w:t>
      </w:r>
      <w:proofErr w:type="spellStart"/>
      <w:r w:rsidRPr="008A7DE2">
        <w:rPr>
          <w:sz w:val="24"/>
          <w:szCs w:val="24"/>
        </w:rPr>
        <w:t>А.Моцарт</w:t>
      </w:r>
      <w:proofErr w:type="spellEnd"/>
      <w:r w:rsidRPr="008A7DE2">
        <w:rPr>
          <w:sz w:val="24"/>
          <w:szCs w:val="24"/>
        </w:rPr>
        <w:t xml:space="preserve">, </w:t>
      </w:r>
      <w:proofErr w:type="spellStart"/>
      <w:r w:rsidRPr="008A7DE2">
        <w:rPr>
          <w:sz w:val="24"/>
          <w:szCs w:val="24"/>
        </w:rPr>
        <w:t>Л.ван</w:t>
      </w:r>
      <w:proofErr w:type="spellEnd"/>
      <w:r w:rsidRPr="008A7DE2">
        <w:rPr>
          <w:sz w:val="24"/>
          <w:szCs w:val="24"/>
        </w:rPr>
        <w:t xml:space="preserve"> Бетховен).</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Романтический идеал и его отображение в музыке </w:t>
      </w:r>
      <w:r w:rsidRPr="008A7DE2">
        <w:rPr>
          <w:rStyle w:val="115pt"/>
          <w:sz w:val="24"/>
          <w:szCs w:val="24"/>
        </w:rPr>
        <w:t>(</w:t>
      </w:r>
      <w:proofErr w:type="spellStart"/>
      <w:r w:rsidRPr="008A7DE2">
        <w:rPr>
          <w:rStyle w:val="115pt"/>
          <w:sz w:val="24"/>
          <w:szCs w:val="24"/>
        </w:rPr>
        <w:t>Ф.Шуберт</w:t>
      </w:r>
      <w:proofErr w:type="spellEnd"/>
      <w:r w:rsidRPr="008A7DE2">
        <w:rPr>
          <w:rStyle w:val="115pt"/>
          <w:sz w:val="24"/>
          <w:szCs w:val="24"/>
        </w:rPr>
        <w:t>,</w:t>
      </w:r>
      <w:r w:rsidRPr="008A7DE2">
        <w:rPr>
          <w:sz w:val="24"/>
          <w:szCs w:val="24"/>
        </w:rPr>
        <w:t xml:space="preserve"> Р. Вагнер) Романтизм в живописи </w:t>
      </w:r>
      <w:r w:rsidRPr="008A7DE2">
        <w:rPr>
          <w:rStyle w:val="115pt"/>
          <w:sz w:val="24"/>
          <w:szCs w:val="24"/>
        </w:rPr>
        <w:t>(</w:t>
      </w:r>
      <w:proofErr w:type="spellStart"/>
      <w:r w:rsidRPr="008A7DE2">
        <w:rPr>
          <w:rStyle w:val="115pt"/>
          <w:sz w:val="24"/>
          <w:szCs w:val="24"/>
        </w:rPr>
        <w:t>прерафаэлиты</w:t>
      </w:r>
      <w:proofErr w:type="gramStart"/>
      <w:r w:rsidRPr="008A7DE2">
        <w:rPr>
          <w:rStyle w:val="115pt"/>
          <w:sz w:val="24"/>
          <w:szCs w:val="24"/>
        </w:rPr>
        <w:t>,</w:t>
      </w:r>
      <w:r w:rsidRPr="008A7DE2">
        <w:rPr>
          <w:sz w:val="24"/>
          <w:szCs w:val="24"/>
        </w:rPr>
        <w:t>Ф</w:t>
      </w:r>
      <w:proofErr w:type="gramEnd"/>
      <w:r w:rsidRPr="008A7DE2">
        <w:rPr>
          <w:sz w:val="24"/>
          <w:szCs w:val="24"/>
        </w:rPr>
        <w:t>.Гойя</w:t>
      </w:r>
      <w:proofErr w:type="spellEnd"/>
      <w:r w:rsidRPr="008A7DE2">
        <w:rPr>
          <w:sz w:val="24"/>
          <w:szCs w:val="24"/>
        </w:rPr>
        <w:t xml:space="preserve">, </w:t>
      </w:r>
      <w:proofErr w:type="spellStart"/>
      <w:r w:rsidRPr="008A7DE2">
        <w:rPr>
          <w:rStyle w:val="115pt"/>
          <w:sz w:val="24"/>
          <w:szCs w:val="24"/>
        </w:rPr>
        <w:t>Э.Делакруа</w:t>
      </w:r>
      <w:proofErr w:type="spellEnd"/>
      <w:r w:rsidRPr="008A7DE2">
        <w:rPr>
          <w:rStyle w:val="115pt"/>
          <w:sz w:val="24"/>
          <w:szCs w:val="24"/>
        </w:rPr>
        <w:t>,</w:t>
      </w:r>
      <w:r w:rsidRPr="008A7DE2">
        <w:rPr>
          <w:sz w:val="24"/>
          <w:szCs w:val="24"/>
        </w:rPr>
        <w:t xml:space="preserve"> О. Кипренский). Зарождение русской классической музыкальной школы (</w:t>
      </w:r>
      <w:proofErr w:type="spellStart"/>
      <w:r w:rsidRPr="008A7DE2">
        <w:rPr>
          <w:sz w:val="24"/>
          <w:szCs w:val="24"/>
        </w:rPr>
        <w:t>М.И.Глинка</w:t>
      </w:r>
      <w:proofErr w:type="spellEnd"/>
      <w:r w:rsidRPr="008A7DE2">
        <w:rPr>
          <w:sz w:val="24"/>
          <w:szCs w:val="24"/>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Социальная тематика в живописи реализма </w:t>
      </w:r>
      <w:r w:rsidRPr="008A7DE2">
        <w:rPr>
          <w:rStyle w:val="115pt"/>
          <w:sz w:val="24"/>
          <w:szCs w:val="24"/>
        </w:rPr>
        <w:t>(</w:t>
      </w:r>
      <w:proofErr w:type="spellStart"/>
      <w:r w:rsidRPr="008A7DE2">
        <w:rPr>
          <w:rStyle w:val="115pt"/>
          <w:sz w:val="24"/>
          <w:szCs w:val="24"/>
        </w:rPr>
        <w:t>Г.Курбе</w:t>
      </w:r>
      <w:proofErr w:type="spellEnd"/>
      <w:r w:rsidRPr="008A7DE2">
        <w:rPr>
          <w:rStyle w:val="115pt"/>
          <w:sz w:val="24"/>
          <w:szCs w:val="24"/>
        </w:rPr>
        <w:t>,</w:t>
      </w:r>
      <w:r w:rsidRPr="008A7DE2">
        <w:rPr>
          <w:sz w:val="24"/>
          <w:szCs w:val="24"/>
        </w:rPr>
        <w:t xml:space="preserve"> </w:t>
      </w:r>
      <w:proofErr w:type="spellStart"/>
      <w:r w:rsidRPr="008A7DE2">
        <w:rPr>
          <w:sz w:val="24"/>
          <w:szCs w:val="24"/>
        </w:rPr>
        <w:t>О.Домье</w:t>
      </w:r>
      <w:proofErr w:type="spellEnd"/>
      <w:r w:rsidRPr="008A7DE2">
        <w:rPr>
          <w:sz w:val="24"/>
          <w:szCs w:val="24"/>
        </w:rPr>
        <w:t>, художник</w:t>
      </w:r>
      <w:proofErr w:type="gramStart"/>
      <w:r w:rsidRPr="008A7DE2">
        <w:rPr>
          <w:sz w:val="24"/>
          <w:szCs w:val="24"/>
        </w:rPr>
        <w:t>и-</w:t>
      </w:r>
      <w:proofErr w:type="gramEnd"/>
      <w:r w:rsidRPr="008A7DE2">
        <w:rPr>
          <w:sz w:val="24"/>
          <w:szCs w:val="24"/>
        </w:rPr>
        <w:t xml:space="preserve"> передвижники - </w:t>
      </w:r>
      <w:proofErr w:type="spellStart"/>
      <w:r w:rsidRPr="008A7DE2">
        <w:rPr>
          <w:sz w:val="24"/>
          <w:szCs w:val="24"/>
        </w:rPr>
        <w:t>И.Е.Репин</w:t>
      </w:r>
      <w:proofErr w:type="spellEnd"/>
      <w:r w:rsidRPr="008A7DE2">
        <w:rPr>
          <w:sz w:val="24"/>
          <w:szCs w:val="24"/>
        </w:rPr>
        <w:t xml:space="preserve">, </w:t>
      </w:r>
      <w:proofErr w:type="spellStart"/>
      <w:r w:rsidRPr="008A7DE2">
        <w:rPr>
          <w:sz w:val="24"/>
          <w:szCs w:val="24"/>
        </w:rPr>
        <w:t>В.И.Суриков</w:t>
      </w:r>
      <w:proofErr w:type="spellEnd"/>
      <w:r w:rsidRPr="008A7DE2">
        <w:rPr>
          <w:sz w:val="24"/>
          <w:szCs w:val="24"/>
        </w:rPr>
        <w:t xml:space="preserve">). Развитие русской музыки во второй половине </w:t>
      </w:r>
      <w:r w:rsidRPr="008A7DE2">
        <w:rPr>
          <w:sz w:val="24"/>
          <w:szCs w:val="24"/>
          <w:lang w:val="en-US" w:bidi="en-US"/>
        </w:rPr>
        <w:t>XIX</w:t>
      </w:r>
      <w:r w:rsidRPr="008A7DE2">
        <w:rPr>
          <w:sz w:val="24"/>
          <w:szCs w:val="24"/>
          <w:lang w:bidi="en-US"/>
        </w:rPr>
        <w:t xml:space="preserve"> </w:t>
      </w:r>
      <w:r w:rsidRPr="008A7DE2">
        <w:rPr>
          <w:sz w:val="24"/>
          <w:szCs w:val="24"/>
        </w:rPr>
        <w:t>в. (</w:t>
      </w:r>
      <w:proofErr w:type="spellStart"/>
      <w:r w:rsidRPr="008A7DE2">
        <w:rPr>
          <w:sz w:val="24"/>
          <w:szCs w:val="24"/>
        </w:rPr>
        <w:t>П.И.Чайковский</w:t>
      </w:r>
      <w:proofErr w:type="spellEnd"/>
      <w:r w:rsidRPr="008A7DE2">
        <w:rPr>
          <w:sz w:val="24"/>
          <w:szCs w:val="24"/>
        </w:rPr>
        <w:t>).</w:t>
      </w:r>
    </w:p>
    <w:p w:rsidR="008A7DE2" w:rsidRPr="008A7DE2" w:rsidRDefault="008A7DE2" w:rsidP="002C4476">
      <w:pPr>
        <w:pStyle w:val="23"/>
        <w:shd w:val="clear" w:color="auto" w:fill="auto"/>
        <w:tabs>
          <w:tab w:val="left" w:pos="5975"/>
        </w:tabs>
        <w:spacing w:line="240" w:lineRule="auto"/>
        <w:ind w:firstLine="709"/>
        <w:rPr>
          <w:sz w:val="24"/>
          <w:szCs w:val="24"/>
        </w:rPr>
      </w:pPr>
      <w:r w:rsidRPr="008A7DE2">
        <w:rPr>
          <w:sz w:val="24"/>
          <w:szCs w:val="24"/>
        </w:rPr>
        <w:t xml:space="preserve">Художественная культура конца </w:t>
      </w:r>
      <w:r w:rsidRPr="008A7DE2">
        <w:rPr>
          <w:sz w:val="24"/>
          <w:szCs w:val="24"/>
          <w:lang w:val="en-US" w:bidi="en-US"/>
        </w:rPr>
        <w:t>XIX</w:t>
      </w:r>
      <w:r w:rsidRPr="008A7DE2">
        <w:rPr>
          <w:sz w:val="24"/>
          <w:szCs w:val="24"/>
          <w:lang w:bidi="en-US"/>
        </w:rPr>
        <w:t xml:space="preserve"> </w:t>
      </w:r>
      <w:r w:rsidRPr="008A7DE2">
        <w:rPr>
          <w:sz w:val="24"/>
          <w:szCs w:val="24"/>
        </w:rPr>
        <w:t xml:space="preserve">- </w:t>
      </w:r>
      <w:r w:rsidRPr="008A7DE2">
        <w:rPr>
          <w:sz w:val="24"/>
          <w:szCs w:val="24"/>
          <w:lang w:val="en-US" w:bidi="en-US"/>
        </w:rPr>
        <w:t>XX</w:t>
      </w:r>
      <w:r w:rsidRPr="008A7DE2">
        <w:rPr>
          <w:sz w:val="24"/>
          <w:szCs w:val="24"/>
          <w:lang w:bidi="en-US"/>
        </w:rPr>
        <w:t xml:space="preserve"> </w:t>
      </w:r>
      <w:r w:rsidRPr="008A7DE2">
        <w:rPr>
          <w:sz w:val="24"/>
          <w:szCs w:val="24"/>
        </w:rPr>
        <w:t>вв. Основные направления в живописи конца XIX в: импрессионизм (</w:t>
      </w:r>
      <w:proofErr w:type="spellStart"/>
      <w:r w:rsidRPr="008A7DE2">
        <w:rPr>
          <w:sz w:val="24"/>
          <w:szCs w:val="24"/>
        </w:rPr>
        <w:t>К.Моне</w:t>
      </w:r>
      <w:proofErr w:type="spellEnd"/>
      <w:r w:rsidRPr="008A7DE2">
        <w:rPr>
          <w:sz w:val="24"/>
          <w:szCs w:val="24"/>
        </w:rPr>
        <w:t xml:space="preserve">), постимпрессионизм (Ван Гог, </w:t>
      </w:r>
      <w:proofErr w:type="spellStart"/>
      <w:r w:rsidRPr="008A7DE2">
        <w:rPr>
          <w:rStyle w:val="115pt"/>
          <w:sz w:val="24"/>
          <w:szCs w:val="24"/>
        </w:rPr>
        <w:t>П.Сезанн</w:t>
      </w:r>
      <w:proofErr w:type="spellEnd"/>
      <w:r w:rsidRPr="008A7DE2">
        <w:rPr>
          <w:rStyle w:val="115pt"/>
          <w:sz w:val="24"/>
          <w:szCs w:val="24"/>
        </w:rPr>
        <w:t xml:space="preserve">, </w:t>
      </w:r>
      <w:proofErr w:type="spellStart"/>
      <w:r w:rsidRPr="008A7DE2">
        <w:rPr>
          <w:rStyle w:val="115pt"/>
          <w:sz w:val="24"/>
          <w:szCs w:val="24"/>
        </w:rPr>
        <w:t>П.Гоген</w:t>
      </w:r>
      <w:proofErr w:type="spellEnd"/>
      <w:r w:rsidRPr="008A7DE2">
        <w:rPr>
          <w:rStyle w:val="115pt"/>
          <w:sz w:val="24"/>
          <w:szCs w:val="24"/>
        </w:rPr>
        <w:t xml:space="preserve">). </w:t>
      </w:r>
      <w:r w:rsidRPr="008A7DE2">
        <w:rPr>
          <w:sz w:val="24"/>
          <w:szCs w:val="24"/>
        </w:rPr>
        <w:t xml:space="preserve">Модерн в архитектуре </w:t>
      </w:r>
      <w:r w:rsidRPr="008A7DE2">
        <w:rPr>
          <w:rStyle w:val="115pt"/>
          <w:sz w:val="24"/>
          <w:szCs w:val="24"/>
        </w:rPr>
        <w:t>(В. Орта,</w:t>
      </w:r>
      <w:r w:rsidRPr="008A7DE2">
        <w:rPr>
          <w:sz w:val="24"/>
          <w:szCs w:val="24"/>
        </w:rPr>
        <w:t xml:space="preserve"> </w:t>
      </w:r>
      <w:proofErr w:type="spellStart"/>
      <w:r w:rsidRPr="008A7DE2">
        <w:rPr>
          <w:sz w:val="24"/>
          <w:szCs w:val="24"/>
        </w:rPr>
        <w:t>А.Гауди</w:t>
      </w:r>
      <w:proofErr w:type="spellEnd"/>
      <w:r w:rsidRPr="008A7DE2">
        <w:rPr>
          <w:sz w:val="24"/>
          <w:szCs w:val="24"/>
        </w:rPr>
        <w:t xml:space="preserve">, </w:t>
      </w:r>
      <w:proofErr w:type="spellStart"/>
      <w:r w:rsidRPr="008A7DE2">
        <w:rPr>
          <w:rStyle w:val="115pt"/>
          <w:sz w:val="24"/>
          <w:szCs w:val="24"/>
        </w:rPr>
        <w:t>В.И.Шехтель</w:t>
      </w:r>
      <w:proofErr w:type="spellEnd"/>
      <w:r w:rsidRPr="008A7DE2">
        <w:rPr>
          <w:rStyle w:val="115pt"/>
          <w:sz w:val="24"/>
          <w:szCs w:val="24"/>
        </w:rPr>
        <w:t>).</w:t>
      </w:r>
      <w:r w:rsidRPr="008A7DE2">
        <w:rPr>
          <w:sz w:val="24"/>
          <w:szCs w:val="24"/>
        </w:rPr>
        <w:t xml:space="preserve"> Символ и миф в живописи (</w:t>
      </w:r>
      <w:proofErr w:type="spellStart"/>
      <w:r w:rsidRPr="008A7DE2">
        <w:rPr>
          <w:sz w:val="24"/>
          <w:szCs w:val="24"/>
        </w:rPr>
        <w:t>М.А.</w:t>
      </w:r>
      <w:proofErr w:type="gramStart"/>
      <w:r w:rsidRPr="008A7DE2">
        <w:rPr>
          <w:sz w:val="24"/>
          <w:szCs w:val="24"/>
        </w:rPr>
        <w:t>Вру</w:t>
      </w:r>
      <w:proofErr w:type="spellEnd"/>
      <w:r w:rsidRPr="008A7DE2">
        <w:rPr>
          <w:sz w:val="24"/>
          <w:szCs w:val="24"/>
        </w:rPr>
        <w:t>-бель</w:t>
      </w:r>
      <w:proofErr w:type="gramEnd"/>
      <w:r w:rsidRPr="008A7DE2">
        <w:rPr>
          <w:sz w:val="24"/>
          <w:szCs w:val="24"/>
        </w:rPr>
        <w:t>) и музыке (</w:t>
      </w:r>
      <w:proofErr w:type="spellStart"/>
      <w:r w:rsidRPr="008A7DE2">
        <w:rPr>
          <w:sz w:val="24"/>
          <w:szCs w:val="24"/>
        </w:rPr>
        <w:t>А.Н.Скрябин</w:t>
      </w:r>
      <w:proofErr w:type="spellEnd"/>
      <w:r w:rsidRPr="008A7DE2">
        <w:rPr>
          <w:sz w:val="24"/>
          <w:szCs w:val="24"/>
        </w:rPr>
        <w:t xml:space="preserve">). </w:t>
      </w:r>
      <w:r w:rsidRPr="008A7DE2">
        <w:rPr>
          <w:sz w:val="24"/>
          <w:szCs w:val="24"/>
        </w:rPr>
        <w:lastRenderedPageBreak/>
        <w:t>Художественные течения модернизма в живописи XX в.: кубизм (</w:t>
      </w:r>
      <w:proofErr w:type="spellStart"/>
      <w:r w:rsidRPr="008A7DE2">
        <w:rPr>
          <w:sz w:val="24"/>
          <w:szCs w:val="24"/>
        </w:rPr>
        <w:t>П.Пикассо</w:t>
      </w:r>
      <w:proofErr w:type="spellEnd"/>
      <w:r w:rsidRPr="008A7DE2">
        <w:rPr>
          <w:sz w:val="24"/>
          <w:szCs w:val="24"/>
        </w:rPr>
        <w:t xml:space="preserve">), </w:t>
      </w:r>
      <w:proofErr w:type="spellStart"/>
      <w:r w:rsidRPr="008A7DE2">
        <w:rPr>
          <w:sz w:val="24"/>
          <w:szCs w:val="24"/>
        </w:rPr>
        <w:t>абстрактивизм</w:t>
      </w:r>
      <w:proofErr w:type="spellEnd"/>
      <w:r w:rsidRPr="008A7DE2">
        <w:rPr>
          <w:sz w:val="24"/>
          <w:szCs w:val="24"/>
        </w:rPr>
        <w:t xml:space="preserve"> (</w:t>
      </w:r>
      <w:proofErr w:type="spellStart"/>
      <w:r w:rsidRPr="008A7DE2">
        <w:rPr>
          <w:sz w:val="24"/>
          <w:szCs w:val="24"/>
        </w:rPr>
        <w:t>В.Кандинский</w:t>
      </w:r>
      <w:proofErr w:type="spellEnd"/>
      <w:r w:rsidRPr="008A7DE2">
        <w:rPr>
          <w:sz w:val="24"/>
          <w:szCs w:val="24"/>
        </w:rPr>
        <w:t>), сюрреализм (</w:t>
      </w:r>
      <w:proofErr w:type="spellStart"/>
      <w:r w:rsidRPr="008A7DE2">
        <w:rPr>
          <w:sz w:val="24"/>
          <w:szCs w:val="24"/>
        </w:rPr>
        <w:t>С.Дали</w:t>
      </w:r>
      <w:proofErr w:type="spellEnd"/>
      <w:r w:rsidRPr="008A7DE2">
        <w:rPr>
          <w:sz w:val="24"/>
          <w:szCs w:val="24"/>
        </w:rPr>
        <w:t>). Архитектура XX в. (</w:t>
      </w:r>
      <w:proofErr w:type="spellStart"/>
      <w:r w:rsidRPr="008A7DE2">
        <w:rPr>
          <w:sz w:val="24"/>
          <w:szCs w:val="24"/>
        </w:rPr>
        <w:t>В.Е.Татлин</w:t>
      </w:r>
      <w:proofErr w:type="spellEnd"/>
      <w:r w:rsidRPr="008A7DE2">
        <w:rPr>
          <w:sz w:val="24"/>
          <w:szCs w:val="24"/>
        </w:rPr>
        <w:t xml:space="preserve">, </w:t>
      </w:r>
      <w:r w:rsidRPr="008A7DE2">
        <w:rPr>
          <w:rStyle w:val="115pt"/>
          <w:sz w:val="24"/>
          <w:szCs w:val="24"/>
        </w:rPr>
        <w:t xml:space="preserve">Ш.-Э. </w:t>
      </w:r>
      <w:proofErr w:type="spellStart"/>
      <w:r w:rsidRPr="008A7DE2">
        <w:rPr>
          <w:rStyle w:val="115pt"/>
          <w:sz w:val="24"/>
          <w:szCs w:val="24"/>
        </w:rPr>
        <w:t>ле</w:t>
      </w:r>
      <w:proofErr w:type="spellEnd"/>
      <w:r w:rsidRPr="008A7DE2">
        <w:rPr>
          <w:rStyle w:val="115pt"/>
          <w:sz w:val="24"/>
          <w:szCs w:val="24"/>
        </w:rPr>
        <w:t xml:space="preserve"> Корбюзье,</w:t>
      </w:r>
      <w:r w:rsidRPr="008A7DE2">
        <w:rPr>
          <w:sz w:val="24"/>
          <w:szCs w:val="24"/>
        </w:rPr>
        <w:t xml:space="preserve"> Ф.-</w:t>
      </w:r>
      <w:proofErr w:type="spellStart"/>
      <w:r w:rsidRPr="008A7DE2">
        <w:rPr>
          <w:sz w:val="24"/>
          <w:szCs w:val="24"/>
        </w:rPr>
        <w:t>Л.Райт</w:t>
      </w:r>
      <w:proofErr w:type="spellEnd"/>
      <w:r w:rsidRPr="008A7DE2">
        <w:rPr>
          <w:sz w:val="24"/>
          <w:szCs w:val="24"/>
        </w:rPr>
        <w:t xml:space="preserve">, </w:t>
      </w:r>
      <w:proofErr w:type="spellStart"/>
      <w:r w:rsidRPr="008A7DE2">
        <w:rPr>
          <w:rStyle w:val="115pt"/>
          <w:sz w:val="24"/>
          <w:szCs w:val="24"/>
        </w:rPr>
        <w:t>О.Нимейер</w:t>
      </w:r>
      <w:proofErr w:type="spellEnd"/>
      <w:r w:rsidRPr="008A7DE2">
        <w:rPr>
          <w:rStyle w:val="115pt"/>
          <w:sz w:val="24"/>
          <w:szCs w:val="24"/>
        </w:rPr>
        <w:t xml:space="preserve">). </w:t>
      </w:r>
      <w:r w:rsidRPr="008A7DE2">
        <w:rPr>
          <w:sz w:val="24"/>
          <w:szCs w:val="24"/>
        </w:rPr>
        <w:t xml:space="preserve">Театральная культура </w:t>
      </w:r>
      <w:r w:rsidRPr="008A7DE2">
        <w:rPr>
          <w:sz w:val="24"/>
          <w:szCs w:val="24"/>
          <w:lang w:val="en-US" w:bidi="en-US"/>
        </w:rPr>
        <w:t>XX</w:t>
      </w:r>
      <w:r w:rsidRPr="008A7DE2">
        <w:rPr>
          <w:sz w:val="24"/>
          <w:szCs w:val="24"/>
          <w:lang w:bidi="en-US"/>
        </w:rPr>
        <w:tab/>
      </w:r>
      <w:r w:rsidRPr="008A7DE2">
        <w:rPr>
          <w:sz w:val="24"/>
          <w:szCs w:val="24"/>
        </w:rPr>
        <w:t>в., режиссерский театр</w:t>
      </w:r>
    </w:p>
    <w:p w:rsidR="008A7DE2" w:rsidRPr="008A7DE2" w:rsidRDefault="008A7DE2" w:rsidP="002C4476">
      <w:pPr>
        <w:pStyle w:val="23"/>
        <w:shd w:val="clear" w:color="auto" w:fill="auto"/>
        <w:tabs>
          <w:tab w:val="left" w:pos="5975"/>
          <w:tab w:val="right" w:pos="9314"/>
        </w:tabs>
        <w:spacing w:line="240" w:lineRule="auto"/>
        <w:ind w:firstLine="709"/>
        <w:rPr>
          <w:sz w:val="24"/>
          <w:szCs w:val="24"/>
        </w:rPr>
      </w:pPr>
      <w:r w:rsidRPr="008A7DE2">
        <w:rPr>
          <w:sz w:val="24"/>
          <w:szCs w:val="24"/>
        </w:rPr>
        <w:t>(</w:t>
      </w:r>
      <w:proofErr w:type="spellStart"/>
      <w:r w:rsidRPr="008A7DE2">
        <w:rPr>
          <w:sz w:val="24"/>
          <w:szCs w:val="24"/>
        </w:rPr>
        <w:t>К.С.Станиславский</w:t>
      </w:r>
      <w:proofErr w:type="spellEnd"/>
      <w:r w:rsidRPr="008A7DE2">
        <w:rPr>
          <w:sz w:val="24"/>
          <w:szCs w:val="24"/>
        </w:rPr>
        <w:t xml:space="preserve"> и </w:t>
      </w:r>
      <w:proofErr w:type="spellStart"/>
      <w:r w:rsidRPr="008A7DE2">
        <w:rPr>
          <w:sz w:val="24"/>
          <w:szCs w:val="24"/>
        </w:rPr>
        <w:t>В.И.Немирович</w:t>
      </w:r>
      <w:proofErr w:type="spellEnd"/>
      <w:r w:rsidRPr="008A7DE2">
        <w:rPr>
          <w:sz w:val="24"/>
          <w:szCs w:val="24"/>
        </w:rPr>
        <w:t xml:space="preserve">-Данченко); эпический театр </w:t>
      </w:r>
      <w:proofErr w:type="spellStart"/>
      <w:r w:rsidRPr="008A7DE2">
        <w:rPr>
          <w:sz w:val="24"/>
          <w:szCs w:val="24"/>
        </w:rPr>
        <w:t>Б.Брехта</w:t>
      </w:r>
      <w:proofErr w:type="spellEnd"/>
      <w:r w:rsidRPr="008A7DE2">
        <w:rPr>
          <w:sz w:val="24"/>
          <w:szCs w:val="24"/>
        </w:rPr>
        <w:t>. Стилистическая разнородность в музыке</w:t>
      </w:r>
      <w:r w:rsidRPr="008A7DE2">
        <w:rPr>
          <w:sz w:val="24"/>
          <w:szCs w:val="24"/>
        </w:rPr>
        <w:tab/>
      </w:r>
      <w:proofErr w:type="spellStart"/>
      <w:r w:rsidRPr="008A7DE2">
        <w:rPr>
          <w:sz w:val="24"/>
          <w:szCs w:val="24"/>
        </w:rPr>
        <w:t>XX</w:t>
      </w:r>
      <w:proofErr w:type="gramStart"/>
      <w:r w:rsidRPr="008A7DE2">
        <w:rPr>
          <w:sz w:val="24"/>
          <w:szCs w:val="24"/>
        </w:rPr>
        <w:t>в</w:t>
      </w:r>
      <w:proofErr w:type="spellEnd"/>
      <w:proofErr w:type="gramEnd"/>
      <w:r w:rsidRPr="008A7DE2">
        <w:rPr>
          <w:sz w:val="24"/>
          <w:szCs w:val="24"/>
        </w:rPr>
        <w:t>.</w:t>
      </w:r>
      <w:r w:rsidRPr="008A7DE2">
        <w:rPr>
          <w:sz w:val="24"/>
          <w:szCs w:val="24"/>
        </w:rPr>
        <w:tab/>
      </w:r>
      <w:proofErr w:type="gramStart"/>
      <w:r w:rsidRPr="008A7DE2">
        <w:rPr>
          <w:sz w:val="24"/>
          <w:szCs w:val="24"/>
        </w:rPr>
        <w:t>(</w:t>
      </w:r>
      <w:proofErr w:type="spellStart"/>
      <w:r w:rsidRPr="008A7DE2">
        <w:rPr>
          <w:sz w:val="24"/>
          <w:szCs w:val="24"/>
        </w:rPr>
        <w:t>С.С.Прокофьев</w:t>
      </w:r>
      <w:proofErr w:type="spellEnd"/>
      <w:r w:rsidRPr="008A7DE2">
        <w:rPr>
          <w:sz w:val="24"/>
          <w:szCs w:val="24"/>
        </w:rPr>
        <w:t>,</w:t>
      </w:r>
      <w:proofErr w:type="gramEnd"/>
    </w:p>
    <w:p w:rsidR="008A7DE2" w:rsidRPr="008A7DE2" w:rsidRDefault="008A7DE2" w:rsidP="002C4476">
      <w:pPr>
        <w:pStyle w:val="50"/>
        <w:shd w:val="clear" w:color="auto" w:fill="auto"/>
        <w:spacing w:line="240" w:lineRule="auto"/>
        <w:ind w:firstLine="709"/>
        <w:rPr>
          <w:sz w:val="24"/>
          <w:szCs w:val="24"/>
        </w:rPr>
      </w:pPr>
      <w:proofErr w:type="spellStart"/>
      <w:proofErr w:type="gramStart"/>
      <w:r w:rsidRPr="008A7DE2">
        <w:rPr>
          <w:rStyle w:val="511pt"/>
          <w:sz w:val="24"/>
          <w:szCs w:val="24"/>
        </w:rPr>
        <w:t>Д.Д.Шостакович</w:t>
      </w:r>
      <w:proofErr w:type="spellEnd"/>
      <w:r w:rsidRPr="008A7DE2">
        <w:rPr>
          <w:rStyle w:val="511pt"/>
          <w:sz w:val="24"/>
          <w:szCs w:val="24"/>
        </w:rPr>
        <w:t xml:space="preserve">, </w:t>
      </w:r>
      <w:proofErr w:type="spellStart"/>
      <w:r w:rsidRPr="008A7DE2">
        <w:rPr>
          <w:rStyle w:val="511pt"/>
          <w:sz w:val="24"/>
          <w:szCs w:val="24"/>
        </w:rPr>
        <w:t>А.Г.Шнитке</w:t>
      </w:r>
      <w:proofErr w:type="spellEnd"/>
      <w:r w:rsidRPr="008A7DE2">
        <w:rPr>
          <w:rStyle w:val="511pt"/>
          <w:sz w:val="24"/>
          <w:szCs w:val="24"/>
        </w:rPr>
        <w:t>).</w:t>
      </w:r>
      <w:proofErr w:type="gramEnd"/>
      <w:r w:rsidRPr="008A7DE2">
        <w:rPr>
          <w:rStyle w:val="511pt"/>
          <w:sz w:val="24"/>
          <w:szCs w:val="24"/>
        </w:rPr>
        <w:t xml:space="preserve"> </w:t>
      </w:r>
      <w:r w:rsidRPr="008A7DE2">
        <w:rPr>
          <w:sz w:val="24"/>
          <w:szCs w:val="24"/>
        </w:rPr>
        <w:t>Синтез искусств</w:t>
      </w:r>
      <w:proofErr w:type="gramStart"/>
      <w:r w:rsidRPr="008A7DE2">
        <w:rPr>
          <w:sz w:val="24"/>
          <w:szCs w:val="24"/>
        </w:rPr>
        <w:t xml:space="preserve"> -- </w:t>
      </w:r>
      <w:proofErr w:type="gramEnd"/>
      <w:r w:rsidRPr="008A7DE2">
        <w:rPr>
          <w:sz w:val="24"/>
          <w:szCs w:val="24"/>
        </w:rPr>
        <w:t>особенная черта культуры XX в.: кинематограф (</w:t>
      </w:r>
      <w:proofErr w:type="spellStart"/>
      <w:r w:rsidRPr="008A7DE2">
        <w:rPr>
          <w:sz w:val="24"/>
          <w:szCs w:val="24"/>
        </w:rPr>
        <w:t>С.М.Эйзенштейн</w:t>
      </w:r>
      <w:proofErr w:type="spellEnd"/>
      <w:r w:rsidRPr="008A7DE2">
        <w:rPr>
          <w:sz w:val="24"/>
          <w:szCs w:val="24"/>
        </w:rPr>
        <w:t xml:space="preserve">, </w:t>
      </w:r>
      <w:proofErr w:type="spellStart"/>
      <w:r w:rsidRPr="008A7DE2">
        <w:rPr>
          <w:sz w:val="24"/>
          <w:szCs w:val="24"/>
        </w:rPr>
        <w:t>Ф.Феллини</w:t>
      </w:r>
      <w:proofErr w:type="spellEnd"/>
      <w:r w:rsidRPr="008A7DE2">
        <w:rPr>
          <w:sz w:val="24"/>
          <w:szCs w:val="24"/>
        </w:rPr>
        <w:t xml:space="preserve">), виды и жанры телевидения, дизайн компьютерная графика и анимация, мюзикл (Э.- Л. </w:t>
      </w:r>
      <w:proofErr w:type="spellStart"/>
      <w:r w:rsidRPr="008A7DE2">
        <w:rPr>
          <w:sz w:val="24"/>
          <w:szCs w:val="24"/>
        </w:rPr>
        <w:t>Уэббер</w:t>
      </w:r>
      <w:proofErr w:type="spellEnd"/>
      <w:r w:rsidRPr="008A7DE2">
        <w:rPr>
          <w:sz w:val="24"/>
          <w:szCs w:val="24"/>
        </w:rPr>
        <w:t>). Рок-музыка (</w:t>
      </w:r>
      <w:proofErr w:type="spellStart"/>
      <w:r w:rsidRPr="008A7DE2">
        <w:rPr>
          <w:sz w:val="24"/>
          <w:szCs w:val="24"/>
        </w:rPr>
        <w:t>Биттлз</w:t>
      </w:r>
      <w:proofErr w:type="spellEnd"/>
      <w:r w:rsidRPr="008A7DE2">
        <w:rPr>
          <w:sz w:val="24"/>
          <w:szCs w:val="24"/>
        </w:rPr>
        <w:t xml:space="preserve">, </w:t>
      </w:r>
      <w:proofErr w:type="spellStart"/>
      <w:r w:rsidRPr="008A7DE2">
        <w:rPr>
          <w:sz w:val="24"/>
          <w:szCs w:val="24"/>
        </w:rPr>
        <w:t>ПинкФлойд</w:t>
      </w:r>
      <w:proofErr w:type="spellEnd"/>
      <w:r w:rsidRPr="008A7DE2">
        <w:rPr>
          <w:sz w:val="24"/>
          <w:szCs w:val="24"/>
        </w:rPr>
        <w:t xml:space="preserve">); электронная музыка (Ж.-М. </w:t>
      </w:r>
      <w:proofErr w:type="spellStart"/>
      <w:r w:rsidRPr="008A7DE2">
        <w:rPr>
          <w:sz w:val="24"/>
          <w:szCs w:val="24"/>
        </w:rPr>
        <w:t>Жарр</w:t>
      </w:r>
      <w:proofErr w:type="spellEnd"/>
      <w:r w:rsidRPr="008A7DE2">
        <w:rPr>
          <w:sz w:val="24"/>
          <w:szCs w:val="24"/>
        </w:rPr>
        <w:t>). Массовое искусство.</w:t>
      </w:r>
    </w:p>
    <w:p w:rsidR="008A7DE2" w:rsidRPr="003B2B58" w:rsidRDefault="008A7DE2" w:rsidP="002C4476">
      <w:pPr>
        <w:keepNext/>
        <w:keepLines/>
        <w:ind w:firstLine="709"/>
        <w:jc w:val="both"/>
        <w:rPr>
          <w:rFonts w:ascii="Times New Roman" w:hAnsi="Times New Roman" w:cs="Times New Roman"/>
          <w:b/>
        </w:rPr>
      </w:pPr>
      <w:bookmarkStart w:id="37" w:name="bookmark26"/>
      <w:r w:rsidRPr="003B2B58">
        <w:rPr>
          <w:rFonts w:ascii="Times New Roman" w:hAnsi="Times New Roman" w:cs="Times New Roman"/>
          <w:b/>
        </w:rPr>
        <w:t>Иностранный язык (базовый уровень)</w:t>
      </w:r>
      <w:bookmarkEnd w:id="37"/>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РЕЧЕВЫЕ УМЕНИЯ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Предметное содержание речи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Социально-бытовая сфера. Повседневная жизнь, быт, семья. Межличностные отношения. Здоровье и забота о нем.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Социально-культурная сфера. Жизнь в городе и сельской местности. </w:t>
      </w:r>
      <w:proofErr w:type="spellStart"/>
      <w:r w:rsidRPr="008A7DE2">
        <w:rPr>
          <w:rStyle w:val="115pt"/>
          <w:sz w:val="24"/>
          <w:szCs w:val="24"/>
        </w:rPr>
        <w:t>Научно</w:t>
      </w:r>
      <w:r w:rsidRPr="008A7DE2">
        <w:rPr>
          <w:rStyle w:val="115pt"/>
          <w:sz w:val="24"/>
          <w:szCs w:val="24"/>
        </w:rPr>
        <w:softHyphen/>
        <w:t>технический</w:t>
      </w:r>
      <w:proofErr w:type="spellEnd"/>
      <w:r w:rsidRPr="008A7DE2">
        <w:rPr>
          <w:rStyle w:val="115pt"/>
          <w:sz w:val="24"/>
          <w:szCs w:val="24"/>
        </w:rPr>
        <w:t xml:space="preserve"> прогресс.</w:t>
      </w:r>
      <w:r w:rsidRPr="008A7DE2">
        <w:rPr>
          <w:sz w:val="24"/>
          <w:szCs w:val="24"/>
        </w:rPr>
        <w:t xml:space="preserve">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Учебно-трудовая сфера. </w:t>
      </w:r>
      <w:r w:rsidRPr="008A7DE2">
        <w:rPr>
          <w:rStyle w:val="a5"/>
          <w:sz w:val="24"/>
          <w:szCs w:val="24"/>
        </w:rPr>
        <w:t>С</w:t>
      </w:r>
      <w:r w:rsidRPr="008A7DE2">
        <w:rPr>
          <w:sz w:val="24"/>
          <w:szCs w:val="24"/>
        </w:rPr>
        <w:t>овременный мир профессий. Планы на будущее, проблема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выбора профессии</w:t>
      </w:r>
      <w:r w:rsidRPr="008A7DE2">
        <w:rPr>
          <w:rStyle w:val="a5"/>
          <w:sz w:val="24"/>
          <w:szCs w:val="24"/>
        </w:rPr>
        <w:t xml:space="preserve">. </w:t>
      </w:r>
      <w:r w:rsidRPr="008A7DE2">
        <w:rPr>
          <w:sz w:val="24"/>
          <w:szCs w:val="24"/>
        </w:rPr>
        <w:t>Роль иностранного языка в современном мире.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Виды речевой деятельности </w:t>
      </w:r>
      <w:r w:rsidRPr="008A7DE2">
        <w:rPr>
          <w:rStyle w:val="511pt"/>
          <w:sz w:val="24"/>
          <w:szCs w:val="24"/>
        </w:rPr>
        <w:t xml:space="preserve">Говорение </w:t>
      </w:r>
      <w:r w:rsidRPr="008A7DE2">
        <w:rPr>
          <w:sz w:val="24"/>
          <w:szCs w:val="24"/>
        </w:rPr>
        <w:t>Диалогическая речь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Монологическая речь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Совершенствование </w:t>
      </w:r>
      <w:proofErr w:type="gramStart"/>
      <w:r w:rsidRPr="008A7DE2">
        <w:rPr>
          <w:sz w:val="24"/>
          <w:szCs w:val="24"/>
        </w:rPr>
        <w:t>владения</w:t>
      </w:r>
      <w:proofErr w:type="gramEnd"/>
      <w:r w:rsidRPr="008A7DE2">
        <w:rPr>
          <w:sz w:val="24"/>
          <w:szCs w:val="24"/>
        </w:rPr>
        <w:t xml:space="preserve"> разными видами монолога, включая высказывания в связи с увиденным/прочитанным, сообщения (в том числе при работе над проектом).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w:t>
      </w:r>
      <w:r w:rsidRPr="008A7DE2">
        <w:rPr>
          <w:rStyle w:val="115pt"/>
          <w:sz w:val="24"/>
          <w:szCs w:val="24"/>
        </w:rPr>
        <w:t>обосновывая свои намерения/поступки;</w:t>
      </w:r>
      <w:r w:rsidRPr="008A7DE2">
        <w:rPr>
          <w:sz w:val="24"/>
          <w:szCs w:val="24"/>
        </w:rPr>
        <w:t xml:space="preserve"> рассуждать о фактах/событиях, приводя примеры, аргументы, </w:t>
      </w:r>
      <w:r w:rsidRPr="008A7DE2">
        <w:rPr>
          <w:rStyle w:val="115pt"/>
          <w:sz w:val="24"/>
          <w:szCs w:val="24"/>
        </w:rPr>
        <w:t>делая выводы;</w:t>
      </w:r>
      <w:r w:rsidRPr="008A7DE2">
        <w:rPr>
          <w:sz w:val="24"/>
          <w:szCs w:val="24"/>
        </w:rPr>
        <w:t xml:space="preserve"> описывать особенности жизни и культуры своей страны и страны/стран изучаемого языка.</w:t>
      </w:r>
    </w:p>
    <w:p w:rsidR="008A7DE2" w:rsidRPr="008A7DE2" w:rsidRDefault="008A7DE2" w:rsidP="002C4476">
      <w:pPr>
        <w:pStyle w:val="23"/>
        <w:shd w:val="clear" w:color="auto" w:fill="auto"/>
        <w:spacing w:line="240" w:lineRule="auto"/>
        <w:ind w:firstLine="709"/>
        <w:rPr>
          <w:sz w:val="24"/>
          <w:szCs w:val="24"/>
        </w:rPr>
      </w:pPr>
      <w:proofErr w:type="spellStart"/>
      <w:r w:rsidRPr="008A7DE2">
        <w:rPr>
          <w:sz w:val="24"/>
          <w:szCs w:val="24"/>
        </w:rPr>
        <w:t>Аудирование</w:t>
      </w:r>
      <w:proofErr w:type="spell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8A7DE2" w:rsidRPr="008A7DE2" w:rsidRDefault="008A7DE2" w:rsidP="00586994">
      <w:pPr>
        <w:pStyle w:val="23"/>
        <w:shd w:val="clear" w:color="auto" w:fill="auto"/>
        <w:tabs>
          <w:tab w:val="left" w:pos="553"/>
          <w:tab w:val="left" w:pos="3331"/>
          <w:tab w:val="left" w:pos="6385"/>
        </w:tabs>
        <w:spacing w:line="240" w:lineRule="auto"/>
        <w:ind w:left="709" w:firstLine="0"/>
        <w:rPr>
          <w:sz w:val="24"/>
          <w:szCs w:val="24"/>
        </w:rPr>
      </w:pPr>
      <w:r w:rsidRPr="008A7DE2">
        <w:rPr>
          <w:sz w:val="24"/>
          <w:szCs w:val="24"/>
        </w:rPr>
        <w:t>понимания основного</w:t>
      </w:r>
      <w:r w:rsidRPr="008A7DE2">
        <w:rPr>
          <w:sz w:val="24"/>
          <w:szCs w:val="24"/>
        </w:rPr>
        <w:tab/>
        <w:t>содержания несложных</w:t>
      </w:r>
      <w:r w:rsidRPr="008A7DE2">
        <w:rPr>
          <w:sz w:val="24"/>
          <w:szCs w:val="24"/>
        </w:rPr>
        <w:tab/>
        <w:t>аудио - и видеотекстов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монологического и диалогического характера - </w:t>
      </w:r>
      <w:proofErr w:type="gramStart"/>
      <w:r w:rsidRPr="008A7DE2">
        <w:rPr>
          <w:rStyle w:val="115pt"/>
          <w:sz w:val="24"/>
          <w:szCs w:val="24"/>
        </w:rPr>
        <w:t>теле</w:t>
      </w:r>
      <w:proofErr w:type="gramEnd"/>
      <w:r w:rsidRPr="008A7DE2">
        <w:rPr>
          <w:rStyle w:val="115pt"/>
          <w:sz w:val="24"/>
          <w:szCs w:val="24"/>
        </w:rPr>
        <w:t>- и радиопередач</w:t>
      </w:r>
      <w:r w:rsidRPr="008A7DE2">
        <w:rPr>
          <w:sz w:val="24"/>
          <w:szCs w:val="24"/>
        </w:rPr>
        <w:t xml:space="preserve"> на актуальные темы;</w:t>
      </w:r>
    </w:p>
    <w:p w:rsidR="008A7DE2" w:rsidRPr="008A7DE2" w:rsidRDefault="008A7DE2" w:rsidP="00586994">
      <w:pPr>
        <w:pStyle w:val="23"/>
        <w:shd w:val="clear" w:color="auto" w:fill="auto"/>
        <w:tabs>
          <w:tab w:val="left" w:pos="553"/>
          <w:tab w:val="left" w:pos="3441"/>
          <w:tab w:val="left" w:pos="6470"/>
        </w:tabs>
        <w:spacing w:line="240" w:lineRule="auto"/>
        <w:ind w:left="709" w:firstLine="0"/>
        <w:rPr>
          <w:sz w:val="24"/>
          <w:szCs w:val="24"/>
        </w:rPr>
      </w:pPr>
      <w:r w:rsidRPr="008A7DE2">
        <w:rPr>
          <w:sz w:val="24"/>
          <w:szCs w:val="24"/>
        </w:rPr>
        <w:t>выборочного понимания</w:t>
      </w:r>
      <w:r w:rsidRPr="008A7DE2">
        <w:rPr>
          <w:sz w:val="24"/>
          <w:szCs w:val="24"/>
        </w:rPr>
        <w:tab/>
        <w:t>необходимой информации</w:t>
      </w:r>
      <w:r w:rsidRPr="008A7DE2">
        <w:rPr>
          <w:sz w:val="24"/>
          <w:szCs w:val="24"/>
        </w:rPr>
        <w:tab/>
        <w:t>в прагматических текстах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(рекламе, объявлениях);</w:t>
      </w:r>
    </w:p>
    <w:p w:rsidR="008A7DE2" w:rsidRPr="008A7DE2" w:rsidRDefault="008A7DE2" w:rsidP="00586994">
      <w:pPr>
        <w:pStyle w:val="23"/>
        <w:shd w:val="clear" w:color="auto" w:fill="auto"/>
        <w:tabs>
          <w:tab w:val="left" w:pos="553"/>
          <w:tab w:val="left" w:pos="3318"/>
          <w:tab w:val="left" w:pos="6422"/>
        </w:tabs>
        <w:spacing w:line="240" w:lineRule="auto"/>
        <w:ind w:left="709" w:firstLine="0"/>
        <w:rPr>
          <w:sz w:val="24"/>
          <w:szCs w:val="24"/>
        </w:rPr>
      </w:pPr>
      <w:r w:rsidRPr="008A7DE2">
        <w:rPr>
          <w:sz w:val="24"/>
          <w:szCs w:val="24"/>
        </w:rPr>
        <w:t>относительно полного</w:t>
      </w:r>
      <w:r w:rsidRPr="008A7DE2">
        <w:rPr>
          <w:sz w:val="24"/>
          <w:szCs w:val="24"/>
        </w:rPr>
        <w:tab/>
        <w:t>понимания высказываний</w:t>
      </w:r>
      <w:r w:rsidRPr="008A7DE2">
        <w:rPr>
          <w:sz w:val="24"/>
          <w:szCs w:val="24"/>
        </w:rPr>
        <w:tab/>
        <w:t xml:space="preserve">собеседника </w:t>
      </w:r>
      <w:proofErr w:type="gramStart"/>
      <w:r w:rsidRPr="008A7DE2">
        <w:rPr>
          <w:sz w:val="24"/>
          <w:szCs w:val="24"/>
        </w:rPr>
        <w:t>в</w:t>
      </w:r>
      <w:proofErr w:type="gramEnd"/>
      <w:r w:rsidRPr="008A7DE2">
        <w:rPr>
          <w:sz w:val="24"/>
          <w:szCs w:val="24"/>
        </w:rPr>
        <w:t xml:space="preserve"> наиболее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распространенных стандартных </w:t>
      </w:r>
      <w:proofErr w:type="gramStart"/>
      <w:r w:rsidRPr="008A7DE2">
        <w:rPr>
          <w:sz w:val="24"/>
          <w:szCs w:val="24"/>
        </w:rPr>
        <w:t>ситуациях</w:t>
      </w:r>
      <w:proofErr w:type="gramEnd"/>
      <w:r w:rsidRPr="008A7DE2">
        <w:rPr>
          <w:sz w:val="24"/>
          <w:szCs w:val="24"/>
        </w:rPr>
        <w:t xml:space="preserve"> повседневного общения. Развитие умений: отделять главную информацию от </w:t>
      </w:r>
      <w:proofErr w:type="gramStart"/>
      <w:r w:rsidRPr="008A7DE2">
        <w:rPr>
          <w:sz w:val="24"/>
          <w:szCs w:val="24"/>
        </w:rPr>
        <w:t>второстепенной</w:t>
      </w:r>
      <w:proofErr w:type="gramEnd"/>
      <w:r w:rsidRPr="008A7DE2">
        <w:rPr>
          <w:sz w:val="24"/>
          <w:szCs w:val="24"/>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выявлять наиболее значимые факты; определять свое отношение к ним, извлекать из </w:t>
      </w:r>
      <w:proofErr w:type="spellStart"/>
      <w:r w:rsidRPr="008A7DE2">
        <w:rPr>
          <w:sz w:val="24"/>
          <w:szCs w:val="24"/>
        </w:rPr>
        <w:t>аудиотекста</w:t>
      </w:r>
      <w:proofErr w:type="spellEnd"/>
      <w:r w:rsidRPr="008A7DE2">
        <w:rPr>
          <w:sz w:val="24"/>
          <w:szCs w:val="24"/>
        </w:rPr>
        <w:t xml:space="preserve"> необходимую/</w:t>
      </w:r>
      <w:proofErr w:type="gramStart"/>
      <w:r w:rsidRPr="008A7DE2">
        <w:rPr>
          <w:sz w:val="24"/>
          <w:szCs w:val="24"/>
        </w:rPr>
        <w:t>интересую-</w:t>
      </w:r>
      <w:proofErr w:type="spellStart"/>
      <w:r w:rsidRPr="008A7DE2">
        <w:rPr>
          <w:sz w:val="24"/>
          <w:szCs w:val="24"/>
        </w:rPr>
        <w:t>щую</w:t>
      </w:r>
      <w:proofErr w:type="spellEnd"/>
      <w:proofErr w:type="gramEnd"/>
      <w:r w:rsidRPr="008A7DE2">
        <w:rPr>
          <w:sz w:val="24"/>
          <w:szCs w:val="24"/>
        </w:rPr>
        <w:t xml:space="preserve"> информацию.</w:t>
      </w:r>
    </w:p>
    <w:p w:rsidR="008A7DE2" w:rsidRPr="008A7DE2" w:rsidRDefault="008A7DE2" w:rsidP="00586994">
      <w:pPr>
        <w:pStyle w:val="23"/>
        <w:shd w:val="clear" w:color="auto" w:fill="auto"/>
        <w:spacing w:line="240" w:lineRule="auto"/>
        <w:ind w:firstLine="0"/>
        <w:rPr>
          <w:sz w:val="24"/>
          <w:szCs w:val="24"/>
        </w:rPr>
      </w:pPr>
      <w:r w:rsidRPr="008A7DE2">
        <w:rPr>
          <w:sz w:val="24"/>
          <w:szCs w:val="24"/>
        </w:rPr>
        <w:t>Чтение</w:t>
      </w:r>
    </w:p>
    <w:p w:rsidR="008A7DE2" w:rsidRPr="008A7DE2" w:rsidRDefault="008A7DE2" w:rsidP="00586994">
      <w:pPr>
        <w:pStyle w:val="23"/>
        <w:shd w:val="clear" w:color="auto" w:fill="auto"/>
        <w:tabs>
          <w:tab w:val="left" w:pos="1018"/>
        </w:tabs>
        <w:spacing w:line="240" w:lineRule="auto"/>
        <w:ind w:firstLine="0"/>
        <w:rPr>
          <w:sz w:val="24"/>
          <w:szCs w:val="24"/>
        </w:rPr>
      </w:pPr>
      <w:r w:rsidRPr="008A7DE2">
        <w:rPr>
          <w:sz w:val="24"/>
          <w:szCs w:val="24"/>
        </w:rPr>
        <w:t>Дальнейшее развитие всех основных видов чтения аутентичных текстов различных стилей:</w:t>
      </w:r>
      <w:r w:rsidRPr="008A7DE2">
        <w:rPr>
          <w:sz w:val="24"/>
          <w:szCs w:val="24"/>
        </w:rPr>
        <w:tab/>
        <w:t>публицистических, научно-попу-</w:t>
      </w:r>
      <w:proofErr w:type="spellStart"/>
      <w:r w:rsidRPr="008A7DE2">
        <w:rPr>
          <w:sz w:val="24"/>
          <w:szCs w:val="24"/>
        </w:rPr>
        <w:t>лярных</w:t>
      </w:r>
      <w:proofErr w:type="spellEnd"/>
      <w:r w:rsidRPr="008A7DE2">
        <w:rPr>
          <w:sz w:val="24"/>
          <w:szCs w:val="24"/>
        </w:rPr>
        <w:t xml:space="preserve"> (в том числе страноведческих),</w:t>
      </w:r>
    </w:p>
    <w:p w:rsidR="008A7DE2" w:rsidRPr="008A7DE2" w:rsidRDefault="008A7DE2" w:rsidP="00586994">
      <w:pPr>
        <w:pStyle w:val="23"/>
        <w:shd w:val="clear" w:color="auto" w:fill="auto"/>
        <w:spacing w:line="240" w:lineRule="auto"/>
        <w:ind w:firstLine="0"/>
        <w:rPr>
          <w:sz w:val="24"/>
          <w:szCs w:val="24"/>
        </w:rPr>
      </w:pPr>
      <w:r w:rsidRPr="008A7DE2">
        <w:rPr>
          <w:sz w:val="24"/>
          <w:szCs w:val="24"/>
        </w:rPr>
        <w:t xml:space="preserve">художественных, прагматических, а также текстов из разных областей знания (с учетом </w:t>
      </w:r>
      <w:proofErr w:type="spellStart"/>
      <w:r w:rsidRPr="008A7DE2">
        <w:rPr>
          <w:sz w:val="24"/>
          <w:szCs w:val="24"/>
        </w:rPr>
        <w:t>межпредметных</w:t>
      </w:r>
      <w:proofErr w:type="spellEnd"/>
      <w:r w:rsidRPr="008A7DE2">
        <w:rPr>
          <w:sz w:val="24"/>
          <w:szCs w:val="24"/>
        </w:rPr>
        <w:t xml:space="preserve"> связей):</w:t>
      </w:r>
    </w:p>
    <w:p w:rsidR="008A7DE2" w:rsidRPr="008A7DE2" w:rsidRDefault="008A7DE2" w:rsidP="00586994">
      <w:pPr>
        <w:pStyle w:val="23"/>
        <w:shd w:val="clear" w:color="auto" w:fill="auto"/>
        <w:tabs>
          <w:tab w:val="left" w:pos="553"/>
          <w:tab w:val="right" w:pos="9316"/>
        </w:tabs>
        <w:spacing w:line="240" w:lineRule="auto"/>
        <w:ind w:firstLine="0"/>
        <w:rPr>
          <w:sz w:val="24"/>
          <w:szCs w:val="24"/>
        </w:rPr>
      </w:pPr>
      <w:r w:rsidRPr="008A7DE2">
        <w:rPr>
          <w:sz w:val="24"/>
          <w:szCs w:val="24"/>
        </w:rPr>
        <w:t>ознакомительного чтения -</w:t>
      </w:r>
      <w:r w:rsidRPr="008A7DE2">
        <w:rPr>
          <w:sz w:val="24"/>
          <w:szCs w:val="24"/>
        </w:rPr>
        <w:tab/>
        <w:t>с целью понимания основного содержания сообщений,</w:t>
      </w:r>
    </w:p>
    <w:p w:rsidR="008A7DE2" w:rsidRPr="008A7DE2" w:rsidRDefault="008A7DE2" w:rsidP="00586994">
      <w:pPr>
        <w:pStyle w:val="23"/>
        <w:shd w:val="clear" w:color="auto" w:fill="auto"/>
        <w:spacing w:line="240" w:lineRule="auto"/>
        <w:ind w:firstLine="0"/>
        <w:rPr>
          <w:sz w:val="24"/>
          <w:szCs w:val="24"/>
        </w:rPr>
      </w:pPr>
      <w:r w:rsidRPr="008A7DE2">
        <w:rPr>
          <w:rStyle w:val="115pt"/>
          <w:sz w:val="24"/>
          <w:szCs w:val="24"/>
        </w:rPr>
        <w:t>репортажей</w:t>
      </w:r>
      <w:r w:rsidRPr="008A7DE2">
        <w:rPr>
          <w:sz w:val="24"/>
          <w:szCs w:val="24"/>
        </w:rPr>
        <w:t>, отрывков из произведений художественной литературы, несложных публикаций научно-</w:t>
      </w:r>
      <w:r w:rsidRPr="008A7DE2">
        <w:rPr>
          <w:sz w:val="24"/>
          <w:szCs w:val="24"/>
        </w:rPr>
        <w:lastRenderedPageBreak/>
        <w:t>познавательного характера;</w:t>
      </w:r>
    </w:p>
    <w:p w:rsidR="008A7DE2" w:rsidRPr="008A7DE2" w:rsidRDefault="00586994" w:rsidP="00F71E86">
      <w:pPr>
        <w:pStyle w:val="23"/>
        <w:numPr>
          <w:ilvl w:val="0"/>
          <w:numId w:val="8"/>
        </w:numPr>
        <w:shd w:val="clear" w:color="auto" w:fill="auto"/>
        <w:tabs>
          <w:tab w:val="left" w:pos="553"/>
          <w:tab w:val="right" w:pos="9316"/>
        </w:tabs>
        <w:spacing w:line="240" w:lineRule="auto"/>
        <w:ind w:firstLine="709"/>
        <w:rPr>
          <w:sz w:val="24"/>
          <w:szCs w:val="24"/>
        </w:rPr>
      </w:pPr>
      <w:r>
        <w:rPr>
          <w:sz w:val="24"/>
          <w:szCs w:val="24"/>
        </w:rPr>
        <w:t xml:space="preserve">изучающего чтения – с </w:t>
      </w:r>
      <w:r w:rsidR="008A7DE2" w:rsidRPr="008A7DE2">
        <w:rPr>
          <w:sz w:val="24"/>
          <w:szCs w:val="24"/>
        </w:rPr>
        <w:t>целью полного и точного понимания информации</w:t>
      </w:r>
    </w:p>
    <w:p w:rsidR="008A7DE2" w:rsidRPr="008A7DE2" w:rsidRDefault="008A7DE2" w:rsidP="00586994">
      <w:pPr>
        <w:pStyle w:val="23"/>
        <w:shd w:val="clear" w:color="auto" w:fill="auto"/>
        <w:spacing w:line="240" w:lineRule="auto"/>
        <w:ind w:firstLine="0"/>
        <w:rPr>
          <w:sz w:val="24"/>
          <w:szCs w:val="24"/>
        </w:rPr>
      </w:pPr>
      <w:r w:rsidRPr="008A7DE2">
        <w:rPr>
          <w:sz w:val="24"/>
          <w:szCs w:val="24"/>
        </w:rPr>
        <w:t>прагматических текстов (инструкций, рецептов, статистических данных);</w:t>
      </w:r>
    </w:p>
    <w:p w:rsidR="008A7DE2" w:rsidRPr="008A7DE2" w:rsidRDefault="00586994" w:rsidP="00F71E86">
      <w:pPr>
        <w:pStyle w:val="23"/>
        <w:numPr>
          <w:ilvl w:val="0"/>
          <w:numId w:val="8"/>
        </w:numPr>
        <w:shd w:val="clear" w:color="auto" w:fill="auto"/>
        <w:tabs>
          <w:tab w:val="left" w:pos="553"/>
          <w:tab w:val="right" w:pos="9316"/>
        </w:tabs>
        <w:spacing w:line="240" w:lineRule="auto"/>
        <w:ind w:firstLine="709"/>
        <w:rPr>
          <w:sz w:val="24"/>
          <w:szCs w:val="24"/>
        </w:rPr>
      </w:pPr>
      <w:r>
        <w:rPr>
          <w:sz w:val="24"/>
          <w:szCs w:val="24"/>
        </w:rPr>
        <w:t xml:space="preserve">просмотрового/поискового </w:t>
      </w:r>
      <w:r w:rsidR="008A7DE2" w:rsidRPr="008A7DE2">
        <w:rPr>
          <w:sz w:val="24"/>
          <w:szCs w:val="24"/>
        </w:rPr>
        <w:t>чтения - с целью выборочного понимания</w:t>
      </w:r>
    </w:p>
    <w:p w:rsidR="00586994" w:rsidRDefault="008A7DE2" w:rsidP="00586994">
      <w:pPr>
        <w:pStyle w:val="23"/>
        <w:shd w:val="clear" w:color="auto" w:fill="auto"/>
        <w:spacing w:line="240" w:lineRule="auto"/>
        <w:ind w:firstLine="0"/>
        <w:rPr>
          <w:sz w:val="24"/>
          <w:szCs w:val="24"/>
        </w:rPr>
      </w:pPr>
      <w:r w:rsidRPr="008A7DE2">
        <w:rPr>
          <w:sz w:val="24"/>
          <w:szCs w:val="24"/>
        </w:rPr>
        <w:t xml:space="preserve">необходимой/интересующей информации из текста </w:t>
      </w:r>
      <w:r w:rsidRPr="008A7DE2">
        <w:rPr>
          <w:rStyle w:val="115pt"/>
          <w:sz w:val="24"/>
          <w:szCs w:val="24"/>
        </w:rPr>
        <w:t>статьи,</w:t>
      </w:r>
      <w:r w:rsidRPr="008A7DE2">
        <w:rPr>
          <w:sz w:val="24"/>
          <w:szCs w:val="24"/>
        </w:rPr>
        <w:t xml:space="preserve"> проспекта. </w:t>
      </w:r>
    </w:p>
    <w:p w:rsidR="008A7DE2" w:rsidRPr="008A7DE2" w:rsidRDefault="00586994" w:rsidP="00586994">
      <w:pPr>
        <w:pStyle w:val="23"/>
        <w:shd w:val="clear" w:color="auto" w:fill="auto"/>
        <w:spacing w:line="240" w:lineRule="auto"/>
        <w:ind w:firstLine="0"/>
        <w:rPr>
          <w:sz w:val="24"/>
          <w:szCs w:val="24"/>
        </w:rPr>
      </w:pPr>
      <w:r>
        <w:rPr>
          <w:sz w:val="24"/>
          <w:szCs w:val="24"/>
        </w:rPr>
        <w:t xml:space="preserve">Развитие </w:t>
      </w:r>
      <w:r w:rsidR="008A7DE2" w:rsidRPr="008A7DE2">
        <w:rPr>
          <w:sz w:val="24"/>
          <w:szCs w:val="24"/>
        </w:rPr>
        <w:t xml:space="preserve">умений выделять основные факты, отделять главную информацию от второстепенной; </w:t>
      </w:r>
      <w:r w:rsidR="008A7DE2" w:rsidRPr="008A7DE2">
        <w:rPr>
          <w:rStyle w:val="115pt"/>
          <w:sz w:val="24"/>
          <w:szCs w:val="24"/>
        </w:rPr>
        <w:t xml:space="preserve">предвосхищать возможные события/факты; </w:t>
      </w:r>
      <w:r w:rsidR="008A7DE2" w:rsidRPr="008A7DE2">
        <w:rPr>
          <w:sz w:val="24"/>
          <w:szCs w:val="24"/>
        </w:rPr>
        <w:t xml:space="preserve">раскрывать причинно-следственные связи между фактами; </w:t>
      </w:r>
      <w:r w:rsidR="008A7DE2" w:rsidRPr="008A7DE2">
        <w:rPr>
          <w:rStyle w:val="115pt"/>
          <w:sz w:val="24"/>
          <w:szCs w:val="24"/>
        </w:rPr>
        <w:t xml:space="preserve">понимать аргументацию; </w:t>
      </w:r>
      <w:r w:rsidR="008A7DE2" w:rsidRPr="008A7DE2">
        <w:rPr>
          <w:sz w:val="24"/>
          <w:szCs w:val="24"/>
        </w:rPr>
        <w:t>извлекать необходимую/интересую-</w:t>
      </w:r>
      <w:proofErr w:type="spellStart"/>
      <w:r w:rsidR="008A7DE2" w:rsidRPr="008A7DE2">
        <w:rPr>
          <w:sz w:val="24"/>
          <w:szCs w:val="24"/>
        </w:rPr>
        <w:t>щую</w:t>
      </w:r>
      <w:proofErr w:type="spellEnd"/>
      <w:r w:rsidR="008A7DE2" w:rsidRPr="008A7DE2">
        <w:rPr>
          <w:sz w:val="24"/>
          <w:szCs w:val="24"/>
        </w:rPr>
        <w:t xml:space="preserve"> информацию; определять свое отношение к </w:t>
      </w:r>
      <w:proofErr w:type="gramStart"/>
      <w:r w:rsidR="008A7DE2" w:rsidRPr="008A7DE2">
        <w:rPr>
          <w:sz w:val="24"/>
          <w:szCs w:val="24"/>
        </w:rPr>
        <w:t>прочитанному</w:t>
      </w:r>
      <w:proofErr w:type="gramEnd"/>
      <w:r w:rsidR="008A7DE2" w:rsidRPr="008A7DE2">
        <w:rPr>
          <w:sz w:val="24"/>
          <w:szCs w:val="24"/>
        </w:rPr>
        <w:t>.</w:t>
      </w:r>
    </w:p>
    <w:p w:rsidR="008A7DE2" w:rsidRPr="008A7DE2" w:rsidRDefault="008A7DE2" w:rsidP="00586994">
      <w:pPr>
        <w:pStyle w:val="23"/>
        <w:shd w:val="clear" w:color="auto" w:fill="auto"/>
        <w:spacing w:line="240" w:lineRule="auto"/>
        <w:ind w:firstLine="0"/>
        <w:rPr>
          <w:sz w:val="24"/>
          <w:szCs w:val="24"/>
        </w:rPr>
      </w:pPr>
      <w:r w:rsidRPr="008A7DE2">
        <w:rPr>
          <w:sz w:val="24"/>
          <w:szCs w:val="24"/>
        </w:rPr>
        <w:t>Письменная речь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w:t>
      </w:r>
    </w:p>
    <w:p w:rsidR="008A7DE2" w:rsidRPr="008A7DE2" w:rsidRDefault="008A7DE2" w:rsidP="00586994">
      <w:pPr>
        <w:pStyle w:val="23"/>
        <w:shd w:val="clear" w:color="auto" w:fill="auto"/>
        <w:spacing w:line="240" w:lineRule="auto"/>
        <w:ind w:firstLine="709"/>
        <w:rPr>
          <w:sz w:val="24"/>
          <w:szCs w:val="24"/>
        </w:rPr>
      </w:pPr>
      <w:r w:rsidRPr="008A7DE2">
        <w:rPr>
          <w:sz w:val="24"/>
          <w:szCs w:val="24"/>
        </w:rPr>
        <w:t>Развитие умений: расспрашивать в личном письме о новостях и сообщать их; рассказывать об отдельных фактах/событиях своей</w:t>
      </w:r>
      <w:r w:rsidR="00586994">
        <w:rPr>
          <w:sz w:val="24"/>
          <w:szCs w:val="24"/>
        </w:rPr>
        <w:t xml:space="preserve"> жизни, выражая свои суждения и </w:t>
      </w:r>
      <w:r w:rsidRPr="008A7DE2">
        <w:rPr>
          <w:sz w:val="24"/>
          <w:szCs w:val="24"/>
        </w:rPr>
        <w:t>чувства; описывать свои планы на будущее.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ЯЗЫКОВЫЕ ЗНАНИЯ И НАВЫКИ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Орфография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Совершенствование орфографических навыков, в том числе применительно к новому языковому материалу.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Произносительная сторона речи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Совершенствование </w:t>
      </w:r>
      <w:proofErr w:type="spellStart"/>
      <w:r w:rsidRPr="008A7DE2">
        <w:rPr>
          <w:sz w:val="24"/>
          <w:szCs w:val="24"/>
        </w:rPr>
        <w:t>слухо</w:t>
      </w:r>
      <w:proofErr w:type="spellEnd"/>
      <w:r w:rsidRPr="008A7DE2">
        <w:rPr>
          <w:sz w:val="24"/>
          <w:szCs w:val="24"/>
        </w:rPr>
        <w:t>-произносительных навыков, в том числе применительно к новому языковому материалу.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Лексическая сторона речи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Расширение потенциального словаря за счет овладения новыми словообразовательными моделями, интернациональной лексикой.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Развитие соответствующих лексических навыков.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Грамматическая сторона речи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Расширение объема значений изученных грамматических явлений: видо</w:t>
      </w:r>
      <w:r w:rsidRPr="008A7DE2">
        <w:rPr>
          <w:sz w:val="24"/>
          <w:szCs w:val="24"/>
        </w:rPr>
        <w:softHyphen/>
        <w:t>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СОЦИОКУЛЬТУРНЫЕ ЗНАНИЯ И УМЕНИЯ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w:t>
      </w:r>
      <w:proofErr w:type="spellStart"/>
      <w:r w:rsidRPr="008A7DE2">
        <w:rPr>
          <w:sz w:val="24"/>
          <w:szCs w:val="24"/>
        </w:rPr>
        <w:t>межпредметного</w:t>
      </w:r>
      <w:proofErr w:type="spell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характера.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КОМПЕНСАТОРНЫЕ УМЕНИЯ</w:t>
      </w:r>
    </w:p>
    <w:p w:rsidR="008A7DE2" w:rsidRPr="008A7DE2" w:rsidRDefault="008A7DE2" w:rsidP="002C4476">
      <w:pPr>
        <w:pStyle w:val="23"/>
        <w:shd w:val="clear" w:color="auto" w:fill="auto"/>
        <w:tabs>
          <w:tab w:val="left" w:pos="3983"/>
        </w:tabs>
        <w:spacing w:line="240" w:lineRule="auto"/>
        <w:ind w:firstLine="709"/>
        <w:rPr>
          <w:sz w:val="24"/>
          <w:szCs w:val="24"/>
        </w:rPr>
      </w:pPr>
      <w:r w:rsidRPr="008A7DE2">
        <w:rPr>
          <w:sz w:val="24"/>
          <w:szCs w:val="24"/>
        </w:rPr>
        <w:t>Совершенствование умений:</w:t>
      </w:r>
      <w:r w:rsidRPr="008A7DE2">
        <w:rPr>
          <w:sz w:val="24"/>
          <w:szCs w:val="24"/>
        </w:rPr>
        <w:tab/>
        <w:t xml:space="preserve">пользоваться </w:t>
      </w:r>
      <w:proofErr w:type="gramStart"/>
      <w:r w:rsidRPr="008A7DE2">
        <w:rPr>
          <w:sz w:val="24"/>
          <w:szCs w:val="24"/>
        </w:rPr>
        <w:t>языковой</w:t>
      </w:r>
      <w:proofErr w:type="gramEnd"/>
      <w:r w:rsidRPr="008A7DE2">
        <w:rPr>
          <w:sz w:val="24"/>
          <w:szCs w:val="24"/>
        </w:rPr>
        <w:t xml:space="preserve"> и контекстуальной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догадкой при чтении и </w:t>
      </w:r>
      <w:proofErr w:type="spellStart"/>
      <w:r w:rsidRPr="008A7DE2">
        <w:rPr>
          <w:sz w:val="24"/>
          <w:szCs w:val="24"/>
        </w:rPr>
        <w:t>аудировании</w:t>
      </w:r>
      <w:proofErr w:type="spellEnd"/>
      <w:r w:rsidRPr="008A7DE2">
        <w:rPr>
          <w:sz w:val="24"/>
          <w:szCs w:val="24"/>
        </w:rPr>
        <w:t>;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основного содержания текста, использовать переспрос и словарные замены в процессе </w:t>
      </w:r>
      <w:proofErr w:type="spellStart"/>
      <w:r w:rsidRPr="008A7DE2">
        <w:rPr>
          <w:sz w:val="24"/>
          <w:szCs w:val="24"/>
        </w:rPr>
        <w:t>устноречевого</w:t>
      </w:r>
      <w:proofErr w:type="spellEnd"/>
      <w:r w:rsidRPr="008A7DE2">
        <w:rPr>
          <w:sz w:val="24"/>
          <w:szCs w:val="24"/>
        </w:rPr>
        <w:t xml:space="preserve"> общения.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УЧЕБНО-ПОЗНАВАТЕЛЬНЫЕ УМЕНИЯ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Дальнейшее </w:t>
      </w:r>
      <w:r w:rsidRPr="008A7DE2">
        <w:rPr>
          <w:rStyle w:val="a5"/>
          <w:sz w:val="24"/>
          <w:szCs w:val="24"/>
        </w:rPr>
        <w:t xml:space="preserve">развитие общих учебных умений, </w:t>
      </w:r>
      <w:r w:rsidRPr="008A7DE2">
        <w:rPr>
          <w:sz w:val="24"/>
          <w:szCs w:val="24"/>
        </w:rPr>
        <w:t xml:space="preserve">связанных с приемами самостоятельного приобретения знаний: использовать </w:t>
      </w:r>
      <w:proofErr w:type="gramStart"/>
      <w:r w:rsidRPr="008A7DE2">
        <w:rPr>
          <w:sz w:val="24"/>
          <w:szCs w:val="24"/>
        </w:rPr>
        <w:t>двуязычный</w:t>
      </w:r>
      <w:proofErr w:type="gramEnd"/>
      <w:r w:rsidRPr="008A7DE2">
        <w:rPr>
          <w:sz w:val="24"/>
          <w:szCs w:val="24"/>
        </w:rPr>
        <w:t xml:space="preserve"> и одноязычный словари и другую справочную </w:t>
      </w:r>
      <w:r w:rsidRPr="008A7DE2">
        <w:rPr>
          <w:sz w:val="24"/>
          <w:szCs w:val="24"/>
        </w:rPr>
        <w:lastRenderedPageBreak/>
        <w:t xml:space="preserve">литературу, ориентироваться в иноязычном письменном и </w:t>
      </w:r>
      <w:proofErr w:type="spellStart"/>
      <w:r w:rsidRPr="008A7DE2">
        <w:rPr>
          <w:sz w:val="24"/>
          <w:szCs w:val="24"/>
        </w:rPr>
        <w:t>аудиотексте</w:t>
      </w:r>
      <w:proofErr w:type="spellEnd"/>
      <w:r w:rsidRPr="008A7DE2">
        <w:rPr>
          <w:sz w:val="24"/>
          <w:szCs w:val="24"/>
        </w:rPr>
        <w:t>,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Развитие </w:t>
      </w:r>
      <w:r w:rsidRPr="008A7DE2">
        <w:rPr>
          <w:rStyle w:val="a5"/>
          <w:sz w:val="24"/>
          <w:szCs w:val="24"/>
        </w:rPr>
        <w:t>специальных учебных умений</w:t>
      </w:r>
      <w:r w:rsidRPr="008A7DE2">
        <w:rPr>
          <w:sz w:val="24"/>
          <w:szCs w:val="24"/>
        </w:rPr>
        <w:t>: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8A7DE2" w:rsidRPr="003B2B58" w:rsidRDefault="008A7DE2" w:rsidP="002C4476">
      <w:pPr>
        <w:keepNext/>
        <w:keepLines/>
        <w:ind w:firstLine="709"/>
        <w:jc w:val="both"/>
        <w:rPr>
          <w:rFonts w:ascii="Times New Roman" w:hAnsi="Times New Roman" w:cs="Times New Roman"/>
          <w:b/>
        </w:rPr>
      </w:pPr>
      <w:bookmarkStart w:id="38" w:name="bookmark27"/>
      <w:r w:rsidRPr="003B2B58">
        <w:rPr>
          <w:rFonts w:ascii="Times New Roman" w:hAnsi="Times New Roman" w:cs="Times New Roman"/>
          <w:b/>
        </w:rPr>
        <w:t>Математика (базовый уровень)</w:t>
      </w:r>
      <w:bookmarkEnd w:id="38"/>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АЛГЕБРА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Корни и степени. Корень рациональным показателем и </w:t>
      </w:r>
      <w:r w:rsidRPr="008A7DE2">
        <w:rPr>
          <w:rStyle w:val="115pt"/>
          <w:sz w:val="24"/>
          <w:szCs w:val="24"/>
        </w:rPr>
        <w:t xml:space="preserve">действительным показателем </w:t>
      </w:r>
      <w:proofErr w:type="spellStart"/>
      <w:proofErr w:type="gramStart"/>
      <w:r w:rsidRPr="008A7DE2">
        <w:rPr>
          <w:sz w:val="24"/>
          <w:szCs w:val="24"/>
        </w:rPr>
        <w:t>показателем</w:t>
      </w:r>
      <w:proofErr w:type="spellEnd"/>
      <w:proofErr w:type="gramEnd"/>
      <w:r w:rsidRPr="008A7DE2">
        <w:rPr>
          <w:sz w:val="24"/>
          <w:szCs w:val="24"/>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Логарифм. Логарифм числа. </w:t>
      </w:r>
      <w:r w:rsidRPr="008A7DE2">
        <w:rPr>
          <w:rStyle w:val="115pt"/>
          <w:sz w:val="24"/>
          <w:szCs w:val="24"/>
        </w:rPr>
        <w:t>Основное логарифмическое тождество.</w:t>
      </w:r>
      <w:r w:rsidRPr="008A7DE2">
        <w:rPr>
          <w:sz w:val="24"/>
          <w:szCs w:val="24"/>
        </w:rPr>
        <w:t xml:space="preserve"> Логарифм произведения, частного, степени; </w:t>
      </w:r>
      <w:r w:rsidRPr="008A7DE2">
        <w:rPr>
          <w:rStyle w:val="115pt"/>
          <w:sz w:val="24"/>
          <w:szCs w:val="24"/>
        </w:rPr>
        <w:t>переход к новому основанию.</w:t>
      </w:r>
      <w:r w:rsidRPr="008A7DE2">
        <w:rPr>
          <w:sz w:val="24"/>
          <w:szCs w:val="24"/>
        </w:rPr>
        <w:t xml:space="preserve"> Десятичный и натуральный логарифмы, число 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Преобразования простейших выражений, </w:t>
      </w:r>
      <w:proofErr w:type="spellStart"/>
      <w:r w:rsidRPr="008A7DE2">
        <w:rPr>
          <w:sz w:val="24"/>
          <w:szCs w:val="24"/>
        </w:rPr>
        <w:t>включающихарифметические</w:t>
      </w:r>
      <w:proofErr w:type="spellEnd"/>
      <w:r w:rsidRPr="008A7DE2">
        <w:rPr>
          <w:sz w:val="24"/>
          <w:szCs w:val="24"/>
        </w:rPr>
        <w:t xml:space="preserve"> операции, а также операцию возведения в степень и операцию логарифмирования.</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w:t>
      </w:r>
      <w:r w:rsidRPr="008A7DE2">
        <w:rPr>
          <w:rStyle w:val="511pt"/>
          <w:sz w:val="24"/>
          <w:szCs w:val="24"/>
        </w:rPr>
        <w:t xml:space="preserve">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r w:rsidRPr="008A7DE2">
        <w:rPr>
          <w:sz w:val="24"/>
          <w:szCs w:val="24"/>
        </w:rPr>
        <w:t>Преобразования простейших тригонометрических выражений.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Простейшие тригонометрические уравнения. Решения </w:t>
      </w:r>
      <w:proofErr w:type="gramStart"/>
      <w:r w:rsidRPr="008A7DE2">
        <w:rPr>
          <w:sz w:val="24"/>
          <w:szCs w:val="24"/>
        </w:rPr>
        <w:t>тригонометрических</w:t>
      </w:r>
      <w:proofErr w:type="gramEnd"/>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уравнений. </w:t>
      </w:r>
      <w:r w:rsidRPr="008A7DE2">
        <w:rPr>
          <w:sz w:val="24"/>
          <w:szCs w:val="24"/>
        </w:rPr>
        <w:t>Простейшие тригонометрические неравенства.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Арксинус, арккосинус, арктангенс числа.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ФУНКЦИИ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Обратная функция. </w:t>
      </w:r>
      <w:r w:rsidRPr="008A7DE2">
        <w:rPr>
          <w:sz w:val="24"/>
          <w:szCs w:val="24"/>
        </w:rPr>
        <w:t xml:space="preserve">Область определения и область значений обратной функции. </w:t>
      </w:r>
      <w:r w:rsidRPr="008A7DE2">
        <w:rPr>
          <w:rStyle w:val="511pt"/>
          <w:sz w:val="24"/>
          <w:szCs w:val="24"/>
        </w:rPr>
        <w:t>График обратной функции.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Степенная функция с натуральным показателем, ее свойства и график.</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Вертикальные и горизонтальные асимптоты графиков. Графики дробно-линейных функций.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Тригонометрические функции, их свойства и графики; периодичность, основной период.</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Показательная функция (экспонента), ее свойства и график.</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Логарифмическая функция, ее свойства и график.</w:t>
      </w:r>
    </w:p>
    <w:p w:rsidR="008A7DE2" w:rsidRPr="008A7DE2" w:rsidRDefault="008A7DE2" w:rsidP="002C4476">
      <w:pPr>
        <w:pStyle w:val="23"/>
        <w:shd w:val="clear" w:color="auto" w:fill="auto"/>
        <w:tabs>
          <w:tab w:val="center" w:pos="4934"/>
          <w:tab w:val="left" w:pos="5990"/>
        </w:tabs>
        <w:spacing w:line="240" w:lineRule="auto"/>
        <w:ind w:firstLine="709"/>
        <w:rPr>
          <w:sz w:val="24"/>
          <w:szCs w:val="24"/>
        </w:rPr>
      </w:pPr>
      <w:r w:rsidRPr="008A7DE2">
        <w:rPr>
          <w:sz w:val="24"/>
          <w:szCs w:val="24"/>
        </w:rPr>
        <w:t>Преобразования графиков:</w:t>
      </w:r>
      <w:r w:rsidRPr="008A7DE2">
        <w:rPr>
          <w:sz w:val="24"/>
          <w:szCs w:val="24"/>
        </w:rPr>
        <w:tab/>
        <w:t>параллельный</w:t>
      </w:r>
      <w:r w:rsidRPr="008A7DE2">
        <w:rPr>
          <w:sz w:val="24"/>
          <w:szCs w:val="24"/>
        </w:rPr>
        <w:tab/>
        <w:t>перенос, симметрия</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относительно осей координат </w:t>
      </w:r>
      <w:r w:rsidRPr="008A7DE2">
        <w:rPr>
          <w:sz w:val="24"/>
          <w:szCs w:val="24"/>
        </w:rPr>
        <w:t xml:space="preserve">и симметрия относительно начала координат, симметрия относительно </w:t>
      </w:r>
      <w:proofErr w:type="gramStart"/>
      <w:r w:rsidRPr="008A7DE2">
        <w:rPr>
          <w:sz w:val="24"/>
          <w:szCs w:val="24"/>
        </w:rPr>
        <w:t>прямой</w:t>
      </w:r>
      <w:proofErr w:type="gramEnd"/>
      <w:r w:rsidRPr="008A7DE2">
        <w:rPr>
          <w:sz w:val="24"/>
          <w:szCs w:val="24"/>
        </w:rPr>
        <w:t xml:space="preserve"> у= х, растяжение и сжатие вдоль осей координат.</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НАЧАЛА МАТЕМАТИЧЕСКОГО АНАЛИЗА</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Понятие о пределе последовательности. Существование предела монотонной ограниченной последовательности.</w:t>
      </w:r>
      <w:r w:rsidRPr="008A7DE2">
        <w:rPr>
          <w:rStyle w:val="511pt"/>
          <w:sz w:val="24"/>
          <w:szCs w:val="24"/>
        </w:rPr>
        <w:t xml:space="preserve"> Длина окружности и площадь круга как пределы последовательностей. Бесконечно убывающая геометрическая прогрессия и ее сумма. </w:t>
      </w:r>
      <w:r w:rsidRPr="008A7DE2">
        <w:rPr>
          <w:sz w:val="24"/>
          <w:szCs w:val="24"/>
        </w:rPr>
        <w:t>Понятие о непрерывности функции.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w:t>
      </w:r>
      <w:r w:rsidRPr="008A7DE2">
        <w:rPr>
          <w:rStyle w:val="115pt"/>
          <w:sz w:val="24"/>
          <w:szCs w:val="24"/>
        </w:rPr>
        <w:t xml:space="preserve">Производные обратной функции и композиции данной функции </w:t>
      </w:r>
      <w:proofErr w:type="gramStart"/>
      <w:r w:rsidRPr="008A7DE2">
        <w:rPr>
          <w:rStyle w:val="115pt"/>
          <w:sz w:val="24"/>
          <w:szCs w:val="24"/>
        </w:rPr>
        <w:t>с</w:t>
      </w:r>
      <w:proofErr w:type="gramEnd"/>
      <w:r w:rsidRPr="008A7DE2">
        <w:rPr>
          <w:rStyle w:val="115pt"/>
          <w:sz w:val="24"/>
          <w:szCs w:val="24"/>
        </w:rPr>
        <w:t xml:space="preserve"> линейной.</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Понятие об определенном интеграле как площади криволинейной трапеции. </w:t>
      </w:r>
      <w:r w:rsidRPr="008A7DE2">
        <w:rPr>
          <w:rStyle w:val="511pt"/>
          <w:sz w:val="24"/>
          <w:szCs w:val="24"/>
        </w:rPr>
        <w:t>Первообразная. Формула Ньютона-Лейбница.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Примеры использования производной для нахождения наилучшего решения в прикладных, в том числе </w:t>
      </w:r>
      <w:proofErr w:type="gramStart"/>
      <w:r w:rsidRPr="008A7DE2">
        <w:rPr>
          <w:sz w:val="24"/>
          <w:szCs w:val="24"/>
        </w:rPr>
        <w:t>социально-</w:t>
      </w:r>
      <w:proofErr w:type="spellStart"/>
      <w:r w:rsidRPr="008A7DE2">
        <w:rPr>
          <w:sz w:val="24"/>
          <w:szCs w:val="24"/>
        </w:rPr>
        <w:t>экономи</w:t>
      </w:r>
      <w:proofErr w:type="spellEnd"/>
      <w:r w:rsidRPr="008A7DE2">
        <w:rPr>
          <w:sz w:val="24"/>
          <w:szCs w:val="24"/>
        </w:rPr>
        <w:t>-</w:t>
      </w:r>
      <w:proofErr w:type="spellStart"/>
      <w:r w:rsidRPr="008A7DE2">
        <w:rPr>
          <w:sz w:val="24"/>
          <w:szCs w:val="24"/>
        </w:rPr>
        <w:t>ческих</w:t>
      </w:r>
      <w:proofErr w:type="spellEnd"/>
      <w:proofErr w:type="gramEnd"/>
      <w:r w:rsidRPr="008A7DE2">
        <w:rPr>
          <w:sz w:val="24"/>
          <w:szCs w:val="24"/>
        </w:rPr>
        <w:t>,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УРАВНЕНИЯ И НЕРАВЕНСТВА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Решение рациональных, показательных, логарифмических уравнений и неравенств. Решение иррациональных уравнений.</w:t>
      </w:r>
    </w:p>
    <w:p w:rsidR="008A7DE2" w:rsidRPr="008A7DE2" w:rsidRDefault="008A7DE2" w:rsidP="002C4476">
      <w:pPr>
        <w:pStyle w:val="23"/>
        <w:shd w:val="clear" w:color="auto" w:fill="auto"/>
        <w:tabs>
          <w:tab w:val="center" w:pos="6873"/>
          <w:tab w:val="right" w:pos="9335"/>
        </w:tabs>
        <w:spacing w:line="240" w:lineRule="auto"/>
        <w:ind w:firstLine="709"/>
        <w:rPr>
          <w:sz w:val="24"/>
          <w:szCs w:val="24"/>
        </w:rPr>
      </w:pPr>
      <w:r w:rsidRPr="008A7DE2">
        <w:rPr>
          <w:sz w:val="24"/>
          <w:szCs w:val="24"/>
        </w:rPr>
        <w:t>Основные приемы решения систем уравнений:</w:t>
      </w:r>
      <w:r w:rsidRPr="008A7DE2">
        <w:rPr>
          <w:sz w:val="24"/>
          <w:szCs w:val="24"/>
        </w:rPr>
        <w:tab/>
        <w:t>подстановка,</w:t>
      </w:r>
      <w:r w:rsidRPr="008A7DE2">
        <w:rPr>
          <w:sz w:val="24"/>
          <w:szCs w:val="24"/>
        </w:rPr>
        <w:tab/>
      </w:r>
      <w:proofErr w:type="gramStart"/>
      <w:r w:rsidRPr="008A7DE2">
        <w:rPr>
          <w:sz w:val="24"/>
          <w:szCs w:val="24"/>
        </w:rPr>
        <w:t>алгебраическое</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w:t>
      </w:r>
      <w:proofErr w:type="gramStart"/>
      <w:r w:rsidRPr="008A7DE2">
        <w:rPr>
          <w:sz w:val="24"/>
          <w:szCs w:val="24"/>
        </w:rPr>
        <w:t>ств с дв</w:t>
      </w:r>
      <w:proofErr w:type="gramEnd"/>
      <w:r w:rsidRPr="008A7DE2">
        <w:rPr>
          <w:sz w:val="24"/>
          <w:szCs w:val="24"/>
        </w:rPr>
        <w:t>умя переменными и их систем.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ЭЛЕМЕНТЫ КОМБИНАТОРИКИ, СТАТИСТИКИ И ТЕОРИИВЕРОЯТНОСТЕЙ Табличное и графическое представление данных. </w:t>
      </w:r>
      <w:r w:rsidRPr="008A7DE2">
        <w:rPr>
          <w:rStyle w:val="115pt"/>
          <w:sz w:val="24"/>
          <w:szCs w:val="24"/>
        </w:rPr>
        <w:t>Числовые характеристики рядов данных.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8A7DE2">
        <w:rPr>
          <w:rStyle w:val="115pt"/>
          <w:sz w:val="24"/>
          <w:szCs w:val="24"/>
        </w:rPr>
        <w:t>Понятие о независимости событий. Вероятность и статистическая частота наступления события.</w:t>
      </w:r>
      <w:r w:rsidRPr="008A7DE2">
        <w:rPr>
          <w:sz w:val="24"/>
          <w:szCs w:val="24"/>
        </w:rPr>
        <w:t xml:space="preserve"> Решение практических задач с применением вероятностных методов. ГЕОМЕТРИЯ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Прямые и плоскости в пространстве. Основные понятия стереометрии (точка, прямая, плоскость, пространство).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Пересекающиеся, параллельные и скрещивающиеся прямые. Угол между </w:t>
      </w:r>
      <w:proofErr w:type="gramStart"/>
      <w:r w:rsidRPr="008A7DE2">
        <w:rPr>
          <w:sz w:val="24"/>
          <w:szCs w:val="24"/>
        </w:rPr>
        <w:t>прямыми</w:t>
      </w:r>
      <w:proofErr w:type="gramEnd"/>
      <w:r w:rsidRPr="008A7DE2">
        <w:rPr>
          <w:sz w:val="24"/>
          <w:szCs w:val="24"/>
        </w:rPr>
        <w:t xml:space="preserve"> в пространстве. Перпендикулярность </w:t>
      </w:r>
      <w:proofErr w:type="gramStart"/>
      <w:r w:rsidRPr="008A7DE2">
        <w:rPr>
          <w:sz w:val="24"/>
          <w:szCs w:val="24"/>
        </w:rPr>
        <w:t>прямых</w:t>
      </w:r>
      <w:proofErr w:type="gramEnd"/>
      <w:r w:rsidRPr="008A7DE2">
        <w:rPr>
          <w:sz w:val="24"/>
          <w:szCs w:val="24"/>
        </w:rPr>
        <w:t>.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Параллельность плоскостей, перпендикулярность плоскостей, признаки и свойства. </w:t>
      </w:r>
      <w:r w:rsidRPr="008A7DE2">
        <w:rPr>
          <w:rStyle w:val="115pt"/>
          <w:sz w:val="24"/>
          <w:szCs w:val="24"/>
        </w:rPr>
        <w:t>Двугранный угол, линейный угол двугранного угла.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Расстояния от точки до плоскости. Расстояние </w:t>
      </w:r>
      <w:proofErr w:type="gramStart"/>
      <w:r w:rsidRPr="008A7DE2">
        <w:rPr>
          <w:sz w:val="24"/>
          <w:szCs w:val="24"/>
        </w:rPr>
        <w:t>от</w:t>
      </w:r>
      <w:proofErr w:type="gramEnd"/>
      <w:r w:rsidRPr="008A7DE2">
        <w:rPr>
          <w:sz w:val="24"/>
          <w:szCs w:val="24"/>
        </w:rPr>
        <w:t xml:space="preserve"> прямой до плоскости. Расстояние между параллельными плоскостями. </w:t>
      </w:r>
      <w:r w:rsidRPr="008A7DE2">
        <w:rPr>
          <w:rStyle w:val="115pt"/>
          <w:sz w:val="24"/>
          <w:szCs w:val="24"/>
        </w:rPr>
        <w:t xml:space="preserve">Расстояние между </w:t>
      </w:r>
      <w:proofErr w:type="gramStart"/>
      <w:r w:rsidRPr="008A7DE2">
        <w:rPr>
          <w:rStyle w:val="115pt"/>
          <w:sz w:val="24"/>
          <w:szCs w:val="24"/>
        </w:rPr>
        <w:t>скрещивающимися</w:t>
      </w:r>
      <w:proofErr w:type="gramEnd"/>
      <w:r w:rsidRPr="008A7DE2">
        <w:rPr>
          <w:rStyle w:val="115pt"/>
          <w:sz w:val="24"/>
          <w:szCs w:val="24"/>
        </w:rPr>
        <w:t xml:space="preserve"> прямыми. </w:t>
      </w:r>
      <w:r w:rsidRPr="008A7DE2">
        <w:rPr>
          <w:sz w:val="24"/>
          <w:szCs w:val="24"/>
        </w:rPr>
        <w:t xml:space="preserve">Параллельное проектирование. </w:t>
      </w:r>
      <w:r w:rsidRPr="008A7DE2">
        <w:rPr>
          <w:rStyle w:val="115pt"/>
          <w:sz w:val="24"/>
          <w:szCs w:val="24"/>
        </w:rPr>
        <w:t xml:space="preserve">Площадь ортогональной проекции многоугольника. </w:t>
      </w:r>
      <w:r w:rsidRPr="008A7DE2">
        <w:rPr>
          <w:sz w:val="24"/>
          <w:szCs w:val="24"/>
        </w:rPr>
        <w:t>Изображение пространственных фигур.</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Многогранники.</w:t>
      </w:r>
      <w:r w:rsidR="00586994">
        <w:rPr>
          <w:rStyle w:val="511pt"/>
          <w:sz w:val="24"/>
          <w:szCs w:val="24"/>
        </w:rPr>
        <w:t xml:space="preserve"> </w:t>
      </w:r>
      <w:r w:rsidRPr="008A7DE2">
        <w:rPr>
          <w:rStyle w:val="511pt"/>
          <w:sz w:val="24"/>
          <w:szCs w:val="24"/>
        </w:rPr>
        <w:t xml:space="preserve">Вершины, ребра, грани многогранника. </w:t>
      </w:r>
      <w:r w:rsidRPr="008A7DE2">
        <w:rPr>
          <w:sz w:val="24"/>
          <w:szCs w:val="24"/>
        </w:rPr>
        <w:t>Развертка. Многогранные углы. Выпуклые многогранники. Теорема Эйлера.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Призма, ее основания, боковые ребра, высота, боковая поверхность. Прямая </w:t>
      </w:r>
      <w:r w:rsidRPr="008A7DE2">
        <w:rPr>
          <w:rStyle w:val="115pt"/>
          <w:sz w:val="24"/>
          <w:szCs w:val="24"/>
        </w:rPr>
        <w:t xml:space="preserve">и наклонная </w:t>
      </w:r>
      <w:r w:rsidRPr="008A7DE2">
        <w:rPr>
          <w:sz w:val="24"/>
          <w:szCs w:val="24"/>
        </w:rPr>
        <w:t xml:space="preserve">призма. Правильная призма. Параллелепипед. Куб. Пирамида, ее основание, боковые ребра, высота, боковая поверхность. Треугольная пирамида. Правильная пирамида. </w:t>
      </w:r>
      <w:r w:rsidRPr="008A7DE2">
        <w:rPr>
          <w:rStyle w:val="115pt"/>
          <w:sz w:val="24"/>
          <w:szCs w:val="24"/>
        </w:rPr>
        <w:t>Усеченная пирамида.</w:t>
      </w:r>
      <w:r w:rsidRPr="008A7DE2">
        <w:rPr>
          <w:sz w:val="24"/>
          <w:szCs w:val="24"/>
        </w:rPr>
        <w:t xml:space="preserve"> Симметрии в кубе, в параллелепипеде, </w:t>
      </w:r>
      <w:r w:rsidRPr="008A7DE2">
        <w:rPr>
          <w:rStyle w:val="115pt"/>
          <w:sz w:val="24"/>
          <w:szCs w:val="24"/>
        </w:rPr>
        <w:t>в призме и пирамиде. Понятие о симметрии в пространстве (</w:t>
      </w:r>
      <w:proofErr w:type="gramStart"/>
      <w:r w:rsidRPr="008A7DE2">
        <w:rPr>
          <w:rStyle w:val="115pt"/>
          <w:sz w:val="24"/>
          <w:szCs w:val="24"/>
        </w:rPr>
        <w:t>центральная</w:t>
      </w:r>
      <w:proofErr w:type="gramEnd"/>
      <w:r w:rsidRPr="008A7DE2">
        <w:rPr>
          <w:rStyle w:val="115pt"/>
          <w:sz w:val="24"/>
          <w:szCs w:val="24"/>
        </w:rPr>
        <w:t>, осевая, зеркальная). Примеры симметрий в окружающем мире.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Сечения куба, призмы, пирамиды.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Представление о правильных многогранниках (тетраэдр, куб, октаэдр, додекаэдр и икосаэдр).</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Тела и поверхности вращения. Цилиндр и конус. </w:t>
      </w:r>
      <w:r w:rsidRPr="008A7DE2">
        <w:rPr>
          <w:rStyle w:val="115pt"/>
          <w:sz w:val="24"/>
          <w:szCs w:val="24"/>
        </w:rPr>
        <w:t>Усеченный конус.</w:t>
      </w:r>
      <w:r w:rsidRPr="008A7DE2">
        <w:rPr>
          <w:sz w:val="24"/>
          <w:szCs w:val="24"/>
        </w:rPr>
        <w:t xml:space="preserve"> Основание, высота, боковая поверхность, образующая, развертка. </w:t>
      </w:r>
      <w:r w:rsidRPr="008A7DE2">
        <w:rPr>
          <w:rStyle w:val="115pt"/>
          <w:sz w:val="24"/>
          <w:szCs w:val="24"/>
        </w:rPr>
        <w:t>Осевые сечения и сечения параллельные основанию.</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Шар и сфера, их сечения, </w:t>
      </w:r>
      <w:r w:rsidRPr="008A7DE2">
        <w:rPr>
          <w:sz w:val="24"/>
          <w:szCs w:val="24"/>
        </w:rPr>
        <w:t>касательная плоскость к сфере.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Объемы тел и площади их поверхностей</w:t>
      </w:r>
      <w:r w:rsidRPr="008A7DE2">
        <w:rPr>
          <w:rStyle w:val="a5"/>
          <w:sz w:val="24"/>
          <w:szCs w:val="24"/>
        </w:rPr>
        <w:t xml:space="preserve">. </w:t>
      </w:r>
      <w:r w:rsidRPr="008A7DE2">
        <w:rPr>
          <w:rStyle w:val="115pt"/>
          <w:sz w:val="24"/>
          <w:szCs w:val="24"/>
        </w:rPr>
        <w:t>Понятие об объеме тела.</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Отношение объемов подобных тел.</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Координаты и векторы</w:t>
      </w:r>
      <w:r w:rsidRPr="008A7DE2">
        <w:rPr>
          <w:rStyle w:val="a5"/>
          <w:sz w:val="24"/>
          <w:szCs w:val="24"/>
        </w:rPr>
        <w:t xml:space="preserve">. </w:t>
      </w:r>
      <w:r w:rsidRPr="008A7DE2">
        <w:rPr>
          <w:sz w:val="24"/>
          <w:szCs w:val="24"/>
        </w:rPr>
        <w:t xml:space="preserve">Декартовы координаты в пространстве. Формула расстояния между двумя точками. Уравнения сферы </w:t>
      </w:r>
      <w:r w:rsidRPr="008A7DE2">
        <w:rPr>
          <w:rStyle w:val="115pt"/>
          <w:sz w:val="24"/>
          <w:szCs w:val="24"/>
        </w:rPr>
        <w:t>и плоскости. Формула расстояния от точки до плоскости.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w:t>
      </w:r>
      <w:r w:rsidRPr="008A7DE2">
        <w:rPr>
          <w:sz w:val="24"/>
          <w:szCs w:val="24"/>
        </w:rPr>
        <w:lastRenderedPageBreak/>
        <w:t>по трем некомпланарным векторам.</w:t>
      </w:r>
    </w:p>
    <w:p w:rsidR="003B2B58" w:rsidRDefault="003B2B58" w:rsidP="002C4476">
      <w:pPr>
        <w:ind w:firstLine="709"/>
        <w:jc w:val="both"/>
        <w:rPr>
          <w:rFonts w:ascii="Times New Roman" w:hAnsi="Times New Roman" w:cs="Times New Roman"/>
          <w:b/>
        </w:rPr>
      </w:pPr>
    </w:p>
    <w:p w:rsidR="008A7DE2" w:rsidRPr="003B2B58" w:rsidRDefault="003B2B58" w:rsidP="002C4476">
      <w:pPr>
        <w:ind w:firstLine="709"/>
        <w:jc w:val="both"/>
        <w:rPr>
          <w:rFonts w:ascii="Times New Roman" w:hAnsi="Times New Roman" w:cs="Times New Roman"/>
          <w:b/>
        </w:rPr>
      </w:pPr>
      <w:r w:rsidRPr="003B2B58">
        <w:rPr>
          <w:rFonts w:ascii="Times New Roman" w:hAnsi="Times New Roman" w:cs="Times New Roman"/>
          <w:b/>
        </w:rPr>
        <w:t>Информатика</w:t>
      </w:r>
      <w:r w:rsidR="008A7DE2" w:rsidRPr="003B2B58">
        <w:rPr>
          <w:rFonts w:ascii="Times New Roman" w:hAnsi="Times New Roman" w:cs="Times New Roman"/>
          <w:b/>
        </w:rPr>
        <w:t xml:space="preserve"> и ИКТ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БАЗОВЫЕ ПОНЯТИЯ ИНФОРМАТИКИ И ИНФОРМАЦИОННЫХ ТЕХНОЛОГИЙ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Информация и информационные процессы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Поиск и систематизация информации. Хранение информации; выбор способа хранения информации.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Передача информации в социальных, биологических и технических системах.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Преобразование информации на основе формальных правил. Алгоритмизация как необходимое условие его автоматизации.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Использование основных методов информатики и средств ИКТ при анализе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процессов в обществе, природе и технике.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Информационные модели и системы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Информационные (нематериальные) модели. Использование информационных моделей в учебной и познавательной деятельности.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Оценка адекватности модели объекту и целям моделирования (на примерах задач различных предметных областей).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Компьютер как средство автоматизации информационных процессов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Аппаратное и программное обеспечение компьютера. Архитектуры современных компьютеров. Многообразие операционных систем.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Выбор конфигурации компьютера в зависимости от решаемой задачи.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Программные и аппаратные средства в различных видах профессиональной деятельности.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Средства и технологии создания и преобразования информационных объектов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w:t>
      </w:r>
      <w:proofErr w:type="gramStart"/>
      <w:r w:rsidRPr="008A7DE2">
        <w:rPr>
          <w:sz w:val="24"/>
          <w:szCs w:val="24"/>
        </w:rPr>
        <w:t>Использование электронных таблиц для обработки числовых данных (на примере задач из</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различных предметных областей)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Базы данных. Системы управления базами данных. Создание, ведение и использование баз данных при решении учебных и практических задач.</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Средства и технологии обмена информацией с помощью компьютерных сетей (сетевые технологии)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Локальные и глобальные компьютерные сети. Аппаратные и программные средства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организации компьютерных сетей. Поисковые информационные системы. Организация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поиска информации. Описание объекта для его последующего поиска.</w:t>
      </w:r>
    </w:p>
    <w:p w:rsidR="003B2B58" w:rsidRDefault="008A7DE2" w:rsidP="002C4476">
      <w:pPr>
        <w:pStyle w:val="23"/>
        <w:shd w:val="clear" w:color="auto" w:fill="auto"/>
        <w:spacing w:line="240" w:lineRule="auto"/>
        <w:ind w:firstLine="709"/>
        <w:rPr>
          <w:sz w:val="24"/>
          <w:szCs w:val="24"/>
        </w:rPr>
      </w:pPr>
      <w:r w:rsidRPr="008A7DE2">
        <w:rPr>
          <w:sz w:val="24"/>
          <w:szCs w:val="24"/>
        </w:rPr>
        <w:t xml:space="preserve">Основы социальной информатики </w:t>
      </w:r>
      <w:r w:rsidRPr="008A7DE2">
        <w:rPr>
          <w:rStyle w:val="115pt"/>
          <w:sz w:val="24"/>
          <w:szCs w:val="24"/>
        </w:rPr>
        <w:t>Основные этапы становления информационного общества.</w:t>
      </w:r>
      <w:r w:rsidRPr="008A7DE2">
        <w:rPr>
          <w:sz w:val="24"/>
          <w:szCs w:val="24"/>
        </w:rPr>
        <w:t xml:space="preserve"> Этические и правовые нормы информационной деятельности человека </w:t>
      </w:r>
    </w:p>
    <w:p w:rsidR="003B2B58" w:rsidRDefault="003B2B58" w:rsidP="002C4476">
      <w:pPr>
        <w:pStyle w:val="23"/>
        <w:shd w:val="clear" w:color="auto" w:fill="auto"/>
        <w:spacing w:line="240" w:lineRule="auto"/>
        <w:ind w:firstLine="709"/>
        <w:rPr>
          <w:sz w:val="24"/>
          <w:szCs w:val="24"/>
        </w:rPr>
      </w:pP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lastRenderedPageBreak/>
        <w:t>История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История как наука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История в системе гуманитарных наук. </w:t>
      </w:r>
      <w:r w:rsidRPr="008A7DE2">
        <w:rPr>
          <w:rStyle w:val="115pt"/>
          <w:sz w:val="24"/>
          <w:szCs w:val="24"/>
        </w:rPr>
        <w:t xml:space="preserve">Основные концепции </w:t>
      </w:r>
      <w:proofErr w:type="gramStart"/>
      <w:r w:rsidRPr="008A7DE2">
        <w:rPr>
          <w:rStyle w:val="115pt"/>
          <w:sz w:val="24"/>
          <w:szCs w:val="24"/>
        </w:rPr>
        <w:t>исторического</w:t>
      </w:r>
      <w:proofErr w:type="gramEnd"/>
    </w:p>
    <w:p w:rsidR="008A7DE2" w:rsidRPr="008A7DE2" w:rsidRDefault="008A7DE2" w:rsidP="002C4476">
      <w:pPr>
        <w:pStyle w:val="50"/>
        <w:shd w:val="clear" w:color="auto" w:fill="auto"/>
        <w:spacing w:line="240" w:lineRule="auto"/>
        <w:ind w:firstLine="709"/>
        <w:rPr>
          <w:sz w:val="24"/>
          <w:szCs w:val="24"/>
        </w:rPr>
      </w:pPr>
      <w:r w:rsidRPr="008A7DE2">
        <w:rPr>
          <w:sz w:val="24"/>
          <w:szCs w:val="24"/>
        </w:rPr>
        <w:t>развития человечества.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ВСЕОБЩАЯ ИСТОРИЯ</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Древнейшая стадия истории человечества</w:t>
      </w:r>
    </w:p>
    <w:p w:rsidR="008A7DE2" w:rsidRPr="008A7DE2" w:rsidRDefault="008A7DE2" w:rsidP="002C4476">
      <w:pPr>
        <w:pStyle w:val="23"/>
        <w:shd w:val="clear" w:color="auto" w:fill="auto"/>
        <w:spacing w:line="240" w:lineRule="auto"/>
        <w:ind w:firstLine="709"/>
        <w:rPr>
          <w:sz w:val="24"/>
          <w:szCs w:val="24"/>
        </w:rPr>
      </w:pPr>
      <w:proofErr w:type="gramStart"/>
      <w:r w:rsidRPr="008A7DE2">
        <w:rPr>
          <w:sz w:val="24"/>
          <w:szCs w:val="24"/>
        </w:rPr>
        <w:t>Природное</w:t>
      </w:r>
      <w:proofErr w:type="gramEnd"/>
      <w:r w:rsidRPr="008A7DE2">
        <w:rPr>
          <w:sz w:val="24"/>
          <w:szCs w:val="24"/>
        </w:rPr>
        <w:t xml:space="preserve"> и социальное в человеке и человеческом сообществе первобытной эпохи. </w:t>
      </w:r>
      <w:r w:rsidRPr="008A7DE2">
        <w:rPr>
          <w:rStyle w:val="115pt"/>
          <w:sz w:val="24"/>
          <w:szCs w:val="24"/>
        </w:rPr>
        <w:t>Неолитическая революция.</w:t>
      </w:r>
      <w:r w:rsidRPr="008A7DE2">
        <w:rPr>
          <w:sz w:val="24"/>
          <w:szCs w:val="24"/>
        </w:rPr>
        <w:t xml:space="preserve"> Изменения в укладе жизни и формах социальных связей.</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Цивилизации Древнего мира и Средневековья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Традиционное общество: социальные связи, экономическая жизнь, политические отношения. </w:t>
      </w:r>
      <w:r w:rsidRPr="008A7DE2">
        <w:rPr>
          <w:rStyle w:val="115pt"/>
          <w:sz w:val="24"/>
          <w:szCs w:val="24"/>
        </w:rPr>
        <w:t>Архаичные цивилизации Древности. Мифологическая картина мира.</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Античные цивилизации Средиземноморья. </w:t>
      </w:r>
      <w:r w:rsidRPr="008A7DE2">
        <w:rPr>
          <w:sz w:val="24"/>
          <w:szCs w:val="24"/>
        </w:rPr>
        <w:t>Формирование научной формы мышления в античном обществе.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Формирование индо-буддийской, китайско-конфуцианской, иуде</w:t>
      </w:r>
      <w:proofErr w:type="gramStart"/>
      <w:r w:rsidRPr="008A7DE2">
        <w:rPr>
          <w:sz w:val="24"/>
          <w:szCs w:val="24"/>
        </w:rPr>
        <w:t>о-</w:t>
      </w:r>
      <w:proofErr w:type="gramEnd"/>
      <w:r w:rsidRPr="008A7DE2">
        <w:rPr>
          <w:sz w:val="24"/>
          <w:szCs w:val="24"/>
        </w:rPr>
        <w:t xml:space="preserve"> христианской духовных традиций. </w:t>
      </w:r>
      <w:r w:rsidRPr="008A7DE2">
        <w:rPr>
          <w:rStyle w:val="115pt"/>
          <w:sz w:val="24"/>
          <w:szCs w:val="24"/>
        </w:rPr>
        <w:t>Возникновение религиозной картины мира.</w:t>
      </w:r>
      <w:r w:rsidRPr="008A7DE2">
        <w:rPr>
          <w:sz w:val="24"/>
          <w:szCs w:val="24"/>
        </w:rPr>
        <w:t xml:space="preserve"> Социальные нормы, духовные ценности, философская мысль в древнем обществе.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Возникновение исламской цивилизации. Исламская духовная культура и философская мысль в эпоху Средневековья.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w:t>
      </w:r>
      <w:r w:rsidRPr="008A7DE2">
        <w:rPr>
          <w:sz w:val="24"/>
          <w:szCs w:val="24"/>
          <w:lang w:val="en-US" w:bidi="en-US"/>
        </w:rPr>
        <w:t>XIV</w:t>
      </w:r>
      <w:r w:rsidRPr="008A7DE2">
        <w:rPr>
          <w:sz w:val="24"/>
          <w:szCs w:val="24"/>
          <w:lang w:bidi="en-US"/>
        </w:rPr>
        <w:t>-</w:t>
      </w:r>
      <w:r w:rsidRPr="008A7DE2">
        <w:rPr>
          <w:sz w:val="24"/>
          <w:szCs w:val="24"/>
          <w:lang w:val="en-US" w:bidi="en-US"/>
        </w:rPr>
        <w:t>XV</w:t>
      </w:r>
      <w:proofErr w:type="gramStart"/>
      <w:r w:rsidRPr="008A7DE2">
        <w:rPr>
          <w:sz w:val="24"/>
          <w:szCs w:val="24"/>
          <w:lang w:bidi="en-US"/>
        </w:rPr>
        <w:t>вв</w:t>
      </w:r>
      <w:proofErr w:type="gramEnd"/>
      <w:r w:rsidRPr="008A7DE2">
        <w:rPr>
          <w:sz w:val="24"/>
          <w:szCs w:val="24"/>
          <w:lang w:bidi="en-US"/>
        </w:rPr>
        <w:t>.</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Новое время: эпоха модернизации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Модернизация как процесс перехода </w:t>
      </w:r>
      <w:proofErr w:type="gramStart"/>
      <w:r w:rsidRPr="008A7DE2">
        <w:rPr>
          <w:sz w:val="24"/>
          <w:szCs w:val="24"/>
        </w:rPr>
        <w:t>от</w:t>
      </w:r>
      <w:proofErr w:type="gramEnd"/>
      <w:r w:rsidRPr="008A7DE2">
        <w:rPr>
          <w:sz w:val="24"/>
          <w:szCs w:val="24"/>
        </w:rPr>
        <w:t xml:space="preserve"> традиционного к индустриальному обществу</w:t>
      </w:r>
      <w:r w:rsidRPr="008A7DE2">
        <w:rPr>
          <w:rStyle w:val="115pt"/>
          <w:sz w:val="24"/>
          <w:szCs w:val="24"/>
        </w:rPr>
        <w:t>.</w:t>
      </w:r>
      <w:r w:rsidRPr="008A7DE2">
        <w:rPr>
          <w:sz w:val="24"/>
          <w:szCs w:val="24"/>
        </w:rPr>
        <w:t xml:space="preserve"> Великие географические открытия и начало европейской колониальной экспансии. </w:t>
      </w:r>
      <w:r w:rsidRPr="008A7DE2">
        <w:rPr>
          <w:rStyle w:val="115pt"/>
          <w:sz w:val="24"/>
          <w:szCs w:val="24"/>
        </w:rPr>
        <w:t>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w:t>
      </w:r>
      <w:r w:rsidRPr="008A7DE2">
        <w:rPr>
          <w:sz w:val="24"/>
          <w:szCs w:val="24"/>
        </w:rPr>
        <w:t xml:space="preserve">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От сословно-представительных монархий к абсолютизму. Изменение в идеологических и правовых основах государственности. Буржуазные революции </w:t>
      </w:r>
      <w:r w:rsidRPr="008A7DE2">
        <w:rPr>
          <w:sz w:val="24"/>
          <w:szCs w:val="24"/>
          <w:lang w:val="en-US" w:bidi="en-US"/>
        </w:rPr>
        <w:t>XVII</w:t>
      </w:r>
      <w:r w:rsidRPr="008A7DE2">
        <w:rPr>
          <w:sz w:val="24"/>
          <w:szCs w:val="24"/>
          <w:lang w:bidi="en-US"/>
        </w:rPr>
        <w:t xml:space="preserve">- </w:t>
      </w:r>
      <w:r w:rsidRPr="008A7DE2">
        <w:rPr>
          <w:sz w:val="24"/>
          <w:szCs w:val="24"/>
          <w:lang w:val="en-US" w:bidi="en-US"/>
        </w:rPr>
        <w:t>XK</w:t>
      </w:r>
      <w:r w:rsidRPr="008A7DE2">
        <w:rPr>
          <w:sz w:val="24"/>
          <w:szCs w:val="24"/>
          <w:lang w:bidi="en-US"/>
        </w:rPr>
        <w:t xml:space="preserve">^. </w:t>
      </w:r>
      <w:r w:rsidRPr="008A7DE2">
        <w:rPr>
          <w:sz w:val="24"/>
          <w:szCs w:val="24"/>
        </w:rPr>
        <w:t xml:space="preserve">Идеология Просвещения </w:t>
      </w:r>
      <w:r w:rsidRPr="008A7DE2">
        <w:rPr>
          <w:rStyle w:val="115pt"/>
          <w:sz w:val="24"/>
          <w:szCs w:val="24"/>
        </w:rPr>
        <w:t>и конституционализм.</w:t>
      </w:r>
      <w:r w:rsidRPr="008A7DE2">
        <w:rPr>
          <w:sz w:val="24"/>
          <w:szCs w:val="24"/>
        </w:rPr>
        <w:t xml:space="preserve"> Возникновение </w:t>
      </w:r>
      <w:proofErr w:type="spellStart"/>
      <w:r w:rsidRPr="008A7DE2">
        <w:rPr>
          <w:sz w:val="24"/>
          <w:szCs w:val="24"/>
        </w:rPr>
        <w:t>идейно</w:t>
      </w:r>
      <w:r w:rsidRPr="008A7DE2">
        <w:rPr>
          <w:sz w:val="24"/>
          <w:szCs w:val="24"/>
        </w:rPr>
        <w:softHyphen/>
        <w:t>политических</w:t>
      </w:r>
      <w:proofErr w:type="spellEnd"/>
      <w:r w:rsidRPr="008A7DE2">
        <w:rPr>
          <w:sz w:val="24"/>
          <w:szCs w:val="24"/>
        </w:rPr>
        <w:t xml:space="preserve"> течений. Становление гражданского общества.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Технический прогресс в </w:t>
      </w:r>
      <w:r w:rsidRPr="008A7DE2">
        <w:rPr>
          <w:sz w:val="24"/>
          <w:szCs w:val="24"/>
          <w:lang w:val="en-US" w:bidi="en-US"/>
        </w:rPr>
        <w:t>XVIII</w:t>
      </w:r>
      <w:r w:rsidRPr="008A7DE2">
        <w:rPr>
          <w:sz w:val="24"/>
          <w:szCs w:val="24"/>
          <w:lang w:bidi="en-US"/>
        </w:rPr>
        <w:t xml:space="preserve"> </w:t>
      </w:r>
      <w:r w:rsidRPr="008A7DE2">
        <w:rPr>
          <w:sz w:val="24"/>
          <w:szCs w:val="24"/>
        </w:rPr>
        <w:t xml:space="preserve">- середине </w:t>
      </w:r>
      <w:r w:rsidRPr="008A7DE2">
        <w:rPr>
          <w:sz w:val="24"/>
          <w:szCs w:val="24"/>
          <w:lang w:val="en-US" w:bidi="en-US"/>
        </w:rPr>
        <w:t>XIX</w:t>
      </w:r>
      <w:r w:rsidRPr="008A7DE2">
        <w:rPr>
          <w:sz w:val="24"/>
          <w:szCs w:val="24"/>
          <w:lang w:bidi="en-US"/>
        </w:rPr>
        <w:t xml:space="preserve"> </w:t>
      </w:r>
      <w:r w:rsidRPr="008A7DE2">
        <w:rPr>
          <w:sz w:val="24"/>
          <w:szCs w:val="24"/>
        </w:rPr>
        <w:t xml:space="preserve">вв. Промышленный переворот. Развитие капиталистических отношений и социальной структуры индустриального общества в XIX в. </w:t>
      </w:r>
      <w:r w:rsidRPr="008A7DE2">
        <w:rPr>
          <w:rStyle w:val="115pt"/>
          <w:sz w:val="24"/>
          <w:szCs w:val="24"/>
        </w:rPr>
        <w:t xml:space="preserve">Различные модели перехода </w:t>
      </w:r>
      <w:proofErr w:type="gramStart"/>
      <w:r w:rsidRPr="008A7DE2">
        <w:rPr>
          <w:rStyle w:val="115pt"/>
          <w:sz w:val="24"/>
          <w:szCs w:val="24"/>
        </w:rPr>
        <w:t>от</w:t>
      </w:r>
      <w:proofErr w:type="gramEnd"/>
      <w:r w:rsidRPr="008A7DE2">
        <w:rPr>
          <w:rStyle w:val="115pt"/>
          <w:sz w:val="24"/>
          <w:szCs w:val="24"/>
        </w:rPr>
        <w:t xml:space="preserve"> традиционного к индустриальному обществу в европейских странах.</w:t>
      </w:r>
      <w:r w:rsidRPr="008A7DE2">
        <w:rPr>
          <w:sz w:val="24"/>
          <w:szCs w:val="24"/>
        </w:rPr>
        <w:t xml:space="preserve">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Традиционные общества Востока в условиях европейской колониальной экспансии.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Эволюция системы международных отношений в конце XV - середине </w:t>
      </w:r>
      <w:proofErr w:type="spellStart"/>
      <w:r w:rsidRPr="008A7DE2">
        <w:rPr>
          <w:sz w:val="24"/>
          <w:szCs w:val="24"/>
        </w:rPr>
        <w:t>XIX</w:t>
      </w:r>
      <w:proofErr w:type="gramStart"/>
      <w:r w:rsidRPr="008A7DE2">
        <w:rPr>
          <w:sz w:val="24"/>
          <w:szCs w:val="24"/>
        </w:rPr>
        <w:t>вв</w:t>
      </w:r>
      <w:proofErr w:type="spellEnd"/>
      <w:proofErr w:type="gramEnd"/>
      <w:r w:rsidRPr="008A7DE2">
        <w:rPr>
          <w:sz w:val="24"/>
          <w:szCs w:val="24"/>
        </w:rPr>
        <w:t>.</w:t>
      </w:r>
    </w:p>
    <w:p w:rsidR="008A7DE2" w:rsidRPr="008A7DE2" w:rsidRDefault="008A7DE2" w:rsidP="002C4476">
      <w:pPr>
        <w:ind w:firstLine="709"/>
        <w:jc w:val="both"/>
        <w:rPr>
          <w:rFonts w:ascii="Times New Roman" w:hAnsi="Times New Roman" w:cs="Times New Roman"/>
        </w:rPr>
      </w:pPr>
      <w:proofErr w:type="gramStart"/>
      <w:r w:rsidRPr="008A7DE2">
        <w:rPr>
          <w:rFonts w:ascii="Times New Roman" w:hAnsi="Times New Roman" w:cs="Times New Roman"/>
        </w:rPr>
        <w:t>От Новой к Новейшей истории: пути развития индустриального общества</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Научно-технический прогресс в конце XIX- последней трети </w:t>
      </w:r>
      <w:proofErr w:type="spellStart"/>
      <w:proofErr w:type="gramStart"/>
      <w:r w:rsidRPr="008A7DE2">
        <w:rPr>
          <w:sz w:val="24"/>
          <w:szCs w:val="24"/>
        </w:rPr>
        <w:t>XX</w:t>
      </w:r>
      <w:proofErr w:type="gramEnd"/>
      <w:r w:rsidRPr="008A7DE2">
        <w:rPr>
          <w:sz w:val="24"/>
          <w:szCs w:val="24"/>
        </w:rPr>
        <w:t>вв</w:t>
      </w:r>
      <w:proofErr w:type="spellEnd"/>
      <w:r w:rsidRPr="008A7DE2">
        <w:rPr>
          <w:sz w:val="24"/>
          <w:szCs w:val="24"/>
        </w:rPr>
        <w:t xml:space="preserve">. </w:t>
      </w:r>
      <w:r w:rsidRPr="008A7DE2">
        <w:rPr>
          <w:rStyle w:val="115pt"/>
          <w:sz w:val="24"/>
          <w:szCs w:val="24"/>
        </w:rPr>
        <w:t>Проблема периодизации НТР.</w:t>
      </w:r>
      <w:r w:rsidRPr="008A7DE2">
        <w:rPr>
          <w:sz w:val="24"/>
          <w:szCs w:val="24"/>
        </w:rPr>
        <w:t xml:space="preserve"> Циклы экономического развития стран Запада в конце </w:t>
      </w:r>
      <w:r w:rsidRPr="008A7DE2">
        <w:rPr>
          <w:sz w:val="24"/>
          <w:szCs w:val="24"/>
          <w:lang w:val="en-US" w:bidi="en-US"/>
        </w:rPr>
        <w:t>XIX</w:t>
      </w:r>
      <w:r w:rsidRPr="008A7DE2">
        <w:rPr>
          <w:sz w:val="24"/>
          <w:szCs w:val="24"/>
          <w:lang w:bidi="en-US"/>
        </w:rPr>
        <w:t xml:space="preserve">- </w:t>
      </w:r>
      <w:r w:rsidRPr="008A7DE2">
        <w:rPr>
          <w:sz w:val="24"/>
          <w:szCs w:val="24"/>
        </w:rPr>
        <w:t xml:space="preserve">середине </w:t>
      </w:r>
      <w:proofErr w:type="spellStart"/>
      <w:proofErr w:type="gramStart"/>
      <w:r w:rsidRPr="008A7DE2">
        <w:rPr>
          <w:sz w:val="24"/>
          <w:szCs w:val="24"/>
        </w:rPr>
        <w:t>XX</w:t>
      </w:r>
      <w:proofErr w:type="gramEnd"/>
      <w:r w:rsidRPr="008A7DE2">
        <w:rPr>
          <w:sz w:val="24"/>
          <w:szCs w:val="24"/>
        </w:rPr>
        <w:t>вв</w:t>
      </w:r>
      <w:proofErr w:type="spellEnd"/>
      <w:r w:rsidRPr="008A7DE2">
        <w:rPr>
          <w:sz w:val="24"/>
          <w:szCs w:val="24"/>
        </w:rPr>
        <w:t xml:space="preserve">. От монополистического капитализма к смешанной экономике. </w:t>
      </w:r>
      <w:r w:rsidRPr="008A7DE2">
        <w:rPr>
          <w:rStyle w:val="115pt"/>
          <w:sz w:val="24"/>
          <w:szCs w:val="24"/>
        </w:rPr>
        <w:t>Эволюция собственности, трудовых отношений и предпринимательства.</w:t>
      </w:r>
      <w:r w:rsidRPr="008A7DE2">
        <w:rPr>
          <w:sz w:val="24"/>
          <w:szCs w:val="24"/>
        </w:rPr>
        <w:t xml:space="preserve"> Изменение социальной структуры индустриального общества.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Кризис классических идеологий на рубеже </w:t>
      </w:r>
      <w:r w:rsidRPr="008A7DE2">
        <w:rPr>
          <w:sz w:val="24"/>
          <w:szCs w:val="24"/>
          <w:lang w:val="en-US" w:bidi="en-US"/>
        </w:rPr>
        <w:t>XIX</w:t>
      </w:r>
      <w:r w:rsidRPr="008A7DE2">
        <w:rPr>
          <w:sz w:val="24"/>
          <w:szCs w:val="24"/>
          <w:lang w:bidi="en-US"/>
        </w:rPr>
        <w:t>-</w:t>
      </w:r>
      <w:r w:rsidRPr="008A7DE2">
        <w:rPr>
          <w:sz w:val="24"/>
          <w:szCs w:val="24"/>
          <w:lang w:val="en-US" w:bidi="en-US"/>
        </w:rPr>
        <w:t>XX</w:t>
      </w:r>
      <w:proofErr w:type="gramStart"/>
      <w:r w:rsidRPr="008A7DE2">
        <w:rPr>
          <w:sz w:val="24"/>
          <w:szCs w:val="24"/>
          <w:lang w:bidi="en-US"/>
        </w:rPr>
        <w:t>вв</w:t>
      </w:r>
      <w:proofErr w:type="gramEnd"/>
      <w:r w:rsidRPr="008A7DE2">
        <w:rPr>
          <w:sz w:val="24"/>
          <w:szCs w:val="24"/>
          <w:lang w:bidi="en-US"/>
        </w:rPr>
        <w:t xml:space="preserve">. </w:t>
      </w:r>
      <w:r w:rsidRPr="008A7DE2">
        <w:rPr>
          <w:sz w:val="24"/>
          <w:szCs w:val="24"/>
        </w:rPr>
        <w:t xml:space="preserve">и поиск новых моделей общественного развития. </w:t>
      </w:r>
      <w:r w:rsidRPr="008A7DE2">
        <w:rPr>
          <w:rStyle w:val="115pt"/>
          <w:sz w:val="24"/>
          <w:szCs w:val="24"/>
        </w:rPr>
        <w:t xml:space="preserve">Социальный либерализм, </w:t>
      </w:r>
      <w:proofErr w:type="gramStart"/>
      <w:r w:rsidRPr="008A7DE2">
        <w:rPr>
          <w:rStyle w:val="115pt"/>
          <w:sz w:val="24"/>
          <w:szCs w:val="24"/>
        </w:rPr>
        <w:t>социал- демократия</w:t>
      </w:r>
      <w:proofErr w:type="gramEnd"/>
      <w:r w:rsidRPr="008A7DE2">
        <w:rPr>
          <w:rStyle w:val="115pt"/>
          <w:sz w:val="24"/>
          <w:szCs w:val="24"/>
        </w:rPr>
        <w:t>, христианская демократия.</w:t>
      </w:r>
      <w:r w:rsidRPr="008A7DE2">
        <w:rPr>
          <w:sz w:val="24"/>
          <w:szCs w:val="24"/>
        </w:rPr>
        <w:t xml:space="preserve"> Демократизация </w:t>
      </w:r>
      <w:proofErr w:type="spellStart"/>
      <w:r w:rsidRPr="008A7DE2">
        <w:rPr>
          <w:sz w:val="24"/>
          <w:szCs w:val="24"/>
        </w:rPr>
        <w:t>общественнополитической</w:t>
      </w:r>
      <w:proofErr w:type="spellEnd"/>
      <w:r w:rsidRPr="008A7DE2">
        <w:rPr>
          <w:sz w:val="24"/>
          <w:szCs w:val="24"/>
        </w:rPr>
        <w:t xml:space="preserve"> жизни и развитие правового государства. </w:t>
      </w:r>
      <w:r w:rsidRPr="008A7DE2">
        <w:rPr>
          <w:rStyle w:val="115pt"/>
          <w:sz w:val="24"/>
          <w:szCs w:val="24"/>
        </w:rPr>
        <w:t xml:space="preserve">Молодежное, антивоенное, экологическое, </w:t>
      </w:r>
      <w:proofErr w:type="spellStart"/>
      <w:r w:rsidRPr="008A7DE2">
        <w:rPr>
          <w:rStyle w:val="115pt"/>
          <w:sz w:val="24"/>
          <w:szCs w:val="24"/>
        </w:rPr>
        <w:t>феминисткое</w:t>
      </w:r>
      <w:proofErr w:type="spellEnd"/>
      <w:r w:rsidRPr="008A7DE2">
        <w:rPr>
          <w:rStyle w:val="115pt"/>
          <w:sz w:val="24"/>
          <w:szCs w:val="24"/>
        </w:rPr>
        <w:t xml:space="preserve"> движения. Проблема политического терроризма.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Системный кризис индустриального общества на рубеже 1960-х - 1970х гг.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Модели ускоренной модернизации в ХХ </w:t>
      </w:r>
      <w:proofErr w:type="gramStart"/>
      <w:r w:rsidRPr="008A7DE2">
        <w:rPr>
          <w:sz w:val="24"/>
          <w:szCs w:val="24"/>
        </w:rPr>
        <w:t>в</w:t>
      </w:r>
      <w:proofErr w:type="gramEnd"/>
      <w:r w:rsidRPr="008A7DE2">
        <w:rPr>
          <w:sz w:val="24"/>
          <w:szCs w:val="24"/>
        </w:rPr>
        <w:t xml:space="preserve">. </w:t>
      </w:r>
      <w:proofErr w:type="gramStart"/>
      <w:r w:rsidRPr="008A7DE2">
        <w:rPr>
          <w:sz w:val="24"/>
          <w:szCs w:val="24"/>
        </w:rPr>
        <w:t>Историческая</w:t>
      </w:r>
      <w:proofErr w:type="gramEnd"/>
      <w:r w:rsidRPr="008A7DE2">
        <w:rPr>
          <w:sz w:val="24"/>
          <w:szCs w:val="24"/>
        </w:rPr>
        <w:t xml:space="preserve"> природа тоталитаризма и авторитаризма новейшего времени. </w:t>
      </w:r>
      <w:proofErr w:type="spellStart"/>
      <w:r w:rsidRPr="008A7DE2">
        <w:rPr>
          <w:rStyle w:val="115pt"/>
          <w:sz w:val="24"/>
          <w:szCs w:val="24"/>
        </w:rPr>
        <w:t>Маргинализация</w:t>
      </w:r>
      <w:proofErr w:type="spellEnd"/>
      <w:r w:rsidRPr="008A7DE2">
        <w:rPr>
          <w:rStyle w:val="115pt"/>
          <w:sz w:val="24"/>
          <w:szCs w:val="24"/>
        </w:rPr>
        <w:t xml:space="preserve"> общества в условиях ускоренной модернизации.</w:t>
      </w:r>
      <w:r w:rsidRPr="008A7DE2">
        <w:rPr>
          <w:sz w:val="24"/>
          <w:szCs w:val="24"/>
        </w:rPr>
        <w:t xml:space="preserve"> Политическая идеология тоталитарного типа. Государственно-правовые системы и </w:t>
      </w:r>
      <w:proofErr w:type="spellStart"/>
      <w:r w:rsidRPr="008A7DE2">
        <w:rPr>
          <w:sz w:val="24"/>
          <w:szCs w:val="24"/>
        </w:rPr>
        <w:t>социально</w:t>
      </w:r>
      <w:r w:rsidRPr="008A7DE2">
        <w:rPr>
          <w:sz w:val="24"/>
          <w:szCs w:val="24"/>
        </w:rPr>
        <w:softHyphen/>
        <w:t>экономическое</w:t>
      </w:r>
      <w:proofErr w:type="spellEnd"/>
      <w:r w:rsidRPr="008A7DE2">
        <w:rPr>
          <w:sz w:val="24"/>
          <w:szCs w:val="24"/>
        </w:rPr>
        <w:t xml:space="preserve"> развитие общества в условиях тоталитарных и авторитарных диктатур.</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«Новые индустриальные страны» Латинской Америки и Юго </w:t>
      </w:r>
      <w:proofErr w:type="gramStart"/>
      <w:r w:rsidRPr="008A7DE2">
        <w:rPr>
          <w:rStyle w:val="511pt"/>
          <w:sz w:val="24"/>
          <w:szCs w:val="24"/>
        </w:rPr>
        <w:t>-В</w:t>
      </w:r>
      <w:proofErr w:type="gramEnd"/>
      <w:r w:rsidRPr="008A7DE2">
        <w:rPr>
          <w:rStyle w:val="511pt"/>
          <w:sz w:val="24"/>
          <w:szCs w:val="24"/>
        </w:rPr>
        <w:t xml:space="preserve">осточной Азии: </w:t>
      </w:r>
      <w:r w:rsidRPr="008A7DE2">
        <w:rPr>
          <w:sz w:val="24"/>
          <w:szCs w:val="24"/>
        </w:rPr>
        <w:t>авторитаризм и демократия в политической жизни,</w:t>
      </w:r>
      <w:r w:rsidRPr="008A7DE2">
        <w:rPr>
          <w:rStyle w:val="511pt"/>
          <w:sz w:val="24"/>
          <w:szCs w:val="24"/>
        </w:rPr>
        <w:t xml:space="preserve"> экономические реформы. </w:t>
      </w:r>
      <w:r w:rsidRPr="008A7DE2">
        <w:rPr>
          <w:sz w:val="24"/>
          <w:szCs w:val="24"/>
        </w:rPr>
        <w:t xml:space="preserve">Национально-освободительные </w:t>
      </w:r>
      <w:r w:rsidRPr="008A7DE2">
        <w:rPr>
          <w:sz w:val="24"/>
          <w:szCs w:val="24"/>
        </w:rPr>
        <w:lastRenderedPageBreak/>
        <w:t>движения и региональные особенности процесса модернизации в странах Азии и Африки.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Основные этапы развития системы международных отношений в конце XIX - середине ХХ вв.</w:t>
      </w:r>
      <w:r w:rsidRPr="008A7DE2">
        <w:rPr>
          <w:rStyle w:val="511pt"/>
          <w:sz w:val="24"/>
          <w:szCs w:val="24"/>
        </w:rPr>
        <w:t xml:space="preserve"> Мировые войны в истории человечества: </w:t>
      </w:r>
      <w:r w:rsidRPr="008A7DE2">
        <w:rPr>
          <w:sz w:val="24"/>
          <w:szCs w:val="24"/>
        </w:rPr>
        <w:t>социально-психологические, демографические,</w:t>
      </w:r>
      <w:r w:rsidRPr="008A7DE2">
        <w:rPr>
          <w:rStyle w:val="511pt"/>
          <w:sz w:val="24"/>
          <w:szCs w:val="24"/>
        </w:rPr>
        <w:t xml:space="preserve"> экономические и политические причины и последствия.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Общественное сознание и духовная культура в период Новейшей истории. Формирование неклассической научной картины мира. </w:t>
      </w:r>
      <w:r w:rsidRPr="008A7DE2">
        <w:rPr>
          <w:rStyle w:val="115pt"/>
          <w:sz w:val="24"/>
          <w:szCs w:val="24"/>
        </w:rPr>
        <w:t>Мировоззренческие основы</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реализма и модернизма. </w:t>
      </w:r>
      <w:proofErr w:type="spellStart"/>
      <w:r w:rsidRPr="008A7DE2">
        <w:rPr>
          <w:sz w:val="24"/>
          <w:szCs w:val="24"/>
        </w:rPr>
        <w:t>Технократизм</w:t>
      </w:r>
      <w:proofErr w:type="spellEnd"/>
      <w:r w:rsidRPr="008A7DE2">
        <w:rPr>
          <w:sz w:val="24"/>
          <w:szCs w:val="24"/>
        </w:rPr>
        <w:t xml:space="preserve"> и иррационализм в общественном сознании ХХ</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в.</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Человечество на этапе перехода к информационному обществу</w:t>
      </w:r>
    </w:p>
    <w:p w:rsidR="008A7DE2" w:rsidRPr="008A7DE2" w:rsidRDefault="008A7DE2" w:rsidP="002C4476">
      <w:pPr>
        <w:pStyle w:val="23"/>
        <w:shd w:val="clear" w:color="auto" w:fill="auto"/>
        <w:spacing w:line="240" w:lineRule="auto"/>
        <w:ind w:firstLine="709"/>
        <w:rPr>
          <w:sz w:val="24"/>
          <w:szCs w:val="24"/>
        </w:rPr>
      </w:pPr>
      <w:r w:rsidRPr="008A7DE2">
        <w:rPr>
          <w:rStyle w:val="115pt"/>
          <w:sz w:val="24"/>
          <w:szCs w:val="24"/>
        </w:rPr>
        <w:t xml:space="preserve">Дискуссия о постиндустриальной стадии общественного развития. </w:t>
      </w:r>
      <w:r w:rsidRPr="008A7DE2">
        <w:rPr>
          <w:sz w:val="24"/>
          <w:szCs w:val="24"/>
        </w:rPr>
        <w:t xml:space="preserve">Информационная революция и становление информационного общества. </w:t>
      </w:r>
      <w:r w:rsidRPr="008A7DE2">
        <w:rPr>
          <w:rStyle w:val="115pt"/>
          <w:sz w:val="24"/>
          <w:szCs w:val="24"/>
        </w:rPr>
        <w:t>Собственность, труд и творчество в информационном обществе.</w:t>
      </w:r>
      <w:r w:rsidRPr="008A7DE2">
        <w:rPr>
          <w:sz w:val="24"/>
          <w:szCs w:val="24"/>
        </w:rPr>
        <w:t xml:space="preserve"> Особенности современных </w:t>
      </w:r>
      <w:proofErr w:type="gramStart"/>
      <w:r w:rsidRPr="008A7DE2">
        <w:rPr>
          <w:sz w:val="24"/>
          <w:szCs w:val="24"/>
        </w:rPr>
        <w:t>социально-</w:t>
      </w:r>
      <w:proofErr w:type="spellStart"/>
      <w:r w:rsidRPr="008A7DE2">
        <w:rPr>
          <w:sz w:val="24"/>
          <w:szCs w:val="24"/>
        </w:rPr>
        <w:t>экономи</w:t>
      </w:r>
      <w:proofErr w:type="spellEnd"/>
      <w:r w:rsidRPr="008A7DE2">
        <w:rPr>
          <w:sz w:val="24"/>
          <w:szCs w:val="24"/>
        </w:rPr>
        <w:t>-</w:t>
      </w:r>
      <w:proofErr w:type="spellStart"/>
      <w:r w:rsidRPr="008A7DE2">
        <w:rPr>
          <w:sz w:val="24"/>
          <w:szCs w:val="24"/>
        </w:rPr>
        <w:t>ческих</w:t>
      </w:r>
      <w:proofErr w:type="spellEnd"/>
      <w:proofErr w:type="gramEnd"/>
      <w:r w:rsidRPr="008A7DE2">
        <w:rPr>
          <w:sz w:val="24"/>
          <w:szCs w:val="24"/>
        </w:rPr>
        <w:t xml:space="preserve"> процессов в странах Запада и Востока. Г </w:t>
      </w:r>
      <w:proofErr w:type="spellStart"/>
      <w:r w:rsidRPr="008A7DE2">
        <w:rPr>
          <w:sz w:val="24"/>
          <w:szCs w:val="24"/>
        </w:rPr>
        <w:t>лобализация</w:t>
      </w:r>
      <w:proofErr w:type="spellEnd"/>
      <w:r w:rsidRPr="008A7DE2">
        <w:rPr>
          <w:sz w:val="24"/>
          <w:szCs w:val="24"/>
        </w:rPr>
        <w:t xml:space="preserve"> общественного развития на рубеже </w:t>
      </w:r>
      <w:r w:rsidRPr="008A7DE2">
        <w:rPr>
          <w:sz w:val="24"/>
          <w:szCs w:val="24"/>
          <w:lang w:val="en-US" w:bidi="en-US"/>
        </w:rPr>
        <w:t>XX</w:t>
      </w:r>
      <w:r w:rsidRPr="008A7DE2">
        <w:rPr>
          <w:sz w:val="24"/>
          <w:szCs w:val="24"/>
          <w:lang w:bidi="en-US"/>
        </w:rPr>
        <w:t>-</w:t>
      </w:r>
      <w:r w:rsidRPr="008A7DE2">
        <w:rPr>
          <w:sz w:val="24"/>
          <w:szCs w:val="24"/>
          <w:lang w:val="en-US" w:bidi="en-US"/>
        </w:rPr>
        <w:t>XXI</w:t>
      </w:r>
      <w:proofErr w:type="gramStart"/>
      <w:r w:rsidRPr="008A7DE2">
        <w:rPr>
          <w:sz w:val="24"/>
          <w:szCs w:val="24"/>
          <w:lang w:bidi="en-US"/>
        </w:rPr>
        <w:t>вв</w:t>
      </w:r>
      <w:proofErr w:type="gramEnd"/>
      <w:r w:rsidRPr="008A7DE2">
        <w:rPr>
          <w:sz w:val="24"/>
          <w:szCs w:val="24"/>
          <w:lang w:bidi="en-US"/>
        </w:rPr>
        <w:t xml:space="preserve">. </w:t>
      </w:r>
      <w:r w:rsidRPr="008A7DE2">
        <w:rPr>
          <w:sz w:val="24"/>
          <w:szCs w:val="24"/>
        </w:rPr>
        <w:t xml:space="preserve">Интернационализация экономики и формирование единого информационного пространства. </w:t>
      </w:r>
      <w:r w:rsidRPr="008A7DE2">
        <w:rPr>
          <w:rStyle w:val="115pt"/>
          <w:sz w:val="24"/>
          <w:szCs w:val="24"/>
        </w:rPr>
        <w:t>Интеграционные и дезинтеграционные процессы в современном мире.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Кризис политической идеологии на рубеже ХХ-ХХ1вв.</w:t>
      </w:r>
      <w:r w:rsidRPr="008A7DE2">
        <w:rPr>
          <w:rStyle w:val="511pt"/>
          <w:sz w:val="24"/>
          <w:szCs w:val="24"/>
        </w:rPr>
        <w:t xml:space="preserve"> «</w:t>
      </w:r>
      <w:proofErr w:type="spellStart"/>
      <w:r w:rsidRPr="008A7DE2">
        <w:rPr>
          <w:rStyle w:val="511pt"/>
          <w:sz w:val="24"/>
          <w:szCs w:val="24"/>
        </w:rPr>
        <w:t>Неоконсервативная</w:t>
      </w:r>
      <w:proofErr w:type="spellEnd"/>
      <w:r w:rsidRPr="008A7DE2">
        <w:rPr>
          <w:rStyle w:val="511pt"/>
          <w:sz w:val="24"/>
          <w:szCs w:val="24"/>
        </w:rPr>
        <w:t xml:space="preserve"> революция». </w:t>
      </w:r>
      <w:r w:rsidRPr="008A7DE2">
        <w:rPr>
          <w:sz w:val="24"/>
          <w:szCs w:val="24"/>
        </w:rPr>
        <w:t>Современная идеология «третьего пути». Антиглобализм.</w:t>
      </w:r>
      <w:r w:rsidRPr="008A7DE2">
        <w:rPr>
          <w:rStyle w:val="511pt"/>
          <w:sz w:val="24"/>
          <w:szCs w:val="24"/>
        </w:rPr>
        <w:t xml:space="preserve"> Религия и церковь в современной общественной жизни. Экуменизм. </w:t>
      </w:r>
      <w:r w:rsidRPr="008A7DE2">
        <w:rPr>
          <w:sz w:val="24"/>
          <w:szCs w:val="24"/>
        </w:rPr>
        <w:t>Причины возрождения религиозного фундаментализма и националистического экстремизма в началеХХ1в.</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Особенности духовной жизни современного общества.</w:t>
      </w:r>
      <w:r w:rsidRPr="008A7DE2">
        <w:rPr>
          <w:rStyle w:val="511pt"/>
          <w:sz w:val="24"/>
          <w:szCs w:val="24"/>
        </w:rPr>
        <w:t xml:space="preserve"> Изменения в научной картине мира. </w:t>
      </w:r>
      <w:r w:rsidRPr="008A7DE2">
        <w:rPr>
          <w:sz w:val="24"/>
          <w:szCs w:val="24"/>
        </w:rPr>
        <w:t>Мировоззренческие основы постмодернизма. Роль элитарной и массовой культуры в информационном обществе.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ИСТОРИЯ РОССИИ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История России - часть всемирной истории.</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Народы и древнейшие государства на территории России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Переход от присваивающего хозяйства к </w:t>
      </w:r>
      <w:proofErr w:type="gramStart"/>
      <w:r w:rsidRPr="008A7DE2">
        <w:rPr>
          <w:sz w:val="24"/>
          <w:szCs w:val="24"/>
        </w:rPr>
        <w:t>производящему</w:t>
      </w:r>
      <w:proofErr w:type="gramEnd"/>
      <w:r w:rsidRPr="008A7DE2">
        <w:rPr>
          <w:sz w:val="24"/>
          <w:szCs w:val="24"/>
        </w:rPr>
        <w:t>. Оседлое и кочевое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хозяйство. Появление металлических орудий и их влияние на </w:t>
      </w:r>
      <w:r w:rsidRPr="008A7DE2">
        <w:rPr>
          <w:rStyle w:val="511pt"/>
          <w:sz w:val="24"/>
          <w:szCs w:val="24"/>
        </w:rPr>
        <w:t>42</w:t>
      </w:r>
    </w:p>
    <w:p w:rsidR="008A7DE2" w:rsidRPr="003B2B58" w:rsidRDefault="008A7DE2" w:rsidP="002C4476">
      <w:pPr>
        <w:pStyle w:val="23"/>
        <w:shd w:val="clear" w:color="auto" w:fill="auto"/>
        <w:spacing w:line="240" w:lineRule="auto"/>
        <w:ind w:firstLine="709"/>
        <w:rPr>
          <w:b/>
          <w:sz w:val="24"/>
          <w:szCs w:val="24"/>
        </w:rPr>
      </w:pPr>
      <w:r w:rsidRPr="008A7DE2">
        <w:rPr>
          <w:rStyle w:val="115pt"/>
          <w:sz w:val="24"/>
          <w:szCs w:val="24"/>
        </w:rPr>
        <w:t xml:space="preserve">первобытное общество. Великое переселение народов. </w:t>
      </w:r>
      <w:proofErr w:type="spellStart"/>
      <w:r w:rsidRPr="008A7DE2">
        <w:rPr>
          <w:rStyle w:val="115pt"/>
          <w:sz w:val="24"/>
          <w:szCs w:val="24"/>
        </w:rPr>
        <w:t>Праславяне</w:t>
      </w:r>
      <w:proofErr w:type="spellEnd"/>
      <w:r w:rsidRPr="008A7DE2">
        <w:rPr>
          <w:rStyle w:val="115pt"/>
          <w:sz w:val="24"/>
          <w:szCs w:val="24"/>
        </w:rPr>
        <w:t>.</w:t>
      </w:r>
      <w:r w:rsidRPr="008A7DE2">
        <w:rPr>
          <w:sz w:val="24"/>
          <w:szCs w:val="24"/>
        </w:rPr>
        <w:t xml:space="preserve"> Восточнославянские племенные союзы и соседи. Занятия, общественный строй и верования восточных славян</w:t>
      </w:r>
      <w:r w:rsidRPr="003B2B58">
        <w:rPr>
          <w:b/>
          <w:sz w:val="24"/>
          <w:szCs w:val="24"/>
        </w:rPr>
        <w:t xml:space="preserve">. </w:t>
      </w:r>
      <w:r w:rsidRPr="003B2B58">
        <w:rPr>
          <w:rStyle w:val="a5"/>
          <w:b w:val="0"/>
          <w:sz w:val="24"/>
          <w:szCs w:val="24"/>
        </w:rPr>
        <w:t>Русь в IX - начале XTT</w:t>
      </w:r>
      <w:r w:rsidRPr="003B2B58">
        <w:rPr>
          <w:rStyle w:val="a5"/>
          <w:b w:val="0"/>
          <w:sz w:val="24"/>
          <w:szCs w:val="24"/>
          <w:lang w:eastAsia="en-US" w:bidi="en-US"/>
        </w:rPr>
        <w:t xml:space="preserve"> </w:t>
      </w:r>
      <w:r w:rsidRPr="003B2B58">
        <w:rPr>
          <w:rStyle w:val="a5"/>
          <w:b w:val="0"/>
          <w:sz w:val="24"/>
          <w:szCs w:val="24"/>
        </w:rPr>
        <w:t>вв.</w:t>
      </w:r>
    </w:p>
    <w:p w:rsidR="008A7DE2" w:rsidRPr="008A7DE2" w:rsidRDefault="008A7DE2" w:rsidP="002C4476">
      <w:pPr>
        <w:pStyle w:val="23"/>
        <w:shd w:val="clear" w:color="auto" w:fill="auto"/>
        <w:spacing w:line="240" w:lineRule="auto"/>
        <w:ind w:firstLine="709"/>
        <w:rPr>
          <w:sz w:val="24"/>
          <w:szCs w:val="24"/>
        </w:rPr>
      </w:pPr>
      <w:r w:rsidRPr="008A7DE2">
        <w:rPr>
          <w:rStyle w:val="115pt"/>
          <w:sz w:val="24"/>
          <w:szCs w:val="24"/>
        </w:rPr>
        <w:t>Происхождение государственности у восточных славян.</w:t>
      </w:r>
      <w:r w:rsidRPr="008A7DE2">
        <w:rPr>
          <w:sz w:val="24"/>
          <w:szCs w:val="24"/>
        </w:rPr>
        <w:t xml:space="preserve"> Дань и подданство. Князья и дружина. Вечевые порядки. Принятие христианства. Право на Руси. Категории населения. </w:t>
      </w:r>
      <w:r w:rsidRPr="008A7DE2">
        <w:rPr>
          <w:rStyle w:val="115pt"/>
          <w:sz w:val="24"/>
          <w:szCs w:val="24"/>
        </w:rPr>
        <w:t>Княжеские усобицы.</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Христианская культура и языческие традиции. </w:t>
      </w:r>
      <w:r w:rsidRPr="008A7DE2">
        <w:rPr>
          <w:sz w:val="24"/>
          <w:szCs w:val="24"/>
        </w:rPr>
        <w:t>Контакты с культурами Запада и Востока.</w:t>
      </w:r>
      <w:r w:rsidRPr="008A7DE2">
        <w:rPr>
          <w:rStyle w:val="511pt"/>
          <w:sz w:val="24"/>
          <w:szCs w:val="24"/>
        </w:rPr>
        <w:t xml:space="preserve"> Влияние Византии. </w:t>
      </w:r>
      <w:r w:rsidRPr="008A7DE2">
        <w:rPr>
          <w:sz w:val="24"/>
          <w:szCs w:val="24"/>
        </w:rPr>
        <w:t>Культура Древней Руси как один из факторов образования древнерусской народности.</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Русские земли и княжества в середине XV вв.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Причины распада Древнерусского государства. Крупнейшие земли и княжества. Монархии и республики. </w:t>
      </w:r>
      <w:r w:rsidRPr="008A7DE2">
        <w:rPr>
          <w:rStyle w:val="115pt"/>
          <w:sz w:val="24"/>
          <w:szCs w:val="24"/>
        </w:rPr>
        <w:t>Русь и Степь. Идея единства Русской земли.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Образование Монгольского государства. Монгольское нашествие.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Включение русских земель в систему управления Монгольской империи.</w:t>
      </w:r>
      <w:r w:rsidRPr="008A7DE2">
        <w:rPr>
          <w:rStyle w:val="511pt"/>
          <w:sz w:val="24"/>
          <w:szCs w:val="24"/>
        </w:rPr>
        <w:t xml:space="preserve"> Золотая Орда. </w:t>
      </w:r>
      <w:r w:rsidRPr="008A7DE2">
        <w:rPr>
          <w:sz w:val="24"/>
          <w:szCs w:val="24"/>
        </w:rPr>
        <w:t>Роль монгольского завоевания в истории Руси.</w:t>
      </w:r>
      <w:r w:rsidRPr="008A7DE2">
        <w:rPr>
          <w:rStyle w:val="511pt"/>
          <w:sz w:val="24"/>
          <w:szCs w:val="24"/>
        </w:rPr>
        <w:t xml:space="preserve"> Экспансия с Запада. Борьба с крестоносной агрессией: итоги и значение. </w:t>
      </w:r>
      <w:r w:rsidRPr="008A7DE2">
        <w:rPr>
          <w:sz w:val="24"/>
          <w:szCs w:val="24"/>
        </w:rPr>
        <w:t>Русские земли в составе Великого княжества Литовского.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Восстановление экономики русских земель. Формы землевладения и категории</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населения. </w:t>
      </w:r>
      <w:r w:rsidRPr="008A7DE2">
        <w:rPr>
          <w:sz w:val="24"/>
          <w:szCs w:val="24"/>
        </w:rPr>
        <w:t>Роль городов в объединительном процессе.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Борьба за политическую гегемонию в Северо-Восточной Руси.</w:t>
      </w:r>
      <w:r w:rsidRPr="008A7DE2">
        <w:rPr>
          <w:rStyle w:val="511pt"/>
          <w:sz w:val="24"/>
          <w:szCs w:val="24"/>
        </w:rPr>
        <w:t xml:space="preserve"> Москва как центр объединения русских земель. </w:t>
      </w:r>
      <w:r w:rsidRPr="008A7DE2">
        <w:rPr>
          <w:sz w:val="24"/>
          <w:szCs w:val="24"/>
        </w:rPr>
        <w:t>Взаимосвязь процессов объединения русских земель и освобождения от ордынского владычества. Зарождение национального самосознания.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Великое княжество Московское в системе международных отношений. </w:t>
      </w:r>
      <w:r w:rsidRPr="008A7DE2">
        <w:rPr>
          <w:rStyle w:val="115pt"/>
          <w:sz w:val="24"/>
          <w:szCs w:val="24"/>
        </w:rPr>
        <w:t>Принятие Ордой ислама. Автокефалия Русской Православной Церкви.</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Культурное развитие русских земель и княжеств. </w:t>
      </w:r>
      <w:r w:rsidRPr="008A7DE2">
        <w:rPr>
          <w:sz w:val="24"/>
          <w:szCs w:val="24"/>
        </w:rPr>
        <w:t>Влияние внешних факторов на развитие русской культуры.</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 xml:space="preserve">Российское государство во второй половине </w:t>
      </w:r>
      <w:r w:rsidRPr="008A7DE2">
        <w:rPr>
          <w:rFonts w:ascii="Times New Roman" w:hAnsi="Times New Roman" w:cs="Times New Roman"/>
          <w:lang w:val="en-US" w:eastAsia="en-US" w:bidi="en-US"/>
        </w:rPr>
        <w:t>XV</w:t>
      </w:r>
      <w:r w:rsidRPr="008A7DE2">
        <w:rPr>
          <w:rFonts w:ascii="Times New Roman" w:hAnsi="Times New Roman" w:cs="Times New Roman"/>
        </w:rPr>
        <w:t>-</w:t>
      </w:r>
      <w:proofErr w:type="spellStart"/>
      <w:r w:rsidRPr="008A7DE2">
        <w:rPr>
          <w:rFonts w:ascii="Times New Roman" w:hAnsi="Times New Roman" w:cs="Times New Roman"/>
        </w:rPr>
        <w:t>ХУПвв</w:t>
      </w:r>
      <w:proofErr w:type="spellEnd"/>
      <w:r w:rsidRPr="008A7DE2">
        <w:rPr>
          <w:rFonts w:ascii="Times New Roman" w:hAnsi="Times New Roman" w:cs="Times New Roman"/>
        </w:rPr>
        <w:t>.</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Завершение объединения русских земель и образование Российского государства. Свержение золотоордынского ига. </w:t>
      </w:r>
      <w:r w:rsidRPr="008A7DE2">
        <w:rPr>
          <w:sz w:val="24"/>
          <w:szCs w:val="24"/>
        </w:rPr>
        <w:t>«Москва - третий Рим». Роль церкви в государственном строительстве.</w:t>
      </w:r>
      <w:r w:rsidRPr="008A7DE2">
        <w:rPr>
          <w:rStyle w:val="511pt"/>
          <w:sz w:val="24"/>
          <w:szCs w:val="24"/>
        </w:rPr>
        <w:t xml:space="preserve"> </w:t>
      </w:r>
      <w:r w:rsidRPr="008A7DE2">
        <w:rPr>
          <w:rStyle w:val="511pt"/>
          <w:sz w:val="24"/>
          <w:szCs w:val="24"/>
        </w:rPr>
        <w:lastRenderedPageBreak/>
        <w:t xml:space="preserve">Изменения в социальной структуре общества и формах феодального землевладения. </w:t>
      </w:r>
      <w:r w:rsidRPr="008A7DE2">
        <w:rPr>
          <w:sz w:val="24"/>
          <w:szCs w:val="24"/>
        </w:rPr>
        <w:t>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w:t>
      </w:r>
      <w:r w:rsidRPr="008A7DE2">
        <w:rPr>
          <w:sz w:val="24"/>
          <w:szCs w:val="24"/>
          <w:lang w:val="en-US" w:bidi="en-US"/>
        </w:rPr>
        <w:t>XVI</w:t>
      </w:r>
      <w:r w:rsidRPr="008A7DE2">
        <w:rPr>
          <w:sz w:val="24"/>
          <w:szCs w:val="24"/>
          <w:lang w:bidi="en-US"/>
        </w:rPr>
        <w:t xml:space="preserve"> </w:t>
      </w:r>
      <w:r w:rsidRPr="008A7DE2">
        <w:rPr>
          <w:sz w:val="24"/>
          <w:szCs w:val="24"/>
        </w:rPr>
        <w:t>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Смута. </w:t>
      </w:r>
      <w:r w:rsidRPr="008A7DE2">
        <w:rPr>
          <w:rStyle w:val="115pt"/>
          <w:sz w:val="24"/>
          <w:szCs w:val="24"/>
        </w:rPr>
        <w:t>Пресечение правящей династии.</w:t>
      </w:r>
      <w:r w:rsidRPr="008A7DE2">
        <w:rPr>
          <w:sz w:val="24"/>
          <w:szCs w:val="24"/>
        </w:rPr>
        <w:t xml:space="preserve"> Обострение социально-экономических противоречий. Борьба с Речью </w:t>
      </w:r>
      <w:proofErr w:type="spellStart"/>
      <w:r w:rsidRPr="008A7DE2">
        <w:rPr>
          <w:sz w:val="24"/>
          <w:szCs w:val="24"/>
        </w:rPr>
        <w:t>Посполитой</w:t>
      </w:r>
      <w:proofErr w:type="spellEnd"/>
      <w:r w:rsidRPr="008A7DE2">
        <w:rPr>
          <w:sz w:val="24"/>
          <w:szCs w:val="24"/>
        </w:rPr>
        <w:t xml:space="preserve"> и Швецией.</w:t>
      </w:r>
    </w:p>
    <w:p w:rsidR="008A7DE2" w:rsidRPr="008A7DE2" w:rsidRDefault="008A7DE2" w:rsidP="002C4476">
      <w:pPr>
        <w:pStyle w:val="23"/>
        <w:shd w:val="clear" w:color="auto" w:fill="auto"/>
        <w:tabs>
          <w:tab w:val="left" w:pos="1691"/>
        </w:tabs>
        <w:spacing w:line="240" w:lineRule="auto"/>
        <w:ind w:firstLine="709"/>
        <w:rPr>
          <w:sz w:val="24"/>
          <w:szCs w:val="24"/>
        </w:rPr>
      </w:pPr>
      <w:r w:rsidRPr="008A7DE2">
        <w:rPr>
          <w:sz w:val="24"/>
          <w:szCs w:val="24"/>
        </w:rPr>
        <w:t xml:space="preserve">Восстановление самодержавия. Первые Романовы. </w:t>
      </w:r>
      <w:r w:rsidRPr="008A7DE2">
        <w:rPr>
          <w:rStyle w:val="115pt"/>
          <w:sz w:val="24"/>
          <w:szCs w:val="24"/>
        </w:rPr>
        <w:t>Рост территории государства.</w:t>
      </w:r>
      <w:r w:rsidRPr="008A7DE2">
        <w:rPr>
          <w:sz w:val="24"/>
          <w:szCs w:val="24"/>
        </w:rPr>
        <w:t xml:space="preserve"> Юридическое оформление крепостного права. Новые явления в экономике:</w:t>
      </w:r>
      <w:r w:rsidRPr="008A7DE2">
        <w:rPr>
          <w:sz w:val="24"/>
          <w:szCs w:val="24"/>
        </w:rPr>
        <w:tab/>
        <w:t>начало складывания всероссийского рынка, образование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мануфактур. Церковный раскол. </w:t>
      </w:r>
      <w:r w:rsidRPr="008A7DE2">
        <w:rPr>
          <w:rStyle w:val="115pt"/>
          <w:sz w:val="24"/>
          <w:szCs w:val="24"/>
        </w:rPr>
        <w:t>Старообрядчество.</w:t>
      </w:r>
      <w:r w:rsidRPr="008A7DE2">
        <w:rPr>
          <w:sz w:val="24"/>
          <w:szCs w:val="24"/>
        </w:rPr>
        <w:t xml:space="preserve"> Социальные движения XVII 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Формирование национального самосознания. Развитие культуры народов России в XV - XVII вв. Усиление светских элементов в русской культуре </w:t>
      </w:r>
      <w:r w:rsidRPr="008A7DE2">
        <w:rPr>
          <w:sz w:val="24"/>
          <w:szCs w:val="24"/>
          <w:lang w:val="en-US" w:bidi="en-US"/>
        </w:rPr>
        <w:t>XMI</w:t>
      </w:r>
      <w:r w:rsidRPr="008A7DE2">
        <w:rPr>
          <w:sz w:val="24"/>
          <w:szCs w:val="24"/>
          <w:lang w:bidi="en-US"/>
        </w:rPr>
        <w:t>^.</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 xml:space="preserve">Россия в XVIII - середине </w:t>
      </w:r>
      <w:r w:rsidRPr="003B2B58">
        <w:rPr>
          <w:rStyle w:val="41"/>
          <w:rFonts w:eastAsia="Courier New"/>
          <w:b w:val="0"/>
          <w:sz w:val="24"/>
          <w:szCs w:val="24"/>
          <w:u w:val="none"/>
        </w:rPr>
        <w:t>XIX</w:t>
      </w:r>
      <w:r w:rsidRPr="003B2B58">
        <w:rPr>
          <w:rFonts w:ascii="Times New Roman" w:hAnsi="Times New Roman" w:cs="Times New Roman"/>
          <w:b/>
        </w:rPr>
        <w:t xml:space="preserve"> вв</w:t>
      </w:r>
      <w:r w:rsidRPr="008A7DE2">
        <w:rPr>
          <w:rFonts w:ascii="Times New Roman" w:hAnsi="Times New Roman" w:cs="Times New Roman"/>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Петровские преобразования. </w:t>
      </w:r>
      <w:r w:rsidRPr="008A7DE2">
        <w:rPr>
          <w:rStyle w:val="115pt"/>
          <w:sz w:val="24"/>
          <w:szCs w:val="24"/>
        </w:rPr>
        <w:t>Провозглашение империи.</w:t>
      </w:r>
      <w:r w:rsidRPr="008A7DE2">
        <w:rPr>
          <w:sz w:val="24"/>
          <w:szCs w:val="24"/>
        </w:rPr>
        <w:t xml:space="preserve"> Абсолютизм. Превращение дворянства в господствующее сословие. Сохранение крепостничества в условиях модернизации. </w:t>
      </w:r>
      <w:r w:rsidRPr="008A7DE2">
        <w:rPr>
          <w:rStyle w:val="115pt"/>
          <w:sz w:val="24"/>
          <w:szCs w:val="24"/>
        </w:rPr>
        <w:t>Россия в период дворцовых переворотов. Упрочение сословного общества.</w:t>
      </w:r>
      <w:r w:rsidRPr="008A7DE2">
        <w:rPr>
          <w:sz w:val="24"/>
          <w:szCs w:val="24"/>
        </w:rPr>
        <w:t xml:space="preserve"> Реформы государственной системы в первой половине </w:t>
      </w:r>
      <w:r w:rsidRPr="008A7DE2">
        <w:rPr>
          <w:sz w:val="24"/>
          <w:szCs w:val="24"/>
          <w:lang w:val="en-US" w:bidi="en-US"/>
        </w:rPr>
        <w:t>XIX</w:t>
      </w:r>
      <w:proofErr w:type="gramStart"/>
      <w:r w:rsidRPr="008A7DE2">
        <w:rPr>
          <w:sz w:val="24"/>
          <w:szCs w:val="24"/>
          <w:lang w:bidi="en-US"/>
        </w:rPr>
        <w:t>в</w:t>
      </w:r>
      <w:proofErr w:type="gramEnd"/>
      <w:r w:rsidRPr="008A7DE2">
        <w:rPr>
          <w:sz w:val="24"/>
          <w:szCs w:val="24"/>
          <w:lang w:bidi="en-US"/>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Особенности экономики России в XVIII- первой половине </w:t>
      </w:r>
      <w:proofErr w:type="spellStart"/>
      <w:r w:rsidRPr="008A7DE2">
        <w:rPr>
          <w:rStyle w:val="a6"/>
          <w:sz w:val="24"/>
          <w:szCs w:val="24"/>
        </w:rPr>
        <w:t>XKe</w:t>
      </w:r>
      <w:proofErr w:type="spellEnd"/>
      <w:r w:rsidRPr="008A7DE2">
        <w:rPr>
          <w:rStyle w:val="a6"/>
          <w:sz w:val="24"/>
          <w:szCs w:val="24"/>
          <w:lang w:val="ru-RU"/>
        </w:rPr>
        <w:t>.:</w:t>
      </w:r>
      <w:r w:rsidRPr="008A7DE2">
        <w:rPr>
          <w:sz w:val="24"/>
          <w:szCs w:val="24"/>
          <w:lang w:bidi="en-US"/>
        </w:rPr>
        <w:t xml:space="preserve"> </w:t>
      </w:r>
      <w:r w:rsidRPr="008A7DE2">
        <w:rPr>
          <w:sz w:val="24"/>
          <w:szCs w:val="24"/>
        </w:rPr>
        <w:t>господство крепостного права и зарождение капиталистических отношений. Начало промышленного переворота.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Русское Просвещение. Движение декабристов</w:t>
      </w:r>
      <w:r w:rsidRPr="008A7DE2">
        <w:rPr>
          <w:rStyle w:val="115pt"/>
          <w:sz w:val="24"/>
          <w:szCs w:val="24"/>
        </w:rPr>
        <w:t>.</w:t>
      </w:r>
      <w:r w:rsidRPr="008A7DE2">
        <w:rPr>
          <w:sz w:val="24"/>
          <w:szCs w:val="24"/>
        </w:rPr>
        <w:t xml:space="preserve"> Консерваторы. Славянофилы и западники. Русский утопический социализм.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Превращение России в мировую державу в </w:t>
      </w:r>
      <w:r w:rsidRPr="008A7DE2">
        <w:rPr>
          <w:sz w:val="24"/>
          <w:szCs w:val="24"/>
          <w:lang w:val="en-US" w:bidi="en-US"/>
        </w:rPr>
        <w:t>XVIII</w:t>
      </w:r>
      <w:proofErr w:type="gramStart"/>
      <w:r w:rsidRPr="008A7DE2">
        <w:rPr>
          <w:sz w:val="24"/>
          <w:szCs w:val="24"/>
          <w:lang w:bidi="en-US"/>
        </w:rPr>
        <w:t>в</w:t>
      </w:r>
      <w:proofErr w:type="gramEnd"/>
      <w:r w:rsidRPr="008A7DE2">
        <w:rPr>
          <w:sz w:val="24"/>
          <w:szCs w:val="24"/>
          <w:lang w:bidi="en-US"/>
        </w:rPr>
        <w:t xml:space="preserve">. </w:t>
      </w:r>
      <w:r w:rsidRPr="008A7DE2">
        <w:rPr>
          <w:sz w:val="24"/>
          <w:szCs w:val="24"/>
        </w:rPr>
        <w:t xml:space="preserve">Отечественная война 1812 г. </w:t>
      </w:r>
      <w:r w:rsidRPr="008A7DE2">
        <w:rPr>
          <w:rStyle w:val="115pt"/>
          <w:sz w:val="24"/>
          <w:szCs w:val="24"/>
        </w:rPr>
        <w:t>Имперская внешняя политика России.</w:t>
      </w:r>
      <w:r w:rsidRPr="008A7DE2">
        <w:rPr>
          <w:sz w:val="24"/>
          <w:szCs w:val="24"/>
        </w:rPr>
        <w:t xml:space="preserve"> Крымская война.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Культура народов Росс</w:t>
      </w:r>
      <w:proofErr w:type="gramStart"/>
      <w:r w:rsidRPr="008A7DE2">
        <w:rPr>
          <w:sz w:val="24"/>
          <w:szCs w:val="24"/>
        </w:rPr>
        <w:t>ии и ее</w:t>
      </w:r>
      <w:proofErr w:type="gramEnd"/>
      <w:r w:rsidRPr="008A7DE2">
        <w:rPr>
          <w:sz w:val="24"/>
          <w:szCs w:val="24"/>
        </w:rPr>
        <w:t xml:space="preserve"> связи с европейской и мировой культурой </w:t>
      </w:r>
      <w:r w:rsidRPr="008A7DE2">
        <w:rPr>
          <w:sz w:val="24"/>
          <w:szCs w:val="24"/>
          <w:lang w:val="en-US" w:bidi="en-US"/>
        </w:rPr>
        <w:t>XVIII</w:t>
      </w:r>
      <w:r w:rsidRPr="008A7DE2">
        <w:rPr>
          <w:sz w:val="24"/>
          <w:szCs w:val="24"/>
          <w:lang w:bidi="en-US"/>
        </w:rPr>
        <w:t xml:space="preserve"> </w:t>
      </w:r>
      <w:r w:rsidRPr="008A7DE2">
        <w:rPr>
          <w:sz w:val="24"/>
          <w:szCs w:val="24"/>
        </w:rPr>
        <w:t xml:space="preserve">- первой половины </w:t>
      </w:r>
      <w:r w:rsidRPr="008A7DE2">
        <w:rPr>
          <w:sz w:val="24"/>
          <w:szCs w:val="24"/>
          <w:lang w:val="en-US" w:bidi="en-US"/>
        </w:rPr>
        <w:t>XIX</w:t>
      </w:r>
      <w:r w:rsidRPr="008A7DE2">
        <w:rPr>
          <w:sz w:val="24"/>
          <w:szCs w:val="24"/>
          <w:lang w:bidi="en-US"/>
        </w:rPr>
        <w:t xml:space="preserve"> </w:t>
      </w:r>
      <w:r w:rsidRPr="008A7DE2">
        <w:rPr>
          <w:sz w:val="24"/>
          <w:szCs w:val="24"/>
        </w:rPr>
        <w:t>в.</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 xml:space="preserve">Россия во второй половине </w:t>
      </w:r>
      <w:r w:rsidRPr="008A7DE2">
        <w:rPr>
          <w:rFonts w:ascii="Times New Roman" w:hAnsi="Times New Roman" w:cs="Times New Roman"/>
          <w:lang w:val="en-US" w:eastAsia="en-US" w:bidi="en-US"/>
        </w:rPr>
        <w:t>XTX</w:t>
      </w:r>
      <w:r w:rsidRPr="008A7DE2">
        <w:rPr>
          <w:rFonts w:ascii="Times New Roman" w:hAnsi="Times New Roman" w:cs="Times New Roman"/>
          <w:lang w:eastAsia="en-US" w:bidi="en-US"/>
        </w:rPr>
        <w:t xml:space="preserve">- </w:t>
      </w:r>
      <w:r w:rsidRPr="008A7DE2">
        <w:rPr>
          <w:rFonts w:ascii="Times New Roman" w:hAnsi="Times New Roman" w:cs="Times New Roman"/>
        </w:rPr>
        <w:t xml:space="preserve">начале </w:t>
      </w:r>
      <w:proofErr w:type="spellStart"/>
      <w:r w:rsidRPr="008A7DE2">
        <w:rPr>
          <w:rFonts w:ascii="Times New Roman" w:hAnsi="Times New Roman" w:cs="Times New Roman"/>
        </w:rPr>
        <w:t>ХХвв</w:t>
      </w:r>
      <w:proofErr w:type="spellEnd"/>
      <w:r w:rsidRPr="008A7DE2">
        <w:rPr>
          <w:rFonts w:ascii="Times New Roman" w:hAnsi="Times New Roman" w:cs="Times New Roman"/>
        </w:rPr>
        <w:t>.</w:t>
      </w:r>
    </w:p>
    <w:p w:rsidR="008A7DE2" w:rsidRPr="008A7DE2" w:rsidRDefault="008A7DE2" w:rsidP="002C4476">
      <w:pPr>
        <w:pStyle w:val="23"/>
        <w:shd w:val="clear" w:color="auto" w:fill="auto"/>
        <w:tabs>
          <w:tab w:val="left" w:pos="2759"/>
          <w:tab w:val="left" w:pos="3134"/>
        </w:tabs>
        <w:spacing w:line="240" w:lineRule="auto"/>
        <w:ind w:firstLine="709"/>
        <w:rPr>
          <w:sz w:val="24"/>
          <w:szCs w:val="24"/>
        </w:rPr>
      </w:pPr>
      <w:r w:rsidRPr="008A7DE2">
        <w:rPr>
          <w:sz w:val="24"/>
          <w:szCs w:val="24"/>
        </w:rPr>
        <w:t>Реформы 1860-х</w:t>
      </w:r>
      <w:r w:rsidRPr="008A7DE2">
        <w:rPr>
          <w:sz w:val="24"/>
          <w:szCs w:val="24"/>
        </w:rPr>
        <w:tab/>
        <w:t>-</w:t>
      </w:r>
      <w:r w:rsidRPr="008A7DE2">
        <w:rPr>
          <w:sz w:val="24"/>
          <w:szCs w:val="24"/>
        </w:rPr>
        <w:tab/>
        <w:t>1870-х гг. Отмена крепостного права. Развитие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капиталистических отношений в промышленности и сельском хозяйстве. Сохранение</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остатков крепостничества. </w:t>
      </w:r>
      <w:r w:rsidRPr="008A7DE2">
        <w:rPr>
          <w:sz w:val="24"/>
          <w:szCs w:val="24"/>
        </w:rPr>
        <w:t xml:space="preserve">Самодержавие, сословный строй и </w:t>
      </w:r>
      <w:proofErr w:type="spellStart"/>
      <w:r w:rsidRPr="008A7DE2">
        <w:rPr>
          <w:sz w:val="24"/>
          <w:szCs w:val="24"/>
        </w:rPr>
        <w:t>модернизационные</w:t>
      </w:r>
      <w:proofErr w:type="spellEnd"/>
    </w:p>
    <w:p w:rsidR="008A7DE2" w:rsidRPr="008A7DE2" w:rsidRDefault="008A7DE2" w:rsidP="002C4476">
      <w:pPr>
        <w:pStyle w:val="23"/>
        <w:shd w:val="clear" w:color="auto" w:fill="auto"/>
        <w:spacing w:line="240" w:lineRule="auto"/>
        <w:ind w:firstLine="709"/>
        <w:rPr>
          <w:sz w:val="24"/>
          <w:szCs w:val="24"/>
        </w:rPr>
      </w:pPr>
      <w:r w:rsidRPr="008A7DE2">
        <w:rPr>
          <w:rStyle w:val="115pt"/>
          <w:sz w:val="24"/>
          <w:szCs w:val="24"/>
        </w:rPr>
        <w:t>процессы.</w:t>
      </w:r>
      <w:r w:rsidRPr="008A7DE2">
        <w:rPr>
          <w:sz w:val="24"/>
          <w:szCs w:val="24"/>
        </w:rPr>
        <w:t xml:space="preserve"> Политика контрреформ. Российский монополистический капитализм и его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особенности. Роль государства в экономической жизни страны. Реформы С.Ю. Витте.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Аграрная реформа </w:t>
      </w:r>
      <w:proofErr w:type="spellStart"/>
      <w:r w:rsidRPr="008A7DE2">
        <w:rPr>
          <w:sz w:val="24"/>
          <w:szCs w:val="24"/>
        </w:rPr>
        <w:t>П.А.Столыпинав</w:t>
      </w:r>
      <w:proofErr w:type="spellEnd"/>
      <w:r w:rsidRPr="008A7DE2">
        <w:rPr>
          <w:sz w:val="24"/>
          <w:szCs w:val="24"/>
        </w:rPr>
        <w:t xml:space="preserve"> </w:t>
      </w:r>
      <w:proofErr w:type="gramStart"/>
      <w:r w:rsidRPr="008A7DE2">
        <w:rPr>
          <w:sz w:val="24"/>
          <w:szCs w:val="24"/>
        </w:rPr>
        <w:t>условиях</w:t>
      </w:r>
      <w:proofErr w:type="gramEnd"/>
      <w:r w:rsidRPr="008A7DE2">
        <w:rPr>
          <w:sz w:val="24"/>
          <w:szCs w:val="24"/>
        </w:rPr>
        <w:t xml:space="preserve"> форсированной модернизации.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Идейные течения, политические партии и общественные движения в России на рубеже веков. Революция 1905-1907 гг. </w:t>
      </w:r>
      <w:r w:rsidRPr="008A7DE2">
        <w:rPr>
          <w:rStyle w:val="115pt"/>
          <w:sz w:val="24"/>
          <w:szCs w:val="24"/>
        </w:rPr>
        <w:t>Становление российского парламентаризма.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Духовная жизнь российского общества во второй половине XIX- начале </w:t>
      </w:r>
      <w:proofErr w:type="spellStart"/>
      <w:r w:rsidRPr="008A7DE2">
        <w:rPr>
          <w:sz w:val="24"/>
          <w:szCs w:val="24"/>
        </w:rPr>
        <w:t>XX</w:t>
      </w:r>
      <w:proofErr w:type="gramStart"/>
      <w:r w:rsidRPr="008A7DE2">
        <w:rPr>
          <w:sz w:val="24"/>
          <w:szCs w:val="24"/>
        </w:rPr>
        <w:t>в</w:t>
      </w:r>
      <w:proofErr w:type="spellEnd"/>
      <w:proofErr w:type="gramEnd"/>
      <w:r w:rsidRPr="008A7DE2">
        <w:rPr>
          <w:sz w:val="24"/>
          <w:szCs w:val="24"/>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Развитие системы образования, научные достижения российских ученых.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«Восточный вопрос» во внешней политике Российской империи. Россия в системе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военно-политических союзов на рубеже </w:t>
      </w:r>
      <w:r w:rsidRPr="008A7DE2">
        <w:rPr>
          <w:sz w:val="24"/>
          <w:szCs w:val="24"/>
          <w:lang w:val="en-US" w:bidi="en-US"/>
        </w:rPr>
        <w:t>XIX</w:t>
      </w:r>
      <w:r w:rsidRPr="008A7DE2">
        <w:rPr>
          <w:sz w:val="24"/>
          <w:szCs w:val="24"/>
          <w:lang w:bidi="en-US"/>
        </w:rPr>
        <w:t>-</w:t>
      </w:r>
      <w:r w:rsidRPr="008A7DE2">
        <w:rPr>
          <w:sz w:val="24"/>
          <w:szCs w:val="24"/>
          <w:lang w:val="en-US" w:bidi="en-US"/>
        </w:rPr>
        <w:t>XX</w:t>
      </w:r>
      <w:proofErr w:type="gramStart"/>
      <w:r w:rsidRPr="008A7DE2">
        <w:rPr>
          <w:sz w:val="24"/>
          <w:szCs w:val="24"/>
          <w:lang w:bidi="en-US"/>
        </w:rPr>
        <w:t>вв</w:t>
      </w:r>
      <w:proofErr w:type="gramEnd"/>
      <w:r w:rsidRPr="008A7DE2">
        <w:rPr>
          <w:sz w:val="24"/>
          <w:szCs w:val="24"/>
          <w:lang w:bidi="en-US"/>
        </w:rPr>
        <w:t xml:space="preserve">. </w:t>
      </w:r>
      <w:proofErr w:type="gramStart"/>
      <w:r w:rsidRPr="008A7DE2">
        <w:rPr>
          <w:sz w:val="24"/>
          <w:szCs w:val="24"/>
        </w:rPr>
        <w:t>Русско- японская</w:t>
      </w:r>
      <w:proofErr w:type="gramEnd"/>
      <w:r w:rsidRPr="008A7DE2">
        <w:rPr>
          <w:sz w:val="24"/>
          <w:szCs w:val="24"/>
        </w:rPr>
        <w:t xml:space="preserve"> война.</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Россия в Первой мировой войне. </w:t>
      </w:r>
      <w:r w:rsidRPr="008A7DE2">
        <w:rPr>
          <w:sz w:val="24"/>
          <w:szCs w:val="24"/>
        </w:rPr>
        <w:t>Влияние войны на российское общество.</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 xml:space="preserve">Революция и </w:t>
      </w:r>
      <w:proofErr w:type="gramStart"/>
      <w:r w:rsidRPr="008A7DE2">
        <w:rPr>
          <w:rFonts w:ascii="Times New Roman" w:hAnsi="Times New Roman" w:cs="Times New Roman"/>
        </w:rPr>
        <w:t xml:space="preserve">Г </w:t>
      </w:r>
      <w:proofErr w:type="spellStart"/>
      <w:r w:rsidRPr="008A7DE2">
        <w:rPr>
          <w:rFonts w:ascii="Times New Roman" w:hAnsi="Times New Roman" w:cs="Times New Roman"/>
        </w:rPr>
        <w:t>ражданская</w:t>
      </w:r>
      <w:proofErr w:type="spellEnd"/>
      <w:proofErr w:type="gramEnd"/>
      <w:r w:rsidRPr="008A7DE2">
        <w:rPr>
          <w:rFonts w:ascii="Times New Roman" w:hAnsi="Times New Roman" w:cs="Times New Roman"/>
        </w:rPr>
        <w:t xml:space="preserve"> война в России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Революция 1917 г. Временное правительство и Советы. </w:t>
      </w:r>
      <w:r w:rsidRPr="008A7DE2">
        <w:rPr>
          <w:rStyle w:val="115pt"/>
          <w:sz w:val="24"/>
          <w:szCs w:val="24"/>
        </w:rPr>
        <w:t>Тактика политических партий.</w:t>
      </w:r>
      <w:r w:rsidRPr="008A7DE2">
        <w:rPr>
          <w:sz w:val="24"/>
          <w:szCs w:val="24"/>
        </w:rPr>
        <w:t xml:space="preserve"> Провозглашение и утверждение советской власти.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Учредительное собрание. Брестский мир. Формирование однопартийной системы.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Гражданская война и иностранная интервенция. Политические программы участвующих сторон. Политика «военного коммунизма». </w:t>
      </w:r>
      <w:r w:rsidRPr="008A7DE2">
        <w:rPr>
          <w:rStyle w:val="115pt"/>
          <w:sz w:val="24"/>
          <w:szCs w:val="24"/>
        </w:rPr>
        <w:t>«Белый» и «красный» террор. Российская эмиграция.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Переход к новой экономической политике.</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СССР в 1922-1991 гг.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Образование СССР. Выбор путей объединения. Национально-государственное строительство.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Партийные дискуссии о путях социалистической модернизации общества. </w:t>
      </w:r>
      <w:r w:rsidRPr="008A7DE2">
        <w:rPr>
          <w:rStyle w:val="115pt"/>
          <w:sz w:val="24"/>
          <w:szCs w:val="24"/>
        </w:rPr>
        <w:t>Концепция построения социализма в отдельно взятой стране.</w:t>
      </w:r>
      <w:r w:rsidRPr="008A7DE2">
        <w:rPr>
          <w:sz w:val="24"/>
          <w:szCs w:val="24"/>
        </w:rPr>
        <w:t xml:space="preserve"> Культ личности </w:t>
      </w:r>
      <w:proofErr w:type="spellStart"/>
      <w:r w:rsidRPr="008A7DE2">
        <w:rPr>
          <w:sz w:val="24"/>
          <w:szCs w:val="24"/>
        </w:rPr>
        <w:t>И.В.Сталина</w:t>
      </w:r>
      <w:proofErr w:type="spellEnd"/>
      <w:r w:rsidRPr="008A7DE2">
        <w:rPr>
          <w:sz w:val="24"/>
          <w:szCs w:val="24"/>
        </w:rPr>
        <w:t>. Массовые репрессии. Конституция 1936 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Причины свертывания новой экономической политики. Индустриализация. Коллективизация. </w:t>
      </w:r>
      <w:r w:rsidRPr="008A7DE2">
        <w:rPr>
          <w:sz w:val="24"/>
          <w:szCs w:val="24"/>
        </w:rPr>
        <w:lastRenderedPageBreak/>
        <w:t xml:space="preserve">«Культурная революция». </w:t>
      </w:r>
      <w:r w:rsidRPr="008A7DE2">
        <w:rPr>
          <w:rStyle w:val="115pt"/>
          <w:sz w:val="24"/>
          <w:szCs w:val="24"/>
        </w:rPr>
        <w:t>Создание советской системы образования. Идеологические основы советского общества.</w:t>
      </w:r>
    </w:p>
    <w:p w:rsidR="008A7DE2" w:rsidRPr="008A7DE2" w:rsidRDefault="008A7DE2" w:rsidP="002C4476">
      <w:pPr>
        <w:pStyle w:val="23"/>
        <w:shd w:val="clear" w:color="auto" w:fill="auto"/>
        <w:spacing w:line="240" w:lineRule="auto"/>
        <w:ind w:firstLine="709"/>
        <w:rPr>
          <w:sz w:val="24"/>
          <w:szCs w:val="24"/>
        </w:rPr>
      </w:pPr>
      <w:r w:rsidRPr="008A7DE2">
        <w:rPr>
          <w:rStyle w:val="115pt"/>
          <w:sz w:val="24"/>
          <w:szCs w:val="24"/>
        </w:rPr>
        <w:t>Дипломатическое признание СССР.</w:t>
      </w:r>
      <w:r w:rsidRPr="008A7DE2">
        <w:rPr>
          <w:sz w:val="24"/>
          <w:szCs w:val="24"/>
        </w:rPr>
        <w:t xml:space="preserve"> Внешнеполитическая стратегия СССР между мировыми войнами.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Великая Отечественная война. Основные этапы военных действий. </w:t>
      </w:r>
      <w:r w:rsidRPr="008A7DE2">
        <w:rPr>
          <w:rStyle w:val="115pt"/>
          <w:sz w:val="24"/>
          <w:szCs w:val="24"/>
        </w:rPr>
        <w:t>Советское военное искусство</w:t>
      </w:r>
      <w:r w:rsidRPr="008A7DE2">
        <w:rPr>
          <w:sz w:val="24"/>
          <w:szCs w:val="24"/>
        </w:rPr>
        <w:t>.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Восстановление хозяйства. Идеологические кампании конца 1940-х гг. </w:t>
      </w:r>
      <w:r w:rsidRPr="008A7DE2">
        <w:rPr>
          <w:rStyle w:val="115pt"/>
          <w:sz w:val="24"/>
          <w:szCs w:val="24"/>
        </w:rPr>
        <w:t>Складывание мировой социалистической системы.</w:t>
      </w:r>
      <w:r w:rsidRPr="008A7DE2">
        <w:rPr>
          <w:sz w:val="24"/>
          <w:szCs w:val="24"/>
        </w:rPr>
        <w:t xml:space="preserve"> «Холодная война» и ее влияние на экономику и внешнюю политику страны. </w:t>
      </w:r>
      <w:r w:rsidRPr="008A7DE2">
        <w:rPr>
          <w:rStyle w:val="115pt"/>
          <w:sz w:val="24"/>
          <w:szCs w:val="24"/>
        </w:rPr>
        <w:t>Овладение СССР ракетно-ядерным оружием.</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Попытки преодоления культа личности. ХХ съезд КПСС. Экономические реформы 1950-х - 1960-х гг., </w:t>
      </w:r>
      <w:r w:rsidRPr="008A7DE2">
        <w:rPr>
          <w:sz w:val="24"/>
          <w:szCs w:val="24"/>
        </w:rPr>
        <w:t>причины их неудач. Концепция построения коммунизма. Теория развитого социализма.</w:t>
      </w:r>
      <w:r w:rsidRPr="008A7DE2">
        <w:rPr>
          <w:rStyle w:val="511pt"/>
          <w:sz w:val="24"/>
          <w:szCs w:val="24"/>
        </w:rPr>
        <w:t xml:space="preserve"> Конституция 1977 г. </w:t>
      </w:r>
      <w:r w:rsidRPr="008A7DE2">
        <w:rPr>
          <w:sz w:val="24"/>
          <w:szCs w:val="24"/>
        </w:rPr>
        <w:t>Диссидентское и правозащитное движение.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Особенности развития советской культуры в 1950-1980 гг. </w:t>
      </w:r>
      <w:r w:rsidRPr="008A7DE2">
        <w:rPr>
          <w:rStyle w:val="115pt"/>
          <w:sz w:val="24"/>
          <w:szCs w:val="24"/>
        </w:rPr>
        <w:t>Наука и образование в СССР.</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w:t>
      </w:r>
      <w:r w:rsidRPr="008A7DE2">
        <w:rPr>
          <w:rStyle w:val="115pt"/>
          <w:sz w:val="24"/>
          <w:szCs w:val="24"/>
        </w:rPr>
        <w:t>Кризис коммунистической идеологии. Межнациональные конфликты.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СССР в глобальных и региональных конфликтах второй половины ХХ в. Достижение военно-стратегического паритета СССР и США. </w:t>
      </w:r>
      <w:r w:rsidRPr="008A7DE2">
        <w:rPr>
          <w:rStyle w:val="115pt"/>
          <w:sz w:val="24"/>
          <w:szCs w:val="24"/>
        </w:rPr>
        <w:t>Политика разрядки. Афганская война.</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Причины распада СССР.</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Российская Федерация (1991-2003 гг.)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Становление новой российской государственности. Августовские события 1991г.</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Политический кризис сентября-октября 1993г.</w:t>
      </w:r>
      <w:r w:rsidRPr="008A7DE2">
        <w:rPr>
          <w:rStyle w:val="511pt"/>
          <w:sz w:val="24"/>
          <w:szCs w:val="24"/>
        </w:rPr>
        <w:t xml:space="preserve"> Конституция Российской Федерации 1993</w:t>
      </w:r>
    </w:p>
    <w:p w:rsidR="008A7DE2" w:rsidRPr="008A7DE2" w:rsidRDefault="008A7DE2" w:rsidP="002C4476">
      <w:pPr>
        <w:pStyle w:val="50"/>
        <w:shd w:val="clear" w:color="auto" w:fill="auto"/>
        <w:tabs>
          <w:tab w:val="left" w:pos="357"/>
        </w:tabs>
        <w:spacing w:line="240" w:lineRule="auto"/>
        <w:ind w:firstLine="709"/>
        <w:rPr>
          <w:sz w:val="24"/>
          <w:szCs w:val="24"/>
        </w:rPr>
      </w:pPr>
      <w:r w:rsidRPr="008A7DE2">
        <w:rPr>
          <w:rStyle w:val="511pt"/>
          <w:sz w:val="24"/>
          <w:szCs w:val="24"/>
        </w:rPr>
        <w:t>г.</w:t>
      </w:r>
      <w:r w:rsidRPr="008A7DE2">
        <w:rPr>
          <w:rStyle w:val="511pt"/>
          <w:sz w:val="24"/>
          <w:szCs w:val="24"/>
        </w:rPr>
        <w:tab/>
      </w:r>
      <w:r w:rsidRPr="008A7DE2">
        <w:rPr>
          <w:sz w:val="24"/>
          <w:szCs w:val="24"/>
        </w:rPr>
        <w:t>Межнациональные и межконфессиональные отношения в современной России.</w:t>
      </w:r>
    </w:p>
    <w:p w:rsidR="008A7DE2" w:rsidRPr="008A7DE2" w:rsidRDefault="008A7DE2" w:rsidP="002C4476">
      <w:pPr>
        <w:pStyle w:val="23"/>
        <w:shd w:val="clear" w:color="auto" w:fill="auto"/>
        <w:spacing w:line="240" w:lineRule="auto"/>
        <w:ind w:firstLine="709"/>
        <w:rPr>
          <w:sz w:val="24"/>
          <w:szCs w:val="24"/>
        </w:rPr>
      </w:pPr>
      <w:r w:rsidRPr="008A7DE2">
        <w:rPr>
          <w:rStyle w:val="115pt"/>
          <w:sz w:val="24"/>
          <w:szCs w:val="24"/>
        </w:rPr>
        <w:t>Чеченский конфликт.</w:t>
      </w:r>
      <w:r w:rsidRPr="008A7DE2">
        <w:rPr>
          <w:sz w:val="24"/>
          <w:szCs w:val="24"/>
        </w:rPr>
        <w:t xml:space="preserve"> Политические партии и движения Российской Федерации.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Российская Федерация и страны Содружества Независимых Государств.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Переход к рыночной экономике: реформы и их последствия.</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Российская культура в условиях радикального преобразования общества.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Россия в мировых интеграционных процессах и формировании </w:t>
      </w:r>
      <w:proofErr w:type="gramStart"/>
      <w:r w:rsidRPr="008A7DE2">
        <w:rPr>
          <w:sz w:val="24"/>
          <w:szCs w:val="24"/>
        </w:rPr>
        <w:t>современной</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международно-правовой системы. </w:t>
      </w:r>
      <w:r w:rsidRPr="008A7DE2">
        <w:rPr>
          <w:rStyle w:val="115pt"/>
          <w:sz w:val="24"/>
          <w:szCs w:val="24"/>
        </w:rPr>
        <w:t>Россия и вызовы глобализации.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Президентские выборы 2000 г. Курс на укрепление государственности,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экономический подъем, социальную и политическую стабильность, укрепление</w:t>
      </w:r>
    </w:p>
    <w:p w:rsidR="003B2B58" w:rsidRDefault="008A7DE2" w:rsidP="002C4476">
      <w:pPr>
        <w:pStyle w:val="23"/>
        <w:shd w:val="clear" w:color="auto" w:fill="auto"/>
        <w:spacing w:line="240" w:lineRule="auto"/>
        <w:ind w:firstLine="709"/>
        <w:rPr>
          <w:sz w:val="24"/>
          <w:szCs w:val="24"/>
        </w:rPr>
      </w:pPr>
      <w:r w:rsidRPr="008A7DE2">
        <w:rPr>
          <w:sz w:val="24"/>
          <w:szCs w:val="24"/>
        </w:rPr>
        <w:t xml:space="preserve">национальной безопасности, достойное для России место в мировом сообществе. </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Обществознание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ЧЕЛОВЕК КАК ТВОРЕЦ И ТВОРЕНИЕ КУЛЬТУРЫ Человек как результат биологической и социокультурной эволюции. Мышление и деятельность. Понятие культуры. </w:t>
      </w:r>
      <w:r w:rsidRPr="008A7DE2">
        <w:rPr>
          <w:rStyle w:val="115pt"/>
          <w:sz w:val="24"/>
          <w:szCs w:val="24"/>
        </w:rPr>
        <w:t>Многообразие культур.</w:t>
      </w:r>
      <w:r w:rsidRPr="008A7DE2">
        <w:rPr>
          <w:sz w:val="24"/>
          <w:szCs w:val="24"/>
        </w:rPr>
        <w:t xml:space="preserve"> Потребности и интересы. Свобода и необходимость в человеческой деятельности. Виды человеческих знаний. Мировоззрение. </w:t>
      </w:r>
      <w:r w:rsidRPr="008A7DE2">
        <w:rPr>
          <w:rStyle w:val="115pt"/>
          <w:sz w:val="24"/>
          <w:szCs w:val="24"/>
        </w:rPr>
        <w:t>Философия. Проблема познаваемости мира.</w:t>
      </w:r>
      <w:r w:rsidRPr="008A7DE2">
        <w:rPr>
          <w:sz w:val="24"/>
          <w:szCs w:val="24"/>
        </w:rPr>
        <w:t xml:space="preserve"> Понятие истины, ее критерии. Наука. Основные особенности научного мышления. Естественные и </w:t>
      </w:r>
      <w:proofErr w:type="spellStart"/>
      <w:r w:rsidRPr="008A7DE2">
        <w:rPr>
          <w:sz w:val="24"/>
          <w:szCs w:val="24"/>
        </w:rPr>
        <w:t>социальногуманитарные</w:t>
      </w:r>
      <w:proofErr w:type="spellEnd"/>
      <w:r w:rsidRPr="008A7DE2">
        <w:rPr>
          <w:sz w:val="24"/>
          <w:szCs w:val="24"/>
        </w:rPr>
        <w:t xml:space="preserve"> науки. Религия. Искусство. Мораль.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ОБЩЕСТВО КАК СЛОЖНАЯ ДИНАМИЧЕСКАЯ СИСТЕМА Системное строение общества: элементы и подсистемы. Социальное взаимодействие и общественные отношения. Основные институты общества.</w:t>
      </w:r>
    </w:p>
    <w:p w:rsidR="008A7DE2" w:rsidRPr="008A7DE2" w:rsidRDefault="008A7DE2" w:rsidP="002C4476">
      <w:pPr>
        <w:pStyle w:val="23"/>
        <w:shd w:val="clear" w:color="auto" w:fill="auto"/>
        <w:spacing w:line="240" w:lineRule="auto"/>
        <w:ind w:firstLine="709"/>
        <w:rPr>
          <w:sz w:val="24"/>
          <w:szCs w:val="24"/>
        </w:rPr>
      </w:pPr>
      <w:proofErr w:type="spellStart"/>
      <w:r w:rsidRPr="008A7DE2">
        <w:rPr>
          <w:sz w:val="24"/>
          <w:szCs w:val="24"/>
        </w:rPr>
        <w:t>Многовариантность</w:t>
      </w:r>
      <w:proofErr w:type="spellEnd"/>
      <w:r w:rsidRPr="008A7DE2">
        <w:rPr>
          <w:sz w:val="24"/>
          <w:szCs w:val="24"/>
        </w:rPr>
        <w:t xml:space="preserve"> общественного развития. </w:t>
      </w:r>
      <w:r w:rsidRPr="008A7DE2">
        <w:rPr>
          <w:rStyle w:val="115pt"/>
          <w:sz w:val="24"/>
          <w:szCs w:val="24"/>
        </w:rPr>
        <w:t>Эволюция и революция как формы социального изменения.</w:t>
      </w:r>
      <w:r w:rsidRPr="008A7DE2">
        <w:rPr>
          <w:sz w:val="24"/>
          <w:szCs w:val="24"/>
        </w:rPr>
        <w:t xml:space="preserve"> Понятие общественного прогресса. </w:t>
      </w:r>
      <w:r w:rsidRPr="008A7DE2">
        <w:rPr>
          <w:rStyle w:val="115pt"/>
          <w:sz w:val="24"/>
          <w:szCs w:val="24"/>
        </w:rPr>
        <w:t>Процессы глобализации.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Общество и человек перед лицом угроз и вызовов </w:t>
      </w:r>
      <w:proofErr w:type="gramStart"/>
      <w:r w:rsidRPr="008A7DE2">
        <w:rPr>
          <w:sz w:val="24"/>
          <w:szCs w:val="24"/>
          <w:lang w:val="en-US" w:bidi="en-US"/>
        </w:rPr>
        <w:t>XXI</w:t>
      </w:r>
      <w:proofErr w:type="gramEnd"/>
      <w:r w:rsidRPr="008A7DE2">
        <w:rPr>
          <w:sz w:val="24"/>
          <w:szCs w:val="24"/>
          <w:lang w:bidi="en-US"/>
        </w:rPr>
        <w:t>века.</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 xml:space="preserve">Экономика </w:t>
      </w:r>
      <w:r w:rsidRPr="008A7DE2">
        <w:rPr>
          <w:sz w:val="24"/>
          <w:szCs w:val="24"/>
        </w:rPr>
        <w:t xml:space="preserve">и экономическая наука. Факторы производства и факторные доходы. Спрос и предложение. </w:t>
      </w:r>
      <w:r w:rsidRPr="008A7DE2">
        <w:rPr>
          <w:rStyle w:val="115pt"/>
          <w:sz w:val="24"/>
          <w:szCs w:val="24"/>
        </w:rPr>
        <w:t>Рыночные структуры. Политика защиты конкуренции и антимонопольное законодательство.</w:t>
      </w:r>
    </w:p>
    <w:p w:rsidR="008A7DE2" w:rsidRPr="008A7DE2" w:rsidRDefault="008A7DE2" w:rsidP="002C4476">
      <w:pPr>
        <w:pStyle w:val="23"/>
        <w:shd w:val="clear" w:color="auto" w:fill="auto"/>
        <w:spacing w:line="240" w:lineRule="auto"/>
        <w:ind w:firstLine="709"/>
        <w:rPr>
          <w:sz w:val="24"/>
          <w:szCs w:val="24"/>
        </w:rPr>
      </w:pPr>
      <w:r w:rsidRPr="008A7DE2">
        <w:rPr>
          <w:rStyle w:val="115pt"/>
          <w:sz w:val="24"/>
          <w:szCs w:val="24"/>
        </w:rPr>
        <w:t>Экономические и бухгалтерские издержки и прибыль.</w:t>
      </w:r>
      <w:r w:rsidRPr="008A7DE2">
        <w:rPr>
          <w:sz w:val="24"/>
          <w:szCs w:val="24"/>
        </w:rPr>
        <w:t xml:space="preserve"> Постоянные и переменные затраты. Основные источники финансирования бизнеса. Акции, облигации и другие ценные бумаги. </w:t>
      </w:r>
      <w:r w:rsidRPr="008A7DE2">
        <w:rPr>
          <w:rStyle w:val="115pt"/>
          <w:sz w:val="24"/>
          <w:szCs w:val="24"/>
        </w:rPr>
        <w:t>Фондовый рынок. Основные принципы менеджмента. Основы маркетинга.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Банковская система. Финансовые институты. Виды, причины и последствия инфл</w:t>
      </w:r>
      <w:r w:rsidRPr="008A7DE2">
        <w:rPr>
          <w:rStyle w:val="12"/>
          <w:sz w:val="24"/>
          <w:szCs w:val="24"/>
        </w:rPr>
        <w:t>яци</w:t>
      </w:r>
      <w:r w:rsidRPr="008A7DE2">
        <w:rPr>
          <w:sz w:val="24"/>
          <w:szCs w:val="24"/>
        </w:rPr>
        <w:t xml:space="preserve">и. Рынок </w:t>
      </w:r>
      <w:r w:rsidRPr="008A7DE2">
        <w:rPr>
          <w:sz w:val="24"/>
          <w:szCs w:val="24"/>
        </w:rPr>
        <w:lastRenderedPageBreak/>
        <w:t xml:space="preserve">труда. Безработица и </w:t>
      </w:r>
      <w:r w:rsidRPr="008A7DE2">
        <w:rPr>
          <w:rStyle w:val="115pt"/>
          <w:sz w:val="24"/>
          <w:szCs w:val="24"/>
        </w:rPr>
        <w:t>государственная политика в области занятости.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Роль государства в экономике. </w:t>
      </w:r>
      <w:r w:rsidRPr="008A7DE2">
        <w:rPr>
          <w:rStyle w:val="115pt"/>
          <w:sz w:val="24"/>
          <w:szCs w:val="24"/>
        </w:rPr>
        <w:t>Общественные блага. Внешние эффекты.</w:t>
      </w:r>
      <w:r w:rsidRPr="008A7DE2">
        <w:rPr>
          <w:sz w:val="24"/>
          <w:szCs w:val="24"/>
        </w:rPr>
        <w:t xml:space="preserve"> Налоги, уплачиваемые предприятиями.</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Государственный бюджет. </w:t>
      </w:r>
      <w:r w:rsidRPr="008A7DE2">
        <w:rPr>
          <w:sz w:val="24"/>
          <w:szCs w:val="24"/>
        </w:rPr>
        <w:t>Государственный долг.</w:t>
      </w:r>
      <w:r w:rsidRPr="008A7DE2">
        <w:rPr>
          <w:rStyle w:val="511pt"/>
          <w:sz w:val="24"/>
          <w:szCs w:val="24"/>
        </w:rPr>
        <w:t xml:space="preserve"> Понятие ВВП. Экономический рост и развитие. </w:t>
      </w:r>
      <w:r w:rsidRPr="008A7DE2">
        <w:rPr>
          <w:sz w:val="24"/>
          <w:szCs w:val="24"/>
        </w:rPr>
        <w:t>Экономические циклы. Основы денежной и бюджетной политики государства.</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Мировая экономика. </w:t>
      </w:r>
      <w:r w:rsidRPr="008A7DE2">
        <w:rPr>
          <w:sz w:val="24"/>
          <w:szCs w:val="24"/>
        </w:rPr>
        <w:t xml:space="preserve">Государственная политика в области международной торговли. </w:t>
      </w:r>
      <w:r w:rsidRPr="008A7DE2">
        <w:rPr>
          <w:rStyle w:val="511pt"/>
          <w:sz w:val="24"/>
          <w:szCs w:val="24"/>
        </w:rPr>
        <w:t xml:space="preserve">Глобальные экономические проблемы. </w:t>
      </w:r>
      <w:r w:rsidRPr="008A7DE2">
        <w:rPr>
          <w:sz w:val="24"/>
          <w:szCs w:val="24"/>
        </w:rPr>
        <w:t>Особенности современной экономики России. Экономическая политика Российской Федерации.</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Социальные отношения</w:t>
      </w:r>
      <w:r w:rsidRPr="008A7DE2">
        <w:rPr>
          <w:sz w:val="24"/>
          <w:szCs w:val="24"/>
        </w:rPr>
        <w:t xml:space="preserve">. Социальные группы. Социальная стратификация. Социальный конфликт. Виды социальных норм. Социальный контроль. </w:t>
      </w:r>
      <w:r w:rsidRPr="008A7DE2">
        <w:rPr>
          <w:rStyle w:val="115pt"/>
          <w:sz w:val="24"/>
          <w:szCs w:val="24"/>
        </w:rPr>
        <w:t>Социальная мобильность.</w:t>
      </w:r>
      <w:r w:rsidRPr="008A7DE2">
        <w:rPr>
          <w:sz w:val="24"/>
          <w:szCs w:val="24"/>
        </w:rPr>
        <w:t xml:space="preserve"> Молодёжь как социальная группа, особенности молодёжной субкультуры.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Этнические общности. Межнациональные отношения, </w:t>
      </w:r>
      <w:proofErr w:type="spellStart"/>
      <w:r w:rsidRPr="008A7DE2">
        <w:rPr>
          <w:sz w:val="24"/>
          <w:szCs w:val="24"/>
        </w:rPr>
        <w:t>этносоциальные</w:t>
      </w:r>
      <w:proofErr w:type="spellEnd"/>
      <w:r w:rsidRPr="008A7DE2">
        <w:rPr>
          <w:sz w:val="24"/>
          <w:szCs w:val="24"/>
        </w:rPr>
        <w:t xml:space="preserve"> конфликты, пути их разрешения. Конституционные принципы национальной политики в Российской Федерации.</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Семья и брак. </w:t>
      </w:r>
      <w:r w:rsidRPr="008A7DE2">
        <w:rPr>
          <w:sz w:val="24"/>
          <w:szCs w:val="24"/>
        </w:rPr>
        <w:t>Проблема неполных семей. Современная демографическая ситуация в Российской Федерации.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Религиозные объединения и организации в Российской Федерации.</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Политика как общественное явление</w:t>
      </w:r>
      <w:r w:rsidRPr="008A7DE2">
        <w:rPr>
          <w:sz w:val="24"/>
          <w:szCs w:val="24"/>
        </w:rPr>
        <w:t>.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Политическая элита, </w:t>
      </w:r>
      <w:r w:rsidRPr="008A7DE2">
        <w:rPr>
          <w:rStyle w:val="115pt"/>
          <w:sz w:val="24"/>
          <w:szCs w:val="24"/>
        </w:rPr>
        <w:t xml:space="preserve">особенности ее формирования в современной России. </w:t>
      </w:r>
      <w:r w:rsidRPr="008A7DE2">
        <w:rPr>
          <w:sz w:val="24"/>
          <w:szCs w:val="24"/>
        </w:rPr>
        <w:t xml:space="preserve">Политические партии и движения. Средства массовой информации в политической системе общества. </w:t>
      </w:r>
      <w:r w:rsidRPr="008A7DE2">
        <w:rPr>
          <w:rStyle w:val="115pt"/>
          <w:sz w:val="24"/>
          <w:szCs w:val="24"/>
        </w:rPr>
        <w:t>Политическая идеология.</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Политический процесс, </w:t>
      </w:r>
      <w:r w:rsidRPr="008A7DE2">
        <w:rPr>
          <w:sz w:val="24"/>
          <w:szCs w:val="24"/>
        </w:rPr>
        <w:t>его особенности в Российской Федерации.</w:t>
      </w:r>
      <w:r w:rsidRPr="008A7DE2">
        <w:rPr>
          <w:rStyle w:val="511pt"/>
          <w:sz w:val="24"/>
          <w:szCs w:val="24"/>
        </w:rPr>
        <w:t xml:space="preserve"> Избирательная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кампания в Российской Федерации.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ЧЕЛОВЕК В СИСТЕМЕ ОБЩЕСТВЕННЫХ ОТНОШЕНИЙ 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w:t>
      </w:r>
      <w:r w:rsidRPr="008A7DE2">
        <w:rPr>
          <w:rStyle w:val="115pt"/>
          <w:sz w:val="24"/>
          <w:szCs w:val="24"/>
        </w:rPr>
        <w:t>Ценности и нормы. Мотивы и предпочтения.</w:t>
      </w:r>
      <w:r w:rsidRPr="008A7DE2">
        <w:rPr>
          <w:sz w:val="24"/>
          <w:szCs w:val="24"/>
        </w:rPr>
        <w:t xml:space="preserve"> Свобода и ответственность. Отклоняющееся поведение и его типы.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Общественная значимость и личностный смысл образования. </w:t>
      </w:r>
      <w:r w:rsidRPr="008A7DE2">
        <w:rPr>
          <w:rStyle w:val="115pt"/>
          <w:sz w:val="24"/>
          <w:szCs w:val="24"/>
        </w:rPr>
        <w:t>Знания, умения и навыки людей в условиях информационного общества.</w:t>
      </w:r>
      <w:r w:rsidRPr="008A7DE2">
        <w:rPr>
          <w:sz w:val="24"/>
          <w:szCs w:val="24"/>
        </w:rPr>
        <w:t xml:space="preserve"> Рациональное экономическое поведение собственника, работника, потребителя, семьянина, гражданина.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Человек в политической жизни. </w:t>
      </w:r>
      <w:r w:rsidRPr="008A7DE2">
        <w:rPr>
          <w:rStyle w:val="115pt"/>
          <w:sz w:val="24"/>
          <w:szCs w:val="24"/>
        </w:rPr>
        <w:t>Политическая психология и политическое поведение.</w:t>
      </w:r>
      <w:r w:rsidRPr="008A7DE2">
        <w:rPr>
          <w:sz w:val="24"/>
          <w:szCs w:val="24"/>
        </w:rPr>
        <w:t xml:space="preserve"> Политическое участие. Политическое лидерство.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ПРАВОВОЕ РЕГУЛИРОВАНИЕ ОБЩЕСТВЕННЫХ ОТНОШЕНИЙ Право </w:t>
      </w:r>
      <w:proofErr w:type="gramStart"/>
      <w:r w:rsidRPr="008A7DE2">
        <w:rPr>
          <w:sz w:val="24"/>
          <w:szCs w:val="24"/>
        </w:rPr>
        <w:t>в</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системе социальных норм. Система российского права. Законотворческий процесс </w:t>
      </w:r>
      <w:proofErr w:type="gramStart"/>
      <w:r w:rsidRPr="008A7DE2">
        <w:rPr>
          <w:sz w:val="24"/>
          <w:szCs w:val="24"/>
        </w:rPr>
        <w:t>в</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Российской Федерации.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Право на благоприятную окружающую среду и способы его защиты. </w:t>
      </w:r>
      <w:r w:rsidRPr="008A7DE2">
        <w:rPr>
          <w:rStyle w:val="115pt"/>
          <w:sz w:val="24"/>
          <w:szCs w:val="24"/>
        </w:rPr>
        <w:t>Экологические правонарушения.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Субъекты гражданского права. Организационно-правовые формы и правовой режим предпринимательской деятельности. Имущественные права. </w:t>
      </w:r>
      <w:r w:rsidRPr="008A7DE2">
        <w:rPr>
          <w:rStyle w:val="115pt"/>
          <w:sz w:val="24"/>
          <w:szCs w:val="24"/>
        </w:rPr>
        <w:t>Право на интеллектуальную собственность. Наследование.</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Неимущественные права: честь, достоинство, имя. </w:t>
      </w:r>
      <w:r w:rsidRPr="008A7DE2">
        <w:rPr>
          <w:sz w:val="24"/>
          <w:szCs w:val="24"/>
        </w:rPr>
        <w:t>Способы защиты имущественных и неимущественных прав.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Порядок и условия заключения и расторжения брака. Правовое регулирование отношений супругов.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Правила приема в образовательные учреждения профессионального образования. </w:t>
      </w:r>
      <w:r w:rsidRPr="008A7DE2">
        <w:rPr>
          <w:rStyle w:val="115pt"/>
          <w:sz w:val="24"/>
          <w:szCs w:val="24"/>
        </w:rPr>
        <w:t>Порядок оказания платных образовательных услуг.</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Занятость и трудоустройство.</w:t>
      </w:r>
      <w:r w:rsidRPr="008A7DE2">
        <w:rPr>
          <w:rStyle w:val="511pt"/>
          <w:sz w:val="24"/>
          <w:szCs w:val="24"/>
        </w:rPr>
        <w:t xml:space="preserve"> Порядок приема на работу, заключения и расторжения трудового договора. </w:t>
      </w:r>
      <w:r w:rsidRPr="008A7DE2">
        <w:rPr>
          <w:sz w:val="24"/>
          <w:szCs w:val="24"/>
        </w:rPr>
        <w:t>Правовые основы социальной защиты и социального обеспечения.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8A7DE2">
        <w:rPr>
          <w:rStyle w:val="115pt"/>
          <w:sz w:val="24"/>
          <w:szCs w:val="24"/>
        </w:rPr>
        <w:t>Конституционное судопроизводство.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Международная защита прав человека в условиях мирного и военного времени.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ОПЫТ ПОЗНАВАТЕЛЬНОЙ И ПРАКТИЧЕСКОЙ ДЕЯТЕЛЬНОСТИ:</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работа с источниками социальной информации, с использованием современных средств коммуникации (включая ресурсы Интернета);</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решение познавательных и практических задач, отражающих типичные социальные ситуации;</w:t>
      </w:r>
    </w:p>
    <w:p w:rsidR="008A7DE2" w:rsidRPr="008A7DE2" w:rsidRDefault="008A7DE2" w:rsidP="00F71E86">
      <w:pPr>
        <w:pStyle w:val="23"/>
        <w:numPr>
          <w:ilvl w:val="0"/>
          <w:numId w:val="8"/>
        </w:numPr>
        <w:shd w:val="clear" w:color="auto" w:fill="auto"/>
        <w:tabs>
          <w:tab w:val="left" w:pos="428"/>
        </w:tabs>
        <w:spacing w:line="240" w:lineRule="auto"/>
        <w:ind w:firstLine="709"/>
        <w:rPr>
          <w:sz w:val="24"/>
          <w:szCs w:val="24"/>
        </w:rPr>
      </w:pPr>
      <w:r w:rsidRPr="008A7DE2">
        <w:rPr>
          <w:sz w:val="24"/>
          <w:szCs w:val="24"/>
        </w:rPr>
        <w:t>анализ современных общественных явлений и событий;</w:t>
      </w:r>
    </w:p>
    <w:p w:rsidR="008A7DE2" w:rsidRPr="008A7DE2" w:rsidRDefault="008A7DE2" w:rsidP="00F71E86">
      <w:pPr>
        <w:pStyle w:val="23"/>
        <w:numPr>
          <w:ilvl w:val="0"/>
          <w:numId w:val="8"/>
        </w:numPr>
        <w:shd w:val="clear" w:color="auto" w:fill="auto"/>
        <w:tabs>
          <w:tab w:val="left" w:pos="428"/>
        </w:tabs>
        <w:spacing w:line="240" w:lineRule="auto"/>
        <w:ind w:firstLine="709"/>
        <w:rPr>
          <w:sz w:val="24"/>
          <w:szCs w:val="24"/>
        </w:rPr>
      </w:pPr>
      <w:r w:rsidRPr="008A7DE2">
        <w:rPr>
          <w:sz w:val="24"/>
          <w:szCs w:val="24"/>
        </w:rPr>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8A7DE2" w:rsidRPr="008A7DE2" w:rsidRDefault="008A7DE2" w:rsidP="00F71E86">
      <w:pPr>
        <w:pStyle w:val="23"/>
        <w:numPr>
          <w:ilvl w:val="0"/>
          <w:numId w:val="8"/>
        </w:numPr>
        <w:shd w:val="clear" w:color="auto" w:fill="auto"/>
        <w:spacing w:line="240" w:lineRule="auto"/>
        <w:ind w:firstLine="709"/>
        <w:rPr>
          <w:sz w:val="24"/>
          <w:szCs w:val="24"/>
        </w:rPr>
      </w:pPr>
      <w:r w:rsidRPr="008A7DE2">
        <w:rPr>
          <w:sz w:val="24"/>
          <w:szCs w:val="24"/>
        </w:rPr>
        <w:t xml:space="preserve"> написание творческих работ по социальным дисциплинам.</w:t>
      </w:r>
    </w:p>
    <w:p w:rsidR="003B2B58" w:rsidRDefault="003B2B58" w:rsidP="002C4476">
      <w:pPr>
        <w:ind w:firstLine="709"/>
        <w:jc w:val="both"/>
        <w:rPr>
          <w:rFonts w:ascii="Times New Roman" w:hAnsi="Times New Roman" w:cs="Times New Roman"/>
        </w:rPr>
      </w:pPr>
    </w:p>
    <w:p w:rsidR="008A7DE2" w:rsidRPr="003B2B58" w:rsidRDefault="008A7DE2" w:rsidP="002C4476">
      <w:pPr>
        <w:ind w:firstLine="709"/>
        <w:jc w:val="both"/>
        <w:rPr>
          <w:rFonts w:ascii="Times New Roman" w:hAnsi="Times New Roman" w:cs="Times New Roman"/>
          <w:b/>
        </w:rPr>
      </w:pPr>
      <w:r w:rsidRPr="003B2B58">
        <w:rPr>
          <w:rFonts w:ascii="Times New Roman" w:hAnsi="Times New Roman" w:cs="Times New Roman"/>
          <w:b/>
        </w:rPr>
        <w:t>Биология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БИОЛОГИЯ КАК НАУКА.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МЕТОДЫ НАУЧНОГО ПОЗНАНИЯ Объект изучения биологии - живая природа. Отличительные признаки живой природы: уровневая организация и эволюция. Основные уровни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КЛЕТКА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Развитие знаний о клетке </w:t>
      </w:r>
      <w:r w:rsidRPr="008A7DE2">
        <w:rPr>
          <w:rStyle w:val="115pt"/>
          <w:sz w:val="24"/>
          <w:szCs w:val="24"/>
        </w:rPr>
        <w:t>(</w:t>
      </w:r>
      <w:proofErr w:type="spellStart"/>
      <w:r w:rsidRPr="008A7DE2">
        <w:rPr>
          <w:rStyle w:val="115pt"/>
          <w:sz w:val="24"/>
          <w:szCs w:val="24"/>
        </w:rPr>
        <w:t>Р.Гук</w:t>
      </w:r>
      <w:proofErr w:type="spellEnd"/>
      <w:r w:rsidRPr="008A7DE2">
        <w:rPr>
          <w:rStyle w:val="115pt"/>
          <w:sz w:val="24"/>
          <w:szCs w:val="24"/>
        </w:rPr>
        <w:t xml:space="preserve">, </w:t>
      </w:r>
      <w:proofErr w:type="spellStart"/>
      <w:r w:rsidRPr="008A7DE2">
        <w:rPr>
          <w:rStyle w:val="115pt"/>
          <w:sz w:val="24"/>
          <w:szCs w:val="24"/>
        </w:rPr>
        <w:t>Р.Вирхов</w:t>
      </w:r>
      <w:proofErr w:type="spellEnd"/>
      <w:r w:rsidRPr="008A7DE2">
        <w:rPr>
          <w:rStyle w:val="115pt"/>
          <w:sz w:val="24"/>
          <w:szCs w:val="24"/>
        </w:rPr>
        <w:t xml:space="preserve">, </w:t>
      </w:r>
      <w:proofErr w:type="spellStart"/>
      <w:r w:rsidRPr="008A7DE2">
        <w:rPr>
          <w:rStyle w:val="115pt"/>
          <w:sz w:val="24"/>
          <w:szCs w:val="24"/>
        </w:rPr>
        <w:t>К.Бэр</w:t>
      </w:r>
      <w:proofErr w:type="spellEnd"/>
      <w:r w:rsidRPr="008A7DE2">
        <w:rPr>
          <w:rStyle w:val="115pt"/>
          <w:sz w:val="24"/>
          <w:szCs w:val="24"/>
        </w:rPr>
        <w:t xml:space="preserve">, </w:t>
      </w:r>
      <w:proofErr w:type="spellStart"/>
      <w:r w:rsidRPr="008A7DE2">
        <w:rPr>
          <w:rStyle w:val="115pt"/>
          <w:sz w:val="24"/>
          <w:szCs w:val="24"/>
        </w:rPr>
        <w:t>М.Шлейден</w:t>
      </w:r>
      <w:proofErr w:type="spellEnd"/>
      <w:r w:rsidRPr="008A7DE2">
        <w:rPr>
          <w:rStyle w:val="115pt"/>
          <w:sz w:val="24"/>
          <w:szCs w:val="24"/>
        </w:rPr>
        <w:t xml:space="preserve"> и </w:t>
      </w:r>
      <w:proofErr w:type="spellStart"/>
      <w:r w:rsidRPr="008A7DE2">
        <w:rPr>
          <w:rStyle w:val="115pt"/>
          <w:sz w:val="24"/>
          <w:szCs w:val="24"/>
        </w:rPr>
        <w:t>Т.Шванн</w:t>
      </w:r>
      <w:proofErr w:type="spellEnd"/>
      <w:r w:rsidRPr="008A7DE2">
        <w:rPr>
          <w:rStyle w:val="115pt"/>
          <w:sz w:val="24"/>
          <w:szCs w:val="24"/>
        </w:rPr>
        <w:t xml:space="preserve">). </w:t>
      </w:r>
      <w:r w:rsidRPr="008A7DE2">
        <w:rPr>
          <w:sz w:val="24"/>
          <w:szCs w:val="24"/>
        </w:rPr>
        <w:t>Клеточная теория. Роль клеточной теории в становлении современной естественнонаучной картины мира.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Химический состав клетки. Роль неорганических и органических веще</w:t>
      </w:r>
      <w:proofErr w:type="gramStart"/>
      <w:r w:rsidRPr="008A7DE2">
        <w:rPr>
          <w:sz w:val="24"/>
          <w:szCs w:val="24"/>
        </w:rPr>
        <w:t>ств в кл</w:t>
      </w:r>
      <w:proofErr w:type="gramEnd"/>
      <w:r w:rsidRPr="008A7DE2">
        <w:rPr>
          <w:sz w:val="24"/>
          <w:szCs w:val="24"/>
        </w:rPr>
        <w:t>етке и организме человека.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8A7DE2" w:rsidRPr="008A7DE2" w:rsidRDefault="008A7DE2" w:rsidP="002C4476">
      <w:pPr>
        <w:tabs>
          <w:tab w:val="left" w:pos="5856"/>
        </w:tabs>
        <w:ind w:firstLine="709"/>
        <w:jc w:val="both"/>
        <w:rPr>
          <w:rFonts w:ascii="Times New Roman" w:hAnsi="Times New Roman" w:cs="Times New Roman"/>
        </w:rPr>
      </w:pPr>
      <w:r w:rsidRPr="008A7DE2">
        <w:rPr>
          <w:rFonts w:ascii="Times New Roman" w:hAnsi="Times New Roman" w:cs="Times New Roman"/>
        </w:rPr>
        <w:t>Проведение биологических исследований</w:t>
      </w:r>
      <w:r w:rsidRPr="008A7DE2">
        <w:rPr>
          <w:rStyle w:val="40"/>
          <w:rFonts w:eastAsia="Courier New"/>
          <w:sz w:val="24"/>
          <w:szCs w:val="24"/>
        </w:rPr>
        <w:t>:</w:t>
      </w:r>
      <w:r w:rsidRPr="008A7DE2">
        <w:rPr>
          <w:rStyle w:val="40"/>
          <w:rFonts w:eastAsia="Courier New"/>
          <w:sz w:val="24"/>
          <w:szCs w:val="24"/>
        </w:rPr>
        <w:tab/>
        <w:t xml:space="preserve">наблюдение </w:t>
      </w:r>
      <w:proofErr w:type="spellStart"/>
      <w:r w:rsidRPr="008A7DE2">
        <w:rPr>
          <w:rStyle w:val="40"/>
          <w:rFonts w:eastAsia="Courier New"/>
          <w:sz w:val="24"/>
          <w:szCs w:val="24"/>
        </w:rPr>
        <w:t>клетокрастений</w:t>
      </w:r>
      <w:proofErr w:type="spellEnd"/>
      <w:r w:rsidRPr="008A7DE2">
        <w:rPr>
          <w:rStyle w:val="40"/>
          <w:rFonts w:eastAsia="Courier New"/>
          <w:sz w:val="24"/>
          <w:szCs w:val="24"/>
        </w:rPr>
        <w:t xml:space="preserve"> 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ОРГАНИЗМ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Организм - единое целое. </w:t>
      </w:r>
      <w:r w:rsidRPr="008A7DE2">
        <w:rPr>
          <w:rStyle w:val="115pt"/>
          <w:sz w:val="24"/>
          <w:szCs w:val="24"/>
        </w:rPr>
        <w:t>Многообразие организмов.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Обмен веществ и превращения энергии - свойства живых организмов.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Деление клетки - основа роста, развития и размножения организмов</w:t>
      </w:r>
      <w:r w:rsidRPr="008A7DE2">
        <w:rPr>
          <w:rStyle w:val="115pt"/>
          <w:sz w:val="24"/>
          <w:szCs w:val="24"/>
        </w:rPr>
        <w:t>.</w:t>
      </w:r>
      <w:r w:rsidRPr="008A7DE2">
        <w:rPr>
          <w:sz w:val="24"/>
          <w:szCs w:val="24"/>
        </w:rPr>
        <w:t xml:space="preserve"> Половое и бесполое размножение.</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Оплодотворение, его значение. </w:t>
      </w:r>
      <w:r w:rsidRPr="008A7DE2">
        <w:rPr>
          <w:sz w:val="24"/>
          <w:szCs w:val="24"/>
        </w:rPr>
        <w:t>Искусственное оплодотворение у растений и животных.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Наследственность и изменчивость - свойства организмов. Генетика - наука о закономерностях наследственности и изменчивости. </w:t>
      </w:r>
      <w:proofErr w:type="spellStart"/>
      <w:r w:rsidRPr="008A7DE2">
        <w:rPr>
          <w:sz w:val="24"/>
          <w:szCs w:val="24"/>
        </w:rPr>
        <w:t>Г.Мендель</w:t>
      </w:r>
      <w:proofErr w:type="spellEnd"/>
      <w:r w:rsidRPr="008A7DE2">
        <w:rPr>
          <w:sz w:val="24"/>
          <w:szCs w:val="24"/>
        </w:rPr>
        <w:t xml:space="preserve"> - основоположник генетики. Генетическая терминология и символика. Закономерности наследования, установленные </w:t>
      </w:r>
      <w:proofErr w:type="spellStart"/>
      <w:r w:rsidRPr="008A7DE2">
        <w:rPr>
          <w:sz w:val="24"/>
          <w:szCs w:val="24"/>
        </w:rPr>
        <w:t>Г.Менделем</w:t>
      </w:r>
      <w:proofErr w:type="spellEnd"/>
      <w:r w:rsidRPr="008A7DE2">
        <w:rPr>
          <w:sz w:val="24"/>
          <w:szCs w:val="24"/>
        </w:rPr>
        <w:t xml:space="preserve">. </w:t>
      </w:r>
      <w:r w:rsidRPr="008A7DE2">
        <w:rPr>
          <w:rStyle w:val="115pt"/>
          <w:sz w:val="24"/>
          <w:szCs w:val="24"/>
        </w:rPr>
        <w:t>Хромосомная теория наследственности.</w:t>
      </w:r>
      <w:r w:rsidRPr="008A7DE2">
        <w:rPr>
          <w:sz w:val="24"/>
          <w:szCs w:val="24"/>
        </w:rPr>
        <w:t xml:space="preserve"> Современные представления о гене и геноме.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8A7DE2">
        <w:rPr>
          <w:rStyle w:val="115pt"/>
          <w:sz w:val="24"/>
          <w:szCs w:val="24"/>
        </w:rPr>
        <w:t>.</w:t>
      </w:r>
      <w:r w:rsidRPr="008A7DE2">
        <w:rPr>
          <w:sz w:val="24"/>
          <w:szCs w:val="24"/>
        </w:rPr>
        <w:t xml:space="preserve"> Наследственные болезни человека, их причины и профилактика. Селекция.</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Учение </w:t>
      </w:r>
      <w:proofErr w:type="spellStart"/>
      <w:r w:rsidRPr="008A7DE2">
        <w:rPr>
          <w:sz w:val="24"/>
          <w:szCs w:val="24"/>
        </w:rPr>
        <w:t>Н.И.Вавилова</w:t>
      </w:r>
      <w:proofErr w:type="spellEnd"/>
      <w:r w:rsidRPr="008A7DE2">
        <w:rPr>
          <w:sz w:val="24"/>
          <w:szCs w:val="24"/>
        </w:rPr>
        <w:t xml:space="preserve"> о центрах многообразия и происхождения культурных растений. </w:t>
      </w:r>
      <w:r w:rsidRPr="008A7DE2">
        <w:rPr>
          <w:rStyle w:val="511pt"/>
          <w:sz w:val="24"/>
          <w:szCs w:val="24"/>
        </w:rPr>
        <w:t>Основные методы селекции: гибридизация, искусственный отбор.</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Биотехнология, ее достижения</w:t>
      </w:r>
      <w:r w:rsidRPr="008A7DE2">
        <w:rPr>
          <w:rStyle w:val="115pt"/>
          <w:sz w:val="24"/>
          <w:szCs w:val="24"/>
        </w:rPr>
        <w:t>.</w:t>
      </w:r>
      <w:r w:rsidRPr="008A7DE2">
        <w:rPr>
          <w:sz w:val="24"/>
          <w:szCs w:val="24"/>
        </w:rPr>
        <w:t xml:space="preserve"> Этические аспекты развития некоторых исследований в </w:t>
      </w:r>
      <w:r w:rsidRPr="008A7DE2">
        <w:rPr>
          <w:sz w:val="24"/>
          <w:szCs w:val="24"/>
        </w:rPr>
        <w:lastRenderedPageBreak/>
        <w:t>биотехнологии (клонирование человека).</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 xml:space="preserve">Проведение биологических исследований: </w:t>
      </w:r>
      <w:proofErr w:type="spellStart"/>
      <w:r w:rsidRPr="008A7DE2">
        <w:rPr>
          <w:sz w:val="24"/>
          <w:szCs w:val="24"/>
        </w:rPr>
        <w:t>выявлениепризнаковсходства</w:t>
      </w:r>
      <w:proofErr w:type="spellEnd"/>
      <w:r w:rsidRPr="008A7DE2">
        <w:rPr>
          <w:sz w:val="24"/>
          <w:szCs w:val="24"/>
        </w:rPr>
        <w:t xml:space="preserve">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ВИД</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История эволюционных идей. </w:t>
      </w:r>
      <w:r w:rsidRPr="008A7DE2">
        <w:rPr>
          <w:rStyle w:val="115pt"/>
          <w:sz w:val="24"/>
          <w:szCs w:val="24"/>
        </w:rPr>
        <w:t xml:space="preserve">Значение работ </w:t>
      </w:r>
      <w:proofErr w:type="spellStart"/>
      <w:r w:rsidRPr="008A7DE2">
        <w:rPr>
          <w:rStyle w:val="115pt"/>
          <w:sz w:val="24"/>
          <w:szCs w:val="24"/>
        </w:rPr>
        <w:t>К.Линнея</w:t>
      </w:r>
      <w:proofErr w:type="spellEnd"/>
      <w:r w:rsidRPr="008A7DE2">
        <w:rPr>
          <w:rStyle w:val="115pt"/>
          <w:sz w:val="24"/>
          <w:szCs w:val="24"/>
        </w:rPr>
        <w:t xml:space="preserve">, учения </w:t>
      </w:r>
      <w:proofErr w:type="spellStart"/>
      <w:r w:rsidRPr="008A7DE2">
        <w:rPr>
          <w:rStyle w:val="115pt"/>
          <w:sz w:val="24"/>
          <w:szCs w:val="24"/>
        </w:rPr>
        <w:t>Ж.Б.Ламарка</w:t>
      </w:r>
      <w:proofErr w:type="spellEnd"/>
      <w:r w:rsidRPr="008A7DE2">
        <w:rPr>
          <w:rStyle w:val="115pt"/>
          <w:sz w:val="24"/>
          <w:szCs w:val="24"/>
        </w:rPr>
        <w:t xml:space="preserve">, </w:t>
      </w:r>
      <w:r w:rsidRPr="008A7DE2">
        <w:rPr>
          <w:sz w:val="24"/>
          <w:szCs w:val="24"/>
        </w:rPr>
        <w:t xml:space="preserve">эволюционной теории </w:t>
      </w:r>
      <w:proofErr w:type="spellStart"/>
      <w:r w:rsidRPr="008A7DE2">
        <w:rPr>
          <w:sz w:val="24"/>
          <w:szCs w:val="24"/>
        </w:rPr>
        <w:t>Ч.Дарвина</w:t>
      </w:r>
      <w:proofErr w:type="spellEnd"/>
      <w:r w:rsidRPr="008A7DE2">
        <w:rPr>
          <w:sz w:val="24"/>
          <w:szCs w:val="24"/>
        </w:rPr>
        <w:t xml:space="preserve">.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sidRPr="008A7DE2">
        <w:rPr>
          <w:rStyle w:val="115pt"/>
          <w:sz w:val="24"/>
          <w:szCs w:val="24"/>
        </w:rPr>
        <w:t>Синтетическая теория эволюции.</w:t>
      </w:r>
      <w:r w:rsidRPr="008A7DE2">
        <w:rPr>
          <w:sz w:val="24"/>
          <w:szCs w:val="24"/>
        </w:rPr>
        <w:t xml:space="preserve"> Результаты эволюции. Сохранение многообразия видов как основа устойчивого развития биосферы.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8A7DE2" w:rsidRPr="008A7DE2" w:rsidRDefault="008A7DE2" w:rsidP="002C4476">
      <w:pPr>
        <w:tabs>
          <w:tab w:val="left" w:pos="6055"/>
        </w:tabs>
        <w:ind w:firstLine="709"/>
        <w:jc w:val="both"/>
        <w:rPr>
          <w:rFonts w:ascii="Times New Roman" w:hAnsi="Times New Roman" w:cs="Times New Roman"/>
        </w:rPr>
      </w:pPr>
      <w:r w:rsidRPr="008A7DE2">
        <w:rPr>
          <w:rFonts w:ascii="Times New Roman" w:hAnsi="Times New Roman" w:cs="Times New Roman"/>
        </w:rPr>
        <w:t>Проведение биологических исследований:</w:t>
      </w:r>
      <w:r w:rsidRPr="008A7DE2">
        <w:rPr>
          <w:rFonts w:ascii="Times New Roman" w:hAnsi="Times New Roman" w:cs="Times New Roman"/>
        </w:rPr>
        <w:tab/>
      </w:r>
      <w:r w:rsidRPr="008A7DE2">
        <w:rPr>
          <w:rStyle w:val="40"/>
          <w:rFonts w:eastAsia="Courier New"/>
          <w:sz w:val="24"/>
          <w:szCs w:val="24"/>
        </w:rPr>
        <w:t xml:space="preserve">описание особей вида </w:t>
      </w:r>
      <w:proofErr w:type="gramStart"/>
      <w:r w:rsidRPr="008A7DE2">
        <w:rPr>
          <w:rStyle w:val="40"/>
          <w:rFonts w:eastAsia="Courier New"/>
          <w:sz w:val="24"/>
          <w:szCs w:val="24"/>
        </w:rPr>
        <w:t>по</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ЭКОСИСТЕМЫ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Биосфера - глобальная экосистема. Учение </w:t>
      </w:r>
      <w:proofErr w:type="spellStart"/>
      <w:r w:rsidRPr="008A7DE2">
        <w:rPr>
          <w:sz w:val="24"/>
          <w:szCs w:val="24"/>
        </w:rPr>
        <w:t>В.И.Вернадского</w:t>
      </w:r>
      <w:proofErr w:type="spellEnd"/>
      <w:r w:rsidRPr="008A7DE2">
        <w:rPr>
          <w:sz w:val="24"/>
          <w:szCs w:val="24"/>
        </w:rPr>
        <w:t xml:space="preserve"> о биосфере. Роль живых организмов в биосфере. </w:t>
      </w:r>
      <w:r w:rsidRPr="008A7DE2">
        <w:rPr>
          <w:rStyle w:val="115pt"/>
          <w:sz w:val="24"/>
          <w:szCs w:val="24"/>
        </w:rPr>
        <w:t>Эволюция биосферы.</w:t>
      </w:r>
      <w:r w:rsidRPr="008A7DE2">
        <w:rPr>
          <w:sz w:val="24"/>
          <w:szCs w:val="24"/>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8A7DE2" w:rsidRPr="003B2B58" w:rsidRDefault="008A7DE2" w:rsidP="002C4476">
      <w:pPr>
        <w:tabs>
          <w:tab w:val="left" w:pos="6055"/>
        </w:tabs>
        <w:ind w:firstLine="709"/>
        <w:jc w:val="both"/>
        <w:rPr>
          <w:rFonts w:ascii="Times New Roman" w:hAnsi="Times New Roman" w:cs="Times New Roman"/>
          <w:b/>
        </w:rPr>
      </w:pPr>
      <w:r w:rsidRPr="008A7DE2">
        <w:rPr>
          <w:rFonts w:ascii="Times New Roman" w:hAnsi="Times New Roman" w:cs="Times New Roman"/>
        </w:rPr>
        <w:t>Проведение биологических исследований:</w:t>
      </w:r>
      <w:r w:rsidRPr="008A7DE2">
        <w:rPr>
          <w:rFonts w:ascii="Times New Roman" w:hAnsi="Times New Roman" w:cs="Times New Roman"/>
        </w:rPr>
        <w:tab/>
      </w:r>
      <w:r w:rsidRPr="003B2B58">
        <w:rPr>
          <w:rStyle w:val="40"/>
          <w:rFonts w:eastAsia="Courier New"/>
          <w:b w:val="0"/>
          <w:sz w:val="24"/>
          <w:szCs w:val="24"/>
        </w:rPr>
        <w:t>выявление антропогенных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изменений в экосистемах своей местности; составление схем передачи веществ 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энергии (цепей питания); сравнительная характеристика природных экосистем и</w:t>
      </w:r>
    </w:p>
    <w:p w:rsidR="008A7DE2" w:rsidRPr="008A7DE2" w:rsidRDefault="008A7DE2" w:rsidP="002C4476">
      <w:pPr>
        <w:pStyle w:val="23"/>
        <w:shd w:val="clear" w:color="auto" w:fill="auto"/>
        <w:spacing w:line="240" w:lineRule="auto"/>
        <w:ind w:firstLine="709"/>
        <w:rPr>
          <w:sz w:val="24"/>
          <w:szCs w:val="24"/>
        </w:rPr>
      </w:pPr>
      <w:proofErr w:type="spellStart"/>
      <w:r w:rsidRPr="008A7DE2">
        <w:rPr>
          <w:sz w:val="24"/>
          <w:szCs w:val="24"/>
        </w:rPr>
        <w:t>агроэкосистем</w:t>
      </w:r>
      <w:proofErr w:type="spellEnd"/>
      <w:r w:rsidRPr="008A7DE2">
        <w:rPr>
          <w:sz w:val="24"/>
          <w:szCs w:val="24"/>
        </w:rPr>
        <w:t xml:space="preserve"> своей местности; исследование изменений в экосистемах </w:t>
      </w:r>
      <w:proofErr w:type="gramStart"/>
      <w:r w:rsidRPr="008A7DE2">
        <w:rPr>
          <w:sz w:val="24"/>
          <w:szCs w:val="24"/>
        </w:rPr>
        <w:t>на</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биологических </w:t>
      </w:r>
      <w:proofErr w:type="gramStart"/>
      <w:r w:rsidRPr="008A7DE2">
        <w:rPr>
          <w:sz w:val="24"/>
          <w:szCs w:val="24"/>
        </w:rPr>
        <w:t>моделях</w:t>
      </w:r>
      <w:proofErr w:type="gramEnd"/>
      <w:r w:rsidRPr="008A7DE2">
        <w:rPr>
          <w:sz w:val="24"/>
          <w:szCs w:val="24"/>
        </w:rPr>
        <w:t xml:space="preserve"> (аквариум); решение экологических задач; анализ и оценка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последствий собственной деятельности в окружающей среде, глобальных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экологических проблем и путей их решения.</w:t>
      </w:r>
    </w:p>
    <w:p w:rsidR="003B2B58" w:rsidRDefault="003B2B58" w:rsidP="002C4476">
      <w:pPr>
        <w:ind w:firstLine="709"/>
        <w:jc w:val="both"/>
        <w:rPr>
          <w:rFonts w:ascii="Times New Roman" w:hAnsi="Times New Roman" w:cs="Times New Roman"/>
          <w:b/>
        </w:rPr>
      </w:pPr>
    </w:p>
    <w:p w:rsidR="008A7DE2" w:rsidRPr="003B2B58" w:rsidRDefault="008A7DE2" w:rsidP="002C4476">
      <w:pPr>
        <w:ind w:firstLine="709"/>
        <w:jc w:val="both"/>
        <w:rPr>
          <w:rFonts w:ascii="Times New Roman" w:hAnsi="Times New Roman" w:cs="Times New Roman"/>
          <w:b/>
        </w:rPr>
      </w:pPr>
      <w:r w:rsidRPr="003B2B58">
        <w:rPr>
          <w:rFonts w:ascii="Times New Roman" w:hAnsi="Times New Roman" w:cs="Times New Roman"/>
          <w:b/>
        </w:rPr>
        <w:t>География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СОВРЕМЕННЫЕ МЕТОДЫ ГЕОГРАФИЧЕСКИХ ИССЛЕДОВАНИЙ.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ИСТОЧНИКИ ГЕОГРАФИЧЕСКОЙ ИНФОРМАЦИИ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ПРИРОДА И ЧЕЛОВЕК В СОВРЕМЕННОМ МИРЕ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 xml:space="preserve">Оценка обеспеченности человечества основными видами природных ресурсов. Анализ карт природопользования с целью выявления районов острых </w:t>
      </w:r>
      <w:proofErr w:type="spellStart"/>
      <w:r w:rsidRPr="008A7DE2">
        <w:rPr>
          <w:sz w:val="24"/>
          <w:szCs w:val="24"/>
        </w:rPr>
        <w:t>геоэкологических</w:t>
      </w:r>
      <w:proofErr w:type="spellEnd"/>
      <w:r w:rsidRPr="008A7DE2">
        <w:rPr>
          <w:sz w:val="24"/>
          <w:szCs w:val="24"/>
        </w:rPr>
        <w:t xml:space="preserve"> ситуаций.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НАСЕЛЕНИЕ МИРА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Постоянный рост населения Земли, его причины и последствия. </w:t>
      </w:r>
      <w:r w:rsidRPr="008A7DE2">
        <w:rPr>
          <w:rStyle w:val="115pt"/>
          <w:sz w:val="24"/>
          <w:szCs w:val="24"/>
        </w:rPr>
        <w:t>Типы воспроизводства населения.</w:t>
      </w:r>
      <w:r w:rsidRPr="008A7DE2">
        <w:rPr>
          <w:sz w:val="24"/>
          <w:szCs w:val="24"/>
        </w:rPr>
        <w:t xml:space="preserve"> Состав и структура населения. География религий мира. </w:t>
      </w:r>
      <w:r w:rsidRPr="008A7DE2">
        <w:rPr>
          <w:rStyle w:val="115pt"/>
          <w:sz w:val="24"/>
          <w:szCs w:val="24"/>
        </w:rPr>
        <w:t>Основные очаги этнических и конфессиональных конфликтов.</w:t>
      </w:r>
      <w:r w:rsidRPr="008A7DE2">
        <w:rPr>
          <w:sz w:val="24"/>
          <w:szCs w:val="24"/>
        </w:rPr>
        <w:t xml:space="preserve">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Оценка основных показателей уровня и качества жизни населения. Анализ карт населения.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ГЕОГРАФИЯ МИРОВОГО ХОЗЯЙСТВА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w:t>
      </w:r>
      <w:r w:rsidRPr="008A7DE2">
        <w:rPr>
          <w:sz w:val="24"/>
          <w:szCs w:val="24"/>
        </w:rPr>
        <w:lastRenderedPageBreak/>
        <w:t>транспортные узлы. Международная специализация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крупнейших стран и регионов мира, интеграционные отраслевые и региональные союзы. Ведущие страны-экспортеры основных видов продукции. </w:t>
      </w:r>
      <w:r w:rsidRPr="008A7DE2">
        <w:rPr>
          <w:rStyle w:val="115pt"/>
          <w:sz w:val="24"/>
          <w:szCs w:val="24"/>
        </w:rPr>
        <w:t>География мировых валютно-финансовых отношений.</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РЕГИОНЫ И СТРАНЫ МИРА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Многообразие стран мира и их типы. Современная политическая карта мира. Особенности географического положения, истории открытия и освоения, </w:t>
      </w:r>
      <w:proofErr w:type="spellStart"/>
      <w:r w:rsidRPr="008A7DE2">
        <w:rPr>
          <w:sz w:val="24"/>
          <w:szCs w:val="24"/>
        </w:rPr>
        <w:t>природно</w:t>
      </w:r>
      <w:r w:rsidRPr="008A7DE2">
        <w:rPr>
          <w:sz w:val="24"/>
          <w:szCs w:val="24"/>
        </w:rPr>
        <w:softHyphen/>
        <w:t>ресурсного</w:t>
      </w:r>
      <w:proofErr w:type="spellEnd"/>
      <w:r w:rsidRPr="008A7DE2">
        <w:rPr>
          <w:sz w:val="24"/>
          <w:szCs w:val="24"/>
        </w:rPr>
        <w:t xml:space="preserve">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РОССИЯ В СОВРЕМЕННОМ МИРЕ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Россия на политической карте мира, в мировом хозяйстве, системе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ГЕОГРАФИЧЕСКИЕ АСПЕКТЫ СОВРЕМЕННЫХ ГЛОБАЛЬНЫХ ПРОБЛЕМ ЧЕЛОВЕЧЕСТВА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о глобальных проблемах, их типах и взаимосвязях. Географическое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содержание глобальных проблем человечества в прошлом и настоящем. Сырьевая,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демографическая, продовольственная и </w:t>
      </w:r>
      <w:proofErr w:type="spellStart"/>
      <w:r w:rsidRPr="008A7DE2">
        <w:rPr>
          <w:sz w:val="24"/>
          <w:szCs w:val="24"/>
        </w:rPr>
        <w:t>геоэкологическая</w:t>
      </w:r>
      <w:proofErr w:type="spellEnd"/>
      <w:r w:rsidRPr="008A7DE2">
        <w:rPr>
          <w:sz w:val="24"/>
          <w:szCs w:val="24"/>
        </w:rPr>
        <w:t xml:space="preserve"> проблемы как</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приоритетные, пути их решения. </w:t>
      </w:r>
      <w:r w:rsidRPr="008A7DE2">
        <w:rPr>
          <w:sz w:val="24"/>
          <w:szCs w:val="24"/>
        </w:rPr>
        <w:t xml:space="preserve">Проблемы преодоления отсталости </w:t>
      </w:r>
      <w:proofErr w:type="gramStart"/>
      <w:r w:rsidRPr="008A7DE2">
        <w:rPr>
          <w:sz w:val="24"/>
          <w:szCs w:val="24"/>
        </w:rPr>
        <w:t>развивающихся</w:t>
      </w:r>
      <w:proofErr w:type="gramEnd"/>
    </w:p>
    <w:p w:rsidR="008A7DE2" w:rsidRPr="008A7DE2" w:rsidRDefault="008A7DE2" w:rsidP="002C4476">
      <w:pPr>
        <w:pStyle w:val="50"/>
        <w:shd w:val="clear" w:color="auto" w:fill="auto"/>
        <w:spacing w:line="240" w:lineRule="auto"/>
        <w:ind w:firstLine="709"/>
        <w:rPr>
          <w:sz w:val="24"/>
          <w:szCs w:val="24"/>
        </w:rPr>
      </w:pPr>
      <w:r w:rsidRPr="008A7DE2">
        <w:rPr>
          <w:sz w:val="24"/>
          <w:szCs w:val="24"/>
        </w:rPr>
        <w:t>стран. Географические аспекты качества жизни населения.</w:t>
      </w:r>
      <w:r w:rsidRPr="008A7DE2">
        <w:rPr>
          <w:rStyle w:val="511pt"/>
          <w:sz w:val="24"/>
          <w:szCs w:val="24"/>
        </w:rPr>
        <w:t xml:space="preserve"> Роль географии </w:t>
      </w:r>
      <w:proofErr w:type="gramStart"/>
      <w:r w:rsidRPr="008A7DE2">
        <w:rPr>
          <w:rStyle w:val="511pt"/>
          <w:sz w:val="24"/>
          <w:szCs w:val="24"/>
        </w:rPr>
        <w:t>в</w:t>
      </w:r>
      <w:proofErr w:type="gramEnd"/>
    </w:p>
    <w:p w:rsidR="008A7DE2" w:rsidRPr="008A7DE2" w:rsidRDefault="008A7DE2" w:rsidP="002C4476">
      <w:pPr>
        <w:pStyle w:val="23"/>
        <w:shd w:val="clear" w:color="auto" w:fill="auto"/>
        <w:spacing w:line="240" w:lineRule="auto"/>
        <w:ind w:firstLine="709"/>
        <w:rPr>
          <w:sz w:val="24"/>
          <w:szCs w:val="24"/>
        </w:rPr>
      </w:pPr>
      <w:proofErr w:type="gramStart"/>
      <w:r w:rsidRPr="008A7DE2">
        <w:rPr>
          <w:sz w:val="24"/>
          <w:szCs w:val="24"/>
        </w:rPr>
        <w:t>решении</w:t>
      </w:r>
      <w:proofErr w:type="gramEnd"/>
      <w:r w:rsidRPr="008A7DE2">
        <w:rPr>
          <w:sz w:val="24"/>
          <w:szCs w:val="24"/>
        </w:rPr>
        <w:t xml:space="preserve"> глобальных проблем человечества.</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Составление простейших таблиц, схем, картосхем, отражающих</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географические взаимосвязи приоритетных глобальных проблем человечества.</w:t>
      </w:r>
    </w:p>
    <w:p w:rsidR="003B2B58" w:rsidRDefault="003B2B58" w:rsidP="002C4476">
      <w:pPr>
        <w:ind w:firstLine="709"/>
        <w:jc w:val="both"/>
        <w:rPr>
          <w:rFonts w:ascii="Times New Roman" w:hAnsi="Times New Roman" w:cs="Times New Roman"/>
        </w:rPr>
      </w:pPr>
    </w:p>
    <w:p w:rsidR="008A7DE2" w:rsidRPr="003B2B58" w:rsidRDefault="008A7DE2" w:rsidP="002C4476">
      <w:pPr>
        <w:ind w:firstLine="709"/>
        <w:jc w:val="both"/>
        <w:rPr>
          <w:rFonts w:ascii="Times New Roman" w:hAnsi="Times New Roman" w:cs="Times New Roman"/>
          <w:b/>
        </w:rPr>
      </w:pPr>
      <w:r w:rsidRPr="003B2B58">
        <w:rPr>
          <w:rFonts w:ascii="Times New Roman" w:hAnsi="Times New Roman" w:cs="Times New Roman"/>
          <w:b/>
        </w:rPr>
        <w:t>Физика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ФИЗИКА И МЕТОДЫ НАУЧНОГО ПОЗНАНИЯ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w:t>
      </w:r>
      <w:r w:rsidRPr="008A7DE2">
        <w:rPr>
          <w:rStyle w:val="115pt"/>
          <w:sz w:val="24"/>
          <w:szCs w:val="24"/>
        </w:rPr>
        <w:t>Моделирование физических явлений и процессов.</w:t>
      </w:r>
      <w:r w:rsidRPr="008A7DE2">
        <w:rPr>
          <w:sz w:val="24"/>
          <w:szCs w:val="24"/>
        </w:rPr>
        <w:t xml:space="preserve"> Научные гипотезы. Физические законы. Физические теории. </w:t>
      </w:r>
      <w:r w:rsidRPr="008A7DE2">
        <w:rPr>
          <w:rStyle w:val="115pt"/>
          <w:sz w:val="24"/>
          <w:szCs w:val="24"/>
        </w:rPr>
        <w:t>Границы применимости физических законов и теорий. Принцип соответствия.</w:t>
      </w:r>
      <w:r w:rsidRPr="008A7DE2">
        <w:rPr>
          <w:sz w:val="24"/>
          <w:szCs w:val="24"/>
        </w:rPr>
        <w:t xml:space="preserve"> Основные элементы физической картины мира.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МЕХАНИКА</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w:t>
      </w:r>
      <w:r w:rsidRPr="008A7DE2">
        <w:rPr>
          <w:sz w:val="24"/>
          <w:szCs w:val="24"/>
        </w:rPr>
        <w:t>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8A7DE2" w:rsidRPr="008A7DE2" w:rsidRDefault="008A7DE2" w:rsidP="002C4476">
      <w:pPr>
        <w:pStyle w:val="23"/>
        <w:shd w:val="clear" w:color="auto" w:fill="auto"/>
        <w:tabs>
          <w:tab w:val="left" w:pos="2328"/>
          <w:tab w:val="right" w:pos="5510"/>
          <w:tab w:val="center" w:pos="6936"/>
          <w:tab w:val="right" w:pos="9365"/>
        </w:tabs>
        <w:spacing w:line="240" w:lineRule="auto"/>
        <w:ind w:firstLine="709"/>
        <w:rPr>
          <w:sz w:val="24"/>
          <w:szCs w:val="24"/>
        </w:rPr>
      </w:pPr>
      <w:r w:rsidRPr="003B2B58">
        <w:rPr>
          <w:rStyle w:val="a5"/>
          <w:b w:val="0"/>
          <w:sz w:val="24"/>
          <w:szCs w:val="24"/>
        </w:rPr>
        <w:t>Проведение</w:t>
      </w:r>
      <w:r w:rsidRPr="003B2B58">
        <w:rPr>
          <w:rStyle w:val="a5"/>
          <w:b w:val="0"/>
          <w:sz w:val="24"/>
          <w:szCs w:val="24"/>
        </w:rPr>
        <w:tab/>
        <w:t>опытов</w:t>
      </w:r>
      <w:r w:rsidRPr="003B2B58">
        <w:rPr>
          <w:b/>
          <w:sz w:val="24"/>
          <w:szCs w:val="24"/>
        </w:rPr>
        <w:t>,</w:t>
      </w:r>
      <w:r w:rsidRPr="008A7DE2">
        <w:rPr>
          <w:sz w:val="24"/>
          <w:szCs w:val="24"/>
        </w:rPr>
        <w:tab/>
        <w:t>иллюстрирующих</w:t>
      </w:r>
      <w:r w:rsidRPr="008A7DE2">
        <w:rPr>
          <w:sz w:val="24"/>
          <w:szCs w:val="24"/>
        </w:rPr>
        <w:tab/>
        <w:t>проявление</w:t>
      </w:r>
      <w:r w:rsidRPr="008A7DE2">
        <w:rPr>
          <w:sz w:val="24"/>
          <w:szCs w:val="24"/>
        </w:rPr>
        <w:tab/>
        <w:t>при</w:t>
      </w:r>
      <w:r w:rsidRPr="008A7DE2">
        <w:rPr>
          <w:rStyle w:val="12"/>
          <w:sz w:val="24"/>
          <w:szCs w:val="24"/>
        </w:rPr>
        <w:t>нци</w:t>
      </w:r>
      <w:r w:rsidRPr="008A7DE2">
        <w:rPr>
          <w:sz w:val="24"/>
          <w:szCs w:val="24"/>
        </w:rPr>
        <w:t>па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относительности, законов классической механики, сохранения импульса и механической энергии.</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 xml:space="preserve">Практическое применение физических знаний в повседневной жизни </w:t>
      </w:r>
      <w:proofErr w:type="gramStart"/>
      <w:r w:rsidRPr="008A7DE2">
        <w:rPr>
          <w:rStyle w:val="40"/>
          <w:rFonts w:eastAsia="Courier New"/>
          <w:sz w:val="24"/>
          <w:szCs w:val="24"/>
        </w:rPr>
        <w:t>для</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использования простых механизмов, инструментов, транспортных средств. МОЛЕКУЛЯРНАЯ ФИЗИКА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8A7DE2">
        <w:rPr>
          <w:rStyle w:val="115pt"/>
          <w:sz w:val="24"/>
          <w:szCs w:val="24"/>
        </w:rPr>
        <w:t xml:space="preserve">Модель идеального газа. </w:t>
      </w:r>
      <w:r w:rsidRPr="008A7DE2">
        <w:rPr>
          <w:sz w:val="24"/>
          <w:szCs w:val="24"/>
        </w:rPr>
        <w:t>Давление газа. Уравнение состояния идеального газа. Строение и свойства жидкостей и твердых тел.</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Законы термодинамики. </w:t>
      </w:r>
      <w:r w:rsidRPr="008A7DE2">
        <w:rPr>
          <w:sz w:val="24"/>
          <w:szCs w:val="24"/>
        </w:rPr>
        <w:t>Порядок и хаос. Необратимость тепловых процессов.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Тепловые двигатели и охрана окружающей среды.</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 xml:space="preserve">Проведение опытов </w:t>
      </w:r>
      <w:r w:rsidRPr="008A7DE2">
        <w:rPr>
          <w:sz w:val="24"/>
          <w:szCs w:val="24"/>
        </w:rPr>
        <w:t>по изучению свойств газов, жидкостей и твердых тел,</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тепловых процессов и агрегатных превращений вещества.</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 xml:space="preserve">Практическое применение в повседневной жизни физических знаний </w:t>
      </w:r>
      <w:r w:rsidRPr="008A7DE2">
        <w:rPr>
          <w:rStyle w:val="40"/>
          <w:rFonts w:eastAsia="Courier New"/>
          <w:sz w:val="24"/>
          <w:szCs w:val="24"/>
        </w:rPr>
        <w:t>о</w:t>
      </w:r>
    </w:p>
    <w:p w:rsidR="008A7DE2" w:rsidRPr="008A7DE2" w:rsidRDefault="008A7DE2" w:rsidP="002C4476">
      <w:pPr>
        <w:pStyle w:val="23"/>
        <w:shd w:val="clear" w:color="auto" w:fill="auto"/>
        <w:spacing w:line="240" w:lineRule="auto"/>
        <w:ind w:firstLine="709"/>
        <w:rPr>
          <w:sz w:val="24"/>
          <w:szCs w:val="24"/>
        </w:rPr>
      </w:pPr>
      <w:proofErr w:type="gramStart"/>
      <w:r w:rsidRPr="008A7DE2">
        <w:rPr>
          <w:sz w:val="24"/>
          <w:szCs w:val="24"/>
        </w:rPr>
        <w:t>свойствах</w:t>
      </w:r>
      <w:proofErr w:type="gramEnd"/>
      <w:r w:rsidRPr="008A7DE2">
        <w:rPr>
          <w:sz w:val="24"/>
          <w:szCs w:val="24"/>
        </w:rPr>
        <w:t xml:space="preserve"> газов, жидкостей и твердых тел; об охране окружающей среды. ЭЛЕКТРОДИНАМИКА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Элементарный электрический заряд. Закон сохранения электрического заряда.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Электрическое поле. Электрический ток. Магнитное поле тока. Явление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электромагнитной индукции. Взаимосвязь электрического и магнитного полей.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Электромагнитное поле.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Электромагнитные волны. Волновые свойства света. Различные виды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электромагнитных излучений и их практическое применение.</w:t>
      </w:r>
    </w:p>
    <w:p w:rsidR="008A7DE2" w:rsidRPr="008A7DE2" w:rsidRDefault="008A7DE2" w:rsidP="002C4476">
      <w:pPr>
        <w:pStyle w:val="23"/>
        <w:shd w:val="clear" w:color="auto" w:fill="auto"/>
        <w:spacing w:line="240" w:lineRule="auto"/>
        <w:ind w:firstLine="709"/>
        <w:rPr>
          <w:sz w:val="24"/>
          <w:szCs w:val="24"/>
        </w:rPr>
      </w:pPr>
      <w:r w:rsidRPr="003B2B58">
        <w:rPr>
          <w:rStyle w:val="a5"/>
          <w:b w:val="0"/>
          <w:sz w:val="24"/>
          <w:szCs w:val="24"/>
        </w:rPr>
        <w:t>Проведение опытов</w:t>
      </w:r>
      <w:r w:rsidRPr="008A7DE2">
        <w:rPr>
          <w:rStyle w:val="a5"/>
          <w:sz w:val="24"/>
          <w:szCs w:val="24"/>
        </w:rPr>
        <w:t xml:space="preserve"> </w:t>
      </w:r>
      <w:r w:rsidRPr="008A7DE2">
        <w:rPr>
          <w:sz w:val="24"/>
          <w:szCs w:val="24"/>
        </w:rPr>
        <w:t>по исследованию явления электромагнитной индукции,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электромагнитных волн, волновых свой</w:t>
      </w:r>
      <w:proofErr w:type="gramStart"/>
      <w:r w:rsidRPr="008A7DE2">
        <w:rPr>
          <w:sz w:val="24"/>
          <w:szCs w:val="24"/>
        </w:rPr>
        <w:t>ств св</w:t>
      </w:r>
      <w:proofErr w:type="gramEnd"/>
      <w:r w:rsidRPr="008A7DE2">
        <w:rPr>
          <w:sz w:val="24"/>
          <w:szCs w:val="24"/>
        </w:rPr>
        <w:t>ета.</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Объяснение устройства и принципа действия технических объектов,</w:t>
      </w:r>
    </w:p>
    <w:p w:rsidR="008A7DE2" w:rsidRPr="008A7DE2" w:rsidRDefault="008A7DE2" w:rsidP="002C4476">
      <w:pPr>
        <w:ind w:firstLine="709"/>
        <w:jc w:val="both"/>
        <w:rPr>
          <w:rFonts w:ascii="Times New Roman" w:hAnsi="Times New Roman" w:cs="Times New Roman"/>
        </w:rPr>
      </w:pPr>
      <w:r w:rsidRPr="008A7DE2">
        <w:rPr>
          <w:rFonts w:ascii="Times New Roman" w:hAnsi="Times New Roman" w:cs="Times New Roman"/>
        </w:rPr>
        <w:t>практическое применение физических знаний в повседневной жизни: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при использовании микрофона, динамика, трансформатора, телефона, магнитофона;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для безопасного обращения с домашней электропроводкой, бытовой электр</w:t>
      </w:r>
      <w:proofErr w:type="gramStart"/>
      <w:r w:rsidRPr="008A7DE2">
        <w:rPr>
          <w:sz w:val="24"/>
          <w:szCs w:val="24"/>
        </w:rPr>
        <w:t>о-</w:t>
      </w:r>
      <w:proofErr w:type="gramEnd"/>
      <w:r w:rsidRPr="008A7DE2">
        <w:rPr>
          <w:sz w:val="24"/>
          <w:szCs w:val="24"/>
        </w:rPr>
        <w:t xml:space="preserve"> 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радиоаппаратурой.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КВАНТОВАЯ ФИЗИКА И ЭЛЕМЕНТЫ АСТРОФИЗИКИ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Гипотеза Планка о квантах.</w:t>
      </w:r>
      <w:r w:rsidRPr="008A7DE2">
        <w:rPr>
          <w:rStyle w:val="511pt"/>
          <w:sz w:val="24"/>
          <w:szCs w:val="24"/>
        </w:rPr>
        <w:t xml:space="preserve"> Фотоэффект. Фотон. </w:t>
      </w:r>
      <w:r w:rsidRPr="008A7DE2">
        <w:rPr>
          <w:sz w:val="24"/>
          <w:szCs w:val="24"/>
        </w:rPr>
        <w:t>Гипотеза де Бройля о волновых свойствах частиц. Корпускулярно-волновой дуализм. Соотношение неопределенностей Гейзенберга.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Планетарная модель атома. Квантовые постулаты Бора. Лазеры.</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Модели строения атомного ядра.</w:t>
      </w:r>
      <w:r w:rsidRPr="008A7DE2">
        <w:rPr>
          <w:rStyle w:val="511pt"/>
          <w:sz w:val="24"/>
          <w:szCs w:val="24"/>
        </w:rPr>
        <w:t xml:space="preserve"> Ядерные силы. Дефект массы и энергия связи ядра. Ядерная энергетика. Влияние ионизирующей радиации на живые организмы. </w:t>
      </w:r>
      <w:r w:rsidRPr="008A7DE2">
        <w:rPr>
          <w:sz w:val="24"/>
          <w:szCs w:val="24"/>
        </w:rPr>
        <w:t>Доза излучения. Закон радиоактивного распада и его статистический характер. Элементарные частицы. Фундаментальные взаимодействия.</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Солнечная система. Звезды и источники их энергии. </w:t>
      </w:r>
      <w:r w:rsidRPr="008A7DE2">
        <w:rPr>
          <w:sz w:val="24"/>
          <w:szCs w:val="24"/>
        </w:rPr>
        <w:t>Современные представления о происхождении и эволюции Солнца и звезд.</w:t>
      </w:r>
      <w:r w:rsidRPr="008A7DE2">
        <w:rPr>
          <w:rStyle w:val="511pt"/>
          <w:sz w:val="24"/>
          <w:szCs w:val="24"/>
        </w:rPr>
        <w:t xml:space="preserve"> Галактика. Пространственные масштабы наблюдаемой Вселенной. </w:t>
      </w:r>
      <w:r w:rsidRPr="008A7DE2">
        <w:rPr>
          <w:sz w:val="24"/>
          <w:szCs w:val="24"/>
        </w:rPr>
        <w:t>Применимость законов физики для объяснения природы космических объектов.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Наблюдение и описание движения небесных тел.</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Проведение исследований процессов излучения и поглощения света, явления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фотоэффекта и устройств, работающих на его основе, радиоактивного распада, работы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лазера, дозиметров.</w:t>
      </w:r>
    </w:p>
    <w:p w:rsidR="003B2B58" w:rsidRDefault="003B2B58" w:rsidP="002C4476">
      <w:pPr>
        <w:ind w:firstLine="709"/>
        <w:jc w:val="both"/>
        <w:rPr>
          <w:rFonts w:ascii="Times New Roman" w:hAnsi="Times New Roman" w:cs="Times New Roman"/>
        </w:rPr>
      </w:pPr>
    </w:p>
    <w:p w:rsidR="008A7DE2" w:rsidRPr="003B2B58" w:rsidRDefault="008A7DE2" w:rsidP="002C4476">
      <w:pPr>
        <w:ind w:firstLine="709"/>
        <w:jc w:val="both"/>
        <w:rPr>
          <w:rFonts w:ascii="Times New Roman" w:hAnsi="Times New Roman" w:cs="Times New Roman"/>
          <w:b/>
        </w:rPr>
      </w:pPr>
      <w:r w:rsidRPr="003B2B58">
        <w:rPr>
          <w:rFonts w:ascii="Times New Roman" w:hAnsi="Times New Roman" w:cs="Times New Roman"/>
          <w:b/>
        </w:rPr>
        <w:t>Химия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МЕТОДЫ ПОЗНАНИЯ В ХИМИИ</w:t>
      </w:r>
    </w:p>
    <w:p w:rsidR="003B2B58" w:rsidRDefault="008A7DE2" w:rsidP="002C4476">
      <w:pPr>
        <w:pStyle w:val="23"/>
        <w:shd w:val="clear" w:color="auto" w:fill="auto"/>
        <w:spacing w:line="240" w:lineRule="auto"/>
        <w:ind w:firstLine="709"/>
        <w:rPr>
          <w:sz w:val="24"/>
          <w:szCs w:val="24"/>
        </w:rPr>
      </w:pPr>
      <w:r w:rsidRPr="008A7DE2">
        <w:rPr>
          <w:sz w:val="24"/>
          <w:szCs w:val="24"/>
        </w:rPr>
        <w:t xml:space="preserve">Научные методы познания веществ и </w:t>
      </w:r>
      <w:proofErr w:type="gramStart"/>
      <w:r w:rsidRPr="008A7DE2">
        <w:rPr>
          <w:sz w:val="24"/>
          <w:szCs w:val="24"/>
        </w:rPr>
        <w:t>химический</w:t>
      </w:r>
      <w:proofErr w:type="gramEnd"/>
      <w:r w:rsidRPr="008A7DE2">
        <w:rPr>
          <w:sz w:val="24"/>
          <w:szCs w:val="24"/>
        </w:rPr>
        <w:t xml:space="preserve"> явлений. Роль эксперимента и теории в химии. Моделирование химических процессов. </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ТЕОРЕТИЧЕСКИЕ ОСНОВЫ ХИМИИ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Современные представления о строении атома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Атом. Изотопы. Атомные </w:t>
      </w:r>
      <w:proofErr w:type="spellStart"/>
      <w:r w:rsidRPr="008A7DE2">
        <w:rPr>
          <w:sz w:val="24"/>
          <w:szCs w:val="24"/>
        </w:rPr>
        <w:t>орбитали</w:t>
      </w:r>
      <w:proofErr w:type="spellEnd"/>
      <w:r w:rsidRPr="008A7DE2">
        <w:rPr>
          <w:sz w:val="24"/>
          <w:szCs w:val="24"/>
        </w:rPr>
        <w:t xml:space="preserve">. </w:t>
      </w:r>
      <w:r w:rsidRPr="008A7DE2">
        <w:rPr>
          <w:sz w:val="24"/>
          <w:szCs w:val="24"/>
          <w:lang w:val="en-US" w:bidi="en-US"/>
        </w:rPr>
        <w:t>s</w:t>
      </w:r>
      <w:r w:rsidRPr="008A7DE2">
        <w:rPr>
          <w:sz w:val="24"/>
          <w:szCs w:val="24"/>
          <w:lang w:bidi="en-US"/>
        </w:rPr>
        <w:t xml:space="preserve">-, </w:t>
      </w:r>
      <w:r w:rsidRPr="008A7DE2">
        <w:rPr>
          <w:sz w:val="24"/>
          <w:szCs w:val="24"/>
          <w:lang w:val="en-US" w:bidi="en-US"/>
        </w:rPr>
        <w:t>p</w:t>
      </w:r>
      <w:r w:rsidRPr="008A7DE2">
        <w:rPr>
          <w:sz w:val="24"/>
          <w:szCs w:val="24"/>
        </w:rPr>
        <w:t xml:space="preserve">-элементы. Особенности строения электронных оболочек атомов переходных элементов. Периодический закон и периодическая система химических элементов </w:t>
      </w:r>
      <w:proofErr w:type="spellStart"/>
      <w:r w:rsidRPr="008A7DE2">
        <w:rPr>
          <w:sz w:val="24"/>
          <w:szCs w:val="24"/>
        </w:rPr>
        <w:t>Д.И.Менделеева</w:t>
      </w:r>
      <w:proofErr w:type="spellEnd"/>
      <w:r w:rsidRPr="008A7DE2">
        <w:rPr>
          <w:sz w:val="24"/>
          <w:szCs w:val="24"/>
        </w:rPr>
        <w:t>. Химическая связь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Ковалентная связь, ее разновидности и механизмы образования. </w:t>
      </w:r>
      <w:proofErr w:type="spellStart"/>
      <w:r w:rsidRPr="008A7DE2">
        <w:rPr>
          <w:sz w:val="24"/>
          <w:szCs w:val="24"/>
        </w:rPr>
        <w:t>Электроотрицательность</w:t>
      </w:r>
      <w:proofErr w:type="spellEnd"/>
      <w:r w:rsidRPr="008A7DE2">
        <w:rPr>
          <w:sz w:val="24"/>
          <w:szCs w:val="24"/>
        </w:rPr>
        <w:t>. Степень окисления и валентность химических элементов. Ионная связь. Катионы и анионы. Металлическая связь. Водородная связь.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Вещество.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Качественный и количественный состав вещества. Вещества молекулярного и немолекулярного </w:t>
      </w:r>
      <w:r w:rsidRPr="008A7DE2">
        <w:rPr>
          <w:sz w:val="24"/>
          <w:szCs w:val="24"/>
        </w:rPr>
        <w:lastRenderedPageBreak/>
        <w:t>строения.</w:t>
      </w:r>
    </w:p>
    <w:p w:rsidR="008A7DE2" w:rsidRPr="008A7DE2" w:rsidRDefault="008A7DE2" w:rsidP="002C4476">
      <w:pPr>
        <w:pStyle w:val="23"/>
        <w:shd w:val="clear" w:color="auto" w:fill="auto"/>
        <w:tabs>
          <w:tab w:val="left" w:pos="4172"/>
        </w:tabs>
        <w:spacing w:line="240" w:lineRule="auto"/>
        <w:ind w:firstLine="709"/>
        <w:rPr>
          <w:sz w:val="24"/>
          <w:szCs w:val="24"/>
        </w:rPr>
      </w:pPr>
      <w:r w:rsidRPr="008A7DE2">
        <w:rPr>
          <w:sz w:val="24"/>
          <w:szCs w:val="24"/>
        </w:rPr>
        <w:t>Причины многообразия веществ:</w:t>
      </w:r>
      <w:r w:rsidRPr="008A7DE2">
        <w:rPr>
          <w:sz w:val="24"/>
          <w:szCs w:val="24"/>
        </w:rPr>
        <w:tab/>
        <w:t>изомерия, гомология, аллотропия. Явления,</w:t>
      </w:r>
    </w:p>
    <w:p w:rsidR="008A7DE2" w:rsidRPr="008A7DE2" w:rsidRDefault="008A7DE2" w:rsidP="002C4476">
      <w:pPr>
        <w:pStyle w:val="23"/>
        <w:shd w:val="clear" w:color="auto" w:fill="auto"/>
        <w:spacing w:line="240" w:lineRule="auto"/>
        <w:ind w:firstLine="709"/>
        <w:rPr>
          <w:sz w:val="24"/>
          <w:szCs w:val="24"/>
        </w:rPr>
      </w:pPr>
      <w:proofErr w:type="gramStart"/>
      <w:r w:rsidRPr="008A7DE2">
        <w:rPr>
          <w:sz w:val="24"/>
          <w:szCs w:val="24"/>
        </w:rPr>
        <w:t>происходящие при растворении веществ - разрушение кристаллической решетки, диффузия, диссоциация, гидратация.</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Золи, гели, понятие о коллоидах.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Химические реакции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Классификация химических реакций в неорганической и органической химии.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Реакц</w:t>
      </w:r>
      <w:proofErr w:type="gramStart"/>
      <w:r w:rsidRPr="008A7DE2">
        <w:rPr>
          <w:sz w:val="24"/>
          <w:szCs w:val="24"/>
        </w:rPr>
        <w:t>ии ио</w:t>
      </w:r>
      <w:proofErr w:type="gramEnd"/>
      <w:r w:rsidRPr="008A7DE2">
        <w:rPr>
          <w:sz w:val="24"/>
          <w:szCs w:val="24"/>
        </w:rPr>
        <w:t xml:space="preserve">нного обмена в водных растворах. Среда водных растворов: кислая, нейтральная, щелочная. Водородный показатель (рН) раствора. </w:t>
      </w:r>
      <w:proofErr w:type="spellStart"/>
      <w:r w:rsidRPr="008A7DE2">
        <w:rPr>
          <w:sz w:val="24"/>
          <w:szCs w:val="24"/>
        </w:rPr>
        <w:t>Окислительно</w:t>
      </w:r>
      <w:r w:rsidRPr="008A7DE2">
        <w:rPr>
          <w:sz w:val="24"/>
          <w:szCs w:val="24"/>
        </w:rPr>
        <w:softHyphen/>
        <w:t>восстановительные</w:t>
      </w:r>
      <w:proofErr w:type="spellEnd"/>
      <w:r w:rsidRPr="008A7DE2">
        <w:rPr>
          <w:sz w:val="24"/>
          <w:szCs w:val="24"/>
        </w:rPr>
        <w:t xml:space="preserve"> реакции. Электролиз растворов и расплавов.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Скорость реакции, ее зависимость от различных факторов. Катализ. Обратимость реакций. Химическое равновесие и способы его смещения.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НЕОРГАНИЧЕСКАЯ ХИМИЯ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Классификация неорганических соединений. Химические свойства основных классов неорганических соединений.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Неметаллы. </w:t>
      </w:r>
      <w:proofErr w:type="spellStart"/>
      <w:r w:rsidRPr="008A7DE2">
        <w:rPr>
          <w:sz w:val="24"/>
          <w:szCs w:val="24"/>
        </w:rPr>
        <w:t>Окислительно</w:t>
      </w:r>
      <w:proofErr w:type="spellEnd"/>
      <w:r w:rsidRPr="008A7DE2">
        <w:rPr>
          <w:sz w:val="24"/>
          <w:szCs w:val="24"/>
        </w:rPr>
        <w:t>-восстановительные свойства типичных неметаллов. Общая характеристика подгруппы галогенов.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ОРГАНИЧЕСКАЯ ХИМИЯ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Классификация и номенклатура органических соединений. Химические свойства основных классов органических соединений.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 Углеводороды: </w:t>
      </w:r>
      <w:proofErr w:type="spellStart"/>
      <w:r w:rsidRPr="008A7DE2">
        <w:rPr>
          <w:sz w:val="24"/>
          <w:szCs w:val="24"/>
        </w:rPr>
        <w:t>алканы</w:t>
      </w:r>
      <w:proofErr w:type="spellEnd"/>
      <w:r w:rsidRPr="008A7DE2">
        <w:rPr>
          <w:sz w:val="24"/>
          <w:szCs w:val="24"/>
        </w:rPr>
        <w:t xml:space="preserve">, </w:t>
      </w:r>
      <w:proofErr w:type="spellStart"/>
      <w:r w:rsidRPr="008A7DE2">
        <w:rPr>
          <w:sz w:val="24"/>
          <w:szCs w:val="24"/>
        </w:rPr>
        <w:t>алкены</w:t>
      </w:r>
      <w:proofErr w:type="spellEnd"/>
      <w:r w:rsidRPr="008A7DE2">
        <w:rPr>
          <w:sz w:val="24"/>
          <w:szCs w:val="24"/>
        </w:rPr>
        <w:t xml:space="preserve"> и диены, </w:t>
      </w:r>
      <w:proofErr w:type="spellStart"/>
      <w:r w:rsidRPr="008A7DE2">
        <w:rPr>
          <w:sz w:val="24"/>
          <w:szCs w:val="24"/>
        </w:rPr>
        <w:t>алкины</w:t>
      </w:r>
      <w:proofErr w:type="spellEnd"/>
      <w:r w:rsidRPr="008A7DE2">
        <w:rPr>
          <w:sz w:val="24"/>
          <w:szCs w:val="24"/>
        </w:rPr>
        <w:t xml:space="preserve">, арены. Природные источники углеводородов: нефть и природный газ. </w:t>
      </w:r>
      <w:proofErr w:type="gramStart"/>
      <w:r w:rsidRPr="008A7DE2">
        <w:rPr>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Азотсодержащие соединения: амины, аминокислоты, белки.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Полимеры: пластмассы, каучуки, волокна.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ЭКСПЕРИМЕНТАЛЬНЫЕ ОСНОВЫ ХИМИИ Правила безопасности при работе с едкими, горючими и токсичными веществами. Проведение химических реакций в растворах.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Проведение химических реакций при нагревании.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ХИМИЯ И ЖИЗНЬ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Химия и здоровье. Лекарства, ферменты, витамины, гормоны, минеральные воды. Проблемы, связанные с применением лекарственных препаратов.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Химия и пища. Калорийность жиров, белков и углеводов.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Химия в повседневной жизни. Моющие и чистящие средства. Правила безопасной работы со средствами бытовой химии.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Химические вещества как строительные и поделочные материалы. Вещества, используемые в полиграфии, живописи, скульптуре, архитектуре.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Общие представления о промышленных способах получения химических веществ (на примере производства серной кислоты).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Химическое загрязнение окружающей среды и его последствия.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Бытовая химическая грамотность.</w:t>
      </w:r>
    </w:p>
    <w:p w:rsidR="003B2B58" w:rsidRDefault="003B2B58" w:rsidP="002C4476">
      <w:pPr>
        <w:ind w:firstLine="709"/>
        <w:jc w:val="both"/>
        <w:rPr>
          <w:rStyle w:val="41"/>
          <w:rFonts w:eastAsia="Courier New"/>
          <w:sz w:val="24"/>
          <w:szCs w:val="24"/>
          <w:lang w:val="ru-RU"/>
        </w:rPr>
      </w:pPr>
    </w:p>
    <w:p w:rsidR="008A7DE2" w:rsidRPr="003B2B58" w:rsidRDefault="008A7DE2" w:rsidP="002C4476">
      <w:pPr>
        <w:ind w:firstLine="709"/>
        <w:jc w:val="both"/>
        <w:rPr>
          <w:rFonts w:ascii="Times New Roman" w:hAnsi="Times New Roman" w:cs="Times New Roman"/>
        </w:rPr>
      </w:pPr>
      <w:r w:rsidRPr="003B2B58">
        <w:rPr>
          <w:rStyle w:val="41"/>
          <w:rFonts w:eastAsia="Courier New"/>
          <w:sz w:val="24"/>
          <w:szCs w:val="24"/>
          <w:u w:val="none"/>
          <w:lang w:val="ru-RU"/>
        </w:rPr>
        <w:t>ОБЖ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СОХРАНЕНИЕ ЗДОРОВЬЯ И ОБЕСПЕЧЕНИЕ ЛИЧНОЙ БЕЗОПАСНОСТИ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Здоровый образ жизни как основа личного здоровья и безопасной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жизнедеятельности. Факторы, влияющие на укрепление здоровья.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Факторы, разрушающие здоровье.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Репродуктивное здоровье. Правила личной гигиены. </w:t>
      </w:r>
      <w:r w:rsidRPr="008A7DE2">
        <w:rPr>
          <w:rStyle w:val="115pt"/>
          <w:sz w:val="24"/>
          <w:szCs w:val="24"/>
        </w:rPr>
        <w:t>Беременность и гигиена</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беременности. Уход за младенцем.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Первая медицинская помощь при тепловых и солнечных ударах, поражениях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электрическим током, </w:t>
      </w:r>
      <w:proofErr w:type="gramStart"/>
      <w:r w:rsidRPr="008A7DE2">
        <w:rPr>
          <w:sz w:val="24"/>
          <w:szCs w:val="24"/>
        </w:rPr>
        <w:t>переломах</w:t>
      </w:r>
      <w:proofErr w:type="gramEnd"/>
      <w:r w:rsidRPr="008A7DE2">
        <w:rPr>
          <w:sz w:val="24"/>
          <w:szCs w:val="24"/>
        </w:rPr>
        <w:t>, кровотечениях; навыки проведения искусственного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дыхания и непрямого массажа сердца.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ГОСУДАРСТВЕННАЯ СИСТЕМА ОБЕСПЕЧЕНИЯ БЕЗОПАСНОСТИ НАСЕЛЕНИЯ</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Основные положения Концепции национальной безопасности Российской Федерации.</w:t>
      </w:r>
    </w:p>
    <w:p w:rsidR="008A7DE2" w:rsidRPr="008A7DE2" w:rsidRDefault="008A7DE2" w:rsidP="002C4476">
      <w:pPr>
        <w:pStyle w:val="23"/>
        <w:shd w:val="clear" w:color="auto" w:fill="auto"/>
        <w:spacing w:line="240" w:lineRule="auto"/>
        <w:ind w:firstLine="709"/>
        <w:rPr>
          <w:sz w:val="24"/>
          <w:szCs w:val="24"/>
        </w:rPr>
      </w:pPr>
      <w:proofErr w:type="gramStart"/>
      <w:r w:rsidRPr="008A7DE2">
        <w:rPr>
          <w:sz w:val="24"/>
          <w:szCs w:val="24"/>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Государственные службы по охране здоровья и обеспечения безопасности населения.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ОСНОВЫ ОБОРОНЫ ГОСУДАРСТВА И ВОИНСКАЯ ОБЯЗАННОСТЬ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Вооруженные Силы Российской Федерации - основа обороны государства. История создания Вооруженных Сил. Виды Вооруженных Сил. Рода войск.</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Общие обязанности и права военнослужащих.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Порядок и особенности прохождения военной службы по призыву и контракту. Альтернативная гражданская служба.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Государственная и военная символика Российской Федерации. Военно-профессиональная ориентация, основные направления подготовки специалистов для службы в Вооруженных Силах Российской Федерации.</w:t>
      </w:r>
    </w:p>
    <w:p w:rsidR="003B2B58" w:rsidRDefault="003B2B58" w:rsidP="002C4476">
      <w:pPr>
        <w:ind w:firstLine="709"/>
        <w:jc w:val="both"/>
        <w:rPr>
          <w:rStyle w:val="41"/>
          <w:rFonts w:eastAsia="Courier New"/>
          <w:sz w:val="24"/>
          <w:szCs w:val="24"/>
          <w:lang w:val="ru-RU"/>
        </w:rPr>
      </w:pPr>
    </w:p>
    <w:p w:rsidR="008A7DE2" w:rsidRPr="003B2B58" w:rsidRDefault="008A7DE2" w:rsidP="002C4476">
      <w:pPr>
        <w:ind w:firstLine="709"/>
        <w:jc w:val="both"/>
        <w:rPr>
          <w:rFonts w:ascii="Times New Roman" w:hAnsi="Times New Roman" w:cs="Times New Roman"/>
        </w:rPr>
      </w:pPr>
      <w:r w:rsidRPr="003B2B58">
        <w:rPr>
          <w:rStyle w:val="41"/>
          <w:rFonts w:eastAsia="Courier New"/>
          <w:sz w:val="24"/>
          <w:szCs w:val="24"/>
          <w:u w:val="none"/>
          <w:lang w:val="ru-RU"/>
        </w:rPr>
        <w:t>Физическая культура (базовый уровень)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ФИЗИЧЕСКАЯ КУЛЬТУРА И ОСНОВЫЗДОРОВОГО ОБРАЗА ЖИЗНИ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Основы законодательства Российской Федерации в области физической культуры, спорта, туризма, охраны здоровья.</w:t>
      </w:r>
    </w:p>
    <w:p w:rsidR="008A7DE2" w:rsidRPr="008A7DE2" w:rsidRDefault="008A7DE2" w:rsidP="002C4476">
      <w:pPr>
        <w:pStyle w:val="23"/>
        <w:shd w:val="clear" w:color="auto" w:fill="auto"/>
        <w:tabs>
          <w:tab w:val="left" w:pos="2416"/>
        </w:tabs>
        <w:spacing w:line="240" w:lineRule="auto"/>
        <w:ind w:firstLine="709"/>
        <w:rPr>
          <w:sz w:val="24"/>
          <w:szCs w:val="24"/>
        </w:rPr>
      </w:pPr>
      <w:r w:rsidRPr="008A7DE2">
        <w:rPr>
          <w:sz w:val="24"/>
          <w:szCs w:val="24"/>
        </w:rPr>
        <w:t>Оздоровительные мероприятия по восстановлению организма и повышению работоспособности:</w:t>
      </w:r>
      <w:r w:rsidRPr="008A7DE2">
        <w:rPr>
          <w:sz w:val="24"/>
          <w:szCs w:val="24"/>
        </w:rPr>
        <w:tab/>
        <w:t>гимнастика при занятиях умственной и физической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деятельностью; сеансы аутотренинга, релаксации и самомассажа, банные процедуры.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Особенности соревновательной деятельности в массовых видах спорта;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индивидуальная подготовка и требования безопасности.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ФИЗКУЛЬТУРНО-ОЗДОРОВИТЕЛЬНАЯДЕЯТЕЛЬНОСТЬ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Оздоровительные системы физического воспитания.</w:t>
      </w:r>
    </w:p>
    <w:p w:rsidR="008A7DE2" w:rsidRPr="008A7DE2" w:rsidRDefault="008A7DE2" w:rsidP="002C4476">
      <w:pPr>
        <w:pStyle w:val="23"/>
        <w:shd w:val="clear" w:color="auto" w:fill="auto"/>
        <w:tabs>
          <w:tab w:val="left" w:pos="3724"/>
        </w:tabs>
        <w:spacing w:line="240" w:lineRule="auto"/>
        <w:ind w:firstLine="709"/>
        <w:rPr>
          <w:sz w:val="24"/>
          <w:szCs w:val="24"/>
        </w:rPr>
      </w:pPr>
      <w:r w:rsidRPr="008A7DE2">
        <w:rPr>
          <w:sz w:val="24"/>
          <w:szCs w:val="24"/>
        </w:rPr>
        <w:t>Ритмическая гимнастика:</w:t>
      </w:r>
      <w:r w:rsidRPr="008A7DE2">
        <w:rPr>
          <w:sz w:val="24"/>
          <w:szCs w:val="24"/>
        </w:rPr>
        <w:tab/>
        <w:t xml:space="preserve">индивидуально подобранные композиции </w:t>
      </w:r>
      <w:proofErr w:type="gramStart"/>
      <w:r w:rsidRPr="008A7DE2">
        <w:rPr>
          <w:sz w:val="24"/>
          <w:szCs w:val="24"/>
        </w:rPr>
        <w:t>из</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упражнений, выполняемых с разной амплитудой, траекторией, ритмом, темпом, </w:t>
      </w:r>
      <w:r w:rsidRPr="008A7DE2">
        <w:rPr>
          <w:sz w:val="24"/>
          <w:szCs w:val="24"/>
        </w:rPr>
        <w:lastRenderedPageBreak/>
        <w:t>пространственной точностью.</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8A7DE2" w:rsidRPr="008A7DE2" w:rsidRDefault="008A7DE2" w:rsidP="002C4476">
      <w:pPr>
        <w:pStyle w:val="50"/>
        <w:shd w:val="clear" w:color="auto" w:fill="auto"/>
        <w:tabs>
          <w:tab w:val="left" w:pos="4780"/>
          <w:tab w:val="right" w:pos="8990"/>
        </w:tabs>
        <w:spacing w:line="240" w:lineRule="auto"/>
        <w:ind w:firstLine="709"/>
        <w:rPr>
          <w:sz w:val="24"/>
          <w:szCs w:val="24"/>
        </w:rPr>
      </w:pPr>
      <w:r w:rsidRPr="008A7DE2">
        <w:rPr>
          <w:sz w:val="24"/>
          <w:szCs w:val="24"/>
        </w:rPr>
        <w:t>Индивидуально-ориентированные</w:t>
      </w:r>
      <w:r w:rsidRPr="008A7DE2">
        <w:rPr>
          <w:sz w:val="24"/>
          <w:szCs w:val="24"/>
        </w:rPr>
        <w:tab/>
      </w:r>
      <w:proofErr w:type="spellStart"/>
      <w:r w:rsidRPr="008A7DE2">
        <w:rPr>
          <w:sz w:val="24"/>
          <w:szCs w:val="24"/>
        </w:rPr>
        <w:t>здоровьесберегающие</w:t>
      </w:r>
      <w:proofErr w:type="spellEnd"/>
      <w:r w:rsidRPr="008A7DE2">
        <w:rPr>
          <w:sz w:val="24"/>
          <w:szCs w:val="24"/>
        </w:rPr>
        <w:tab/>
        <w:t>технологии:</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гимнастика при умственной и физической деятельности; комплексы упражнений адаптивной физической культуры; оздоровительные ходьба и бег.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СПОРТИВНО-ОЗДОРОВИТЕЛЬНАЯ ДЕЯТЕЛЬНОСТЬ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w:t>
      </w:r>
      <w:proofErr w:type="gramStart"/>
      <w:r w:rsidRPr="008A7DE2">
        <w:rPr>
          <w:sz w:val="24"/>
          <w:szCs w:val="24"/>
        </w:rPr>
        <w:t>на</w:t>
      </w:r>
      <w:proofErr w:type="gramEnd"/>
      <w:r w:rsidRPr="008A7DE2">
        <w:rPr>
          <w:sz w:val="24"/>
          <w:szCs w:val="24"/>
        </w:rPr>
        <w:t xml:space="preserve"> короткие,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61</w:t>
      </w:r>
    </w:p>
    <w:p w:rsidR="008A7DE2" w:rsidRPr="008A7DE2" w:rsidRDefault="008A7DE2" w:rsidP="002C4476">
      <w:pPr>
        <w:pStyle w:val="23"/>
        <w:shd w:val="clear" w:color="auto" w:fill="auto"/>
        <w:spacing w:line="240" w:lineRule="auto"/>
        <w:ind w:firstLine="709"/>
        <w:rPr>
          <w:sz w:val="24"/>
          <w:szCs w:val="24"/>
        </w:rPr>
      </w:pPr>
      <w:proofErr w:type="gramStart"/>
      <w:r w:rsidRPr="008A7DE2">
        <w:rPr>
          <w:sz w:val="24"/>
          <w:szCs w:val="24"/>
        </w:rPr>
        <w:t xml:space="preserve">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w:t>
      </w:r>
      <w:r w:rsidRPr="008A7DE2">
        <w:rPr>
          <w:rStyle w:val="115pt"/>
          <w:sz w:val="24"/>
          <w:szCs w:val="24"/>
        </w:rPr>
        <w:t>технической и тактической подготовки в национальных видах спорта.</w:t>
      </w:r>
      <w:proofErr w:type="gramEnd"/>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ПРИКЛАДНАЯ ФИЗИЧЕСКАЯ ПОДГОТОВКА</w:t>
      </w:r>
    </w:p>
    <w:p w:rsidR="003B2B58" w:rsidRDefault="008A7DE2" w:rsidP="002C4476">
      <w:pPr>
        <w:pStyle w:val="23"/>
        <w:shd w:val="clear" w:color="auto" w:fill="auto"/>
        <w:spacing w:line="240" w:lineRule="auto"/>
        <w:ind w:firstLine="709"/>
        <w:rPr>
          <w:rStyle w:val="115pt"/>
          <w:sz w:val="24"/>
          <w:szCs w:val="24"/>
        </w:rPr>
      </w:pPr>
      <w:r w:rsidRPr="008A7DE2">
        <w:rPr>
          <w:sz w:val="24"/>
          <w:szCs w:val="24"/>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w:t>
      </w:r>
      <w:r w:rsidRPr="008A7DE2">
        <w:rPr>
          <w:rStyle w:val="115pt"/>
          <w:sz w:val="24"/>
          <w:szCs w:val="24"/>
        </w:rPr>
        <w:t xml:space="preserve">плавание на груди, спине, боку с грузом в руке. </w:t>
      </w:r>
    </w:p>
    <w:p w:rsidR="008A7DE2" w:rsidRPr="008A7DE2" w:rsidRDefault="008A7DE2" w:rsidP="002C4476">
      <w:pPr>
        <w:pStyle w:val="23"/>
        <w:shd w:val="clear" w:color="auto" w:fill="auto"/>
        <w:spacing w:line="240" w:lineRule="auto"/>
        <w:ind w:firstLine="709"/>
        <w:rPr>
          <w:sz w:val="24"/>
          <w:szCs w:val="24"/>
        </w:rPr>
      </w:pPr>
      <w:r w:rsidRPr="008A7DE2">
        <w:rPr>
          <w:rStyle w:val="a5"/>
          <w:sz w:val="24"/>
          <w:szCs w:val="24"/>
        </w:rPr>
        <w:t>Экономика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Экономика и экономическая наука. Потребности. Свободные и экономические блага. Ограниченность ресурсов. Факторы производства и факторные доходы (заработная плата, рента, процент, прибыль). Выбор и альтернативная стоимость. Главные вопросы экономики. Типы экономических систем. </w:t>
      </w:r>
      <w:r w:rsidRPr="008A7DE2">
        <w:rPr>
          <w:rStyle w:val="115pt"/>
          <w:sz w:val="24"/>
          <w:szCs w:val="24"/>
        </w:rPr>
        <w:t>Собственность.</w:t>
      </w:r>
      <w:r w:rsidRPr="008A7DE2">
        <w:rPr>
          <w:sz w:val="24"/>
          <w:szCs w:val="24"/>
        </w:rPr>
        <w:t xml:space="preserve"> Конкуренция. </w:t>
      </w:r>
      <w:r w:rsidRPr="008A7DE2">
        <w:rPr>
          <w:rStyle w:val="115pt"/>
          <w:sz w:val="24"/>
          <w:szCs w:val="24"/>
        </w:rPr>
        <w:t>Экономическая свобода.</w:t>
      </w:r>
      <w:r w:rsidRPr="008A7DE2">
        <w:rPr>
          <w:sz w:val="24"/>
          <w:szCs w:val="24"/>
        </w:rPr>
        <w:t xml:space="preserve"> Значение специализации и обмена.</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Рациональный потребитель. Защита прав потребителя.</w:t>
      </w:r>
      <w:r w:rsidRPr="008A7DE2">
        <w:rPr>
          <w:rStyle w:val="511pt"/>
          <w:sz w:val="24"/>
          <w:szCs w:val="24"/>
        </w:rPr>
        <w:t xml:space="preserve"> Семейный бюджет.</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Источники доходов семьи, основные виды расходов семьи. Реальные и номинальные доходы семьи. </w:t>
      </w:r>
      <w:r w:rsidRPr="008A7DE2">
        <w:rPr>
          <w:rStyle w:val="115pt"/>
          <w:sz w:val="24"/>
          <w:szCs w:val="24"/>
        </w:rPr>
        <w:t>Личное подсобное хозяйство. Сбережения населения. Страхование.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Рыночный механизм. Рыночное равновесие. </w:t>
      </w:r>
      <w:r w:rsidRPr="008A7DE2">
        <w:rPr>
          <w:rStyle w:val="115pt"/>
          <w:sz w:val="24"/>
          <w:szCs w:val="24"/>
        </w:rPr>
        <w:t>Рыночные структуры</w:t>
      </w:r>
      <w:r w:rsidRPr="008A7DE2">
        <w:rPr>
          <w:sz w:val="24"/>
          <w:szCs w:val="24"/>
        </w:rPr>
        <w:t xml:space="preserve"> Экономические цели фирмы, ее основные организационные формы. Производство, производительность труда. </w:t>
      </w:r>
      <w:r w:rsidRPr="008A7DE2">
        <w:rPr>
          <w:rStyle w:val="115pt"/>
          <w:sz w:val="24"/>
          <w:szCs w:val="24"/>
        </w:rPr>
        <w:t>Факторы, влияющие на производительность труда.</w:t>
      </w:r>
      <w:r w:rsidRPr="008A7DE2">
        <w:rPr>
          <w:sz w:val="24"/>
          <w:szCs w:val="24"/>
        </w:rPr>
        <w:t xml:space="preserve"> Издержки, выручка, прибыль. Акции, облигации и другие ценные бумаги. </w:t>
      </w:r>
      <w:r w:rsidRPr="008A7DE2">
        <w:rPr>
          <w:rStyle w:val="115pt"/>
          <w:sz w:val="24"/>
          <w:szCs w:val="24"/>
        </w:rPr>
        <w:t>Фондовый рынок. Основные принципы менеджмента. Понятие маркетинга. Реклама.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Труд. Рынок труда. Заработная плата и стимулирование труда. Безработица. </w:t>
      </w:r>
      <w:r w:rsidRPr="008A7DE2">
        <w:rPr>
          <w:rStyle w:val="115pt"/>
          <w:sz w:val="24"/>
          <w:szCs w:val="24"/>
        </w:rPr>
        <w:t>Государственная политика в области занятости. Профсоюзы.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Деньги. Банковская система. Финансовые институты. Инфл</w:t>
      </w:r>
      <w:r w:rsidRPr="008A7DE2">
        <w:rPr>
          <w:rStyle w:val="12"/>
          <w:sz w:val="24"/>
          <w:szCs w:val="24"/>
        </w:rPr>
        <w:t>яци</w:t>
      </w:r>
      <w:r w:rsidRPr="008A7DE2">
        <w:rPr>
          <w:sz w:val="24"/>
          <w:szCs w:val="24"/>
        </w:rPr>
        <w:t>я.</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Социальные последствия инфляции.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Роль государства в экономике. Общественные блага. Виды налогов. Государственный бюджет. </w:t>
      </w:r>
      <w:r w:rsidRPr="008A7DE2">
        <w:rPr>
          <w:rStyle w:val="115pt"/>
          <w:sz w:val="24"/>
          <w:szCs w:val="24"/>
        </w:rPr>
        <w:t>Государственный долг.</w:t>
      </w:r>
      <w:r w:rsidRPr="008A7DE2">
        <w:rPr>
          <w:sz w:val="24"/>
          <w:szCs w:val="24"/>
        </w:rPr>
        <w:t xml:space="preserve"> Понятие ВВП. Экономический рост. </w:t>
      </w:r>
      <w:r w:rsidRPr="008A7DE2">
        <w:rPr>
          <w:rStyle w:val="115pt"/>
          <w:sz w:val="24"/>
          <w:szCs w:val="24"/>
        </w:rPr>
        <w:t>Экономические циклы. Основы денежной политики государства.</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Международная торговля. </w:t>
      </w:r>
      <w:r w:rsidRPr="008A7DE2">
        <w:rPr>
          <w:sz w:val="24"/>
          <w:szCs w:val="24"/>
        </w:rPr>
        <w:t>Обменные курсы валют. Государственная политика в области международной торговли.</w:t>
      </w:r>
      <w:r w:rsidRPr="008A7DE2">
        <w:rPr>
          <w:rStyle w:val="511pt"/>
          <w:sz w:val="24"/>
          <w:szCs w:val="24"/>
        </w:rPr>
        <w:t xml:space="preserve"> Глобальные экономические проблемы.</w:t>
      </w:r>
    </w:p>
    <w:p w:rsidR="008A7DE2" w:rsidRPr="008A7DE2" w:rsidRDefault="008A7DE2" w:rsidP="002C4476">
      <w:pPr>
        <w:pStyle w:val="50"/>
        <w:shd w:val="clear" w:color="auto" w:fill="auto"/>
        <w:spacing w:line="240" w:lineRule="auto"/>
        <w:ind w:firstLine="709"/>
        <w:rPr>
          <w:sz w:val="24"/>
          <w:szCs w:val="24"/>
        </w:rPr>
      </w:pPr>
      <w:r w:rsidRPr="008A7DE2">
        <w:rPr>
          <w:sz w:val="24"/>
          <w:szCs w:val="24"/>
        </w:rPr>
        <w:t>Особенности современной экономики России.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Опыт познавательной и практической деятельности</w:t>
      </w:r>
    </w:p>
    <w:p w:rsidR="008A7DE2" w:rsidRPr="008A7DE2" w:rsidRDefault="008A7DE2" w:rsidP="00F71E86">
      <w:pPr>
        <w:pStyle w:val="23"/>
        <w:numPr>
          <w:ilvl w:val="0"/>
          <w:numId w:val="12"/>
        </w:numPr>
        <w:shd w:val="clear" w:color="auto" w:fill="auto"/>
        <w:spacing w:line="240" w:lineRule="auto"/>
        <w:ind w:firstLine="709"/>
        <w:rPr>
          <w:sz w:val="24"/>
          <w:szCs w:val="24"/>
        </w:rPr>
      </w:pPr>
      <w:r w:rsidRPr="008A7DE2">
        <w:rPr>
          <w:sz w:val="24"/>
          <w:szCs w:val="24"/>
        </w:rPr>
        <w:t xml:space="preserve"> работа с источниками экономической информации с использованием современных средств коммуникации (включая ресурсы Интернета);</w:t>
      </w:r>
    </w:p>
    <w:p w:rsidR="008A7DE2" w:rsidRPr="008A7DE2" w:rsidRDefault="008A7DE2" w:rsidP="00F71E86">
      <w:pPr>
        <w:pStyle w:val="23"/>
        <w:numPr>
          <w:ilvl w:val="0"/>
          <w:numId w:val="12"/>
        </w:numPr>
        <w:shd w:val="clear" w:color="auto" w:fill="auto"/>
        <w:spacing w:line="240" w:lineRule="auto"/>
        <w:ind w:firstLine="709"/>
        <w:rPr>
          <w:sz w:val="24"/>
          <w:szCs w:val="24"/>
        </w:rPr>
      </w:pPr>
      <w:r w:rsidRPr="008A7DE2">
        <w:rPr>
          <w:sz w:val="24"/>
          <w:szCs w:val="24"/>
        </w:rPr>
        <w:t xml:space="preserve"> критическое осмысление экономической информации, экономический анализ общественных явлений и событий;</w:t>
      </w:r>
    </w:p>
    <w:p w:rsidR="008A7DE2" w:rsidRPr="008A7DE2" w:rsidRDefault="008A7DE2" w:rsidP="00F71E86">
      <w:pPr>
        <w:pStyle w:val="23"/>
        <w:numPr>
          <w:ilvl w:val="0"/>
          <w:numId w:val="12"/>
        </w:numPr>
        <w:shd w:val="clear" w:color="auto" w:fill="auto"/>
        <w:spacing w:line="240" w:lineRule="auto"/>
        <w:ind w:firstLine="709"/>
        <w:rPr>
          <w:sz w:val="24"/>
          <w:szCs w:val="24"/>
        </w:rPr>
      </w:pPr>
      <w:r w:rsidRPr="008A7DE2">
        <w:rPr>
          <w:sz w:val="24"/>
          <w:szCs w:val="24"/>
        </w:rPr>
        <w:t xml:space="preserve"> освоение типичных экономических ролей через участие в обучающих играх и тренингах, моделирующих ситуации реальной жизни.</w:t>
      </w:r>
    </w:p>
    <w:p w:rsidR="008A7DE2" w:rsidRPr="003B2B58" w:rsidRDefault="008A7DE2" w:rsidP="002C4476">
      <w:pPr>
        <w:ind w:firstLine="709"/>
        <w:jc w:val="both"/>
        <w:rPr>
          <w:rFonts w:ascii="Times New Roman" w:hAnsi="Times New Roman" w:cs="Times New Roman"/>
        </w:rPr>
      </w:pPr>
      <w:r w:rsidRPr="003B2B58">
        <w:rPr>
          <w:rStyle w:val="41"/>
          <w:rFonts w:eastAsia="Courier New"/>
          <w:sz w:val="24"/>
          <w:szCs w:val="24"/>
          <w:u w:val="none"/>
          <w:lang w:val="ru-RU"/>
        </w:rPr>
        <w:t>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ИЗ ИСТОРИИ ГОСУДАРСТВА И ПРАВА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Происхождение права и государства. Теории происхождения государства. Патриархальная теория, теория договоров, теория насилия, органическая теория, психологическая теория, расовая теория, материалистическая теория и их представители.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Право древнего мира. Кодекс царя Хаммурапи. Законы Древнего Востока. Законы Древней Греции и Рима. Европейское и римское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Право средневековой Европы. Особенности средневекового права. Взаимоотношения средневекового права и церкви. Великая хартия вольностей.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Становление права Нового времени. Основные черты буржуазного права. Всеобщая декларация прав человека. Основное содержание Конституции США.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Развитие права в России в 9-начале 19 в. Факторы, влияющие на процесс становления права в Русском государстве. Роль православия в развитии правовой системы. Памятники государственно-правовой мысли Руси </w:t>
      </w:r>
      <w:proofErr w:type="gramStart"/>
      <w:r w:rsidRPr="008A7DE2">
        <w:rPr>
          <w:sz w:val="24"/>
          <w:szCs w:val="24"/>
        </w:rPr>
        <w:t>-Р</w:t>
      </w:r>
      <w:proofErr w:type="gramEnd"/>
      <w:r w:rsidRPr="008A7DE2">
        <w:rPr>
          <w:sz w:val="24"/>
          <w:szCs w:val="24"/>
        </w:rPr>
        <w:t>оссии ХI-</w:t>
      </w:r>
      <w:proofErr w:type="spellStart"/>
      <w:r w:rsidRPr="008A7DE2">
        <w:rPr>
          <w:sz w:val="24"/>
          <w:szCs w:val="24"/>
        </w:rPr>
        <w:t>XVШв.в</w:t>
      </w:r>
      <w:proofErr w:type="spellEnd"/>
      <w:r w:rsidRPr="008A7DE2">
        <w:rPr>
          <w:sz w:val="24"/>
          <w:szCs w:val="24"/>
        </w:rPr>
        <w:t>.: «Слово о законе и благодати», «Повесть временных лет», «Поучение» князя" Владимира Мономаха, «Слово о полку Игореве», «Моление Даниила Заточника», «Слово о погибели Русской земли», «</w:t>
      </w:r>
      <w:proofErr w:type="spellStart"/>
      <w:r w:rsidRPr="008A7DE2">
        <w:rPr>
          <w:sz w:val="24"/>
          <w:szCs w:val="24"/>
        </w:rPr>
        <w:t>Задонщина</w:t>
      </w:r>
      <w:proofErr w:type="spellEnd"/>
      <w:r w:rsidRPr="008A7DE2">
        <w:rPr>
          <w:sz w:val="24"/>
          <w:szCs w:val="24"/>
        </w:rPr>
        <w:t>», «Сказание о Мамаевом побоище», Соборное уложение 1649 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Российское право в 19-начале 20 в. Политико-правовые воззрения декабристов. Проекты политических и правовых реформ времен правления Александра I. Различия в воззрениях западников и славянофилов на историю российского государства и права.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Советское право в 1917-1953 гг. Сущность диктатуры пролетариата </w:t>
      </w:r>
      <w:proofErr w:type="spellStart"/>
      <w:r w:rsidRPr="008A7DE2">
        <w:rPr>
          <w:sz w:val="24"/>
          <w:szCs w:val="24"/>
        </w:rPr>
        <w:t>В.И.Ленина</w:t>
      </w:r>
      <w:proofErr w:type="spellEnd"/>
      <w:r w:rsidRPr="008A7DE2">
        <w:rPr>
          <w:sz w:val="24"/>
          <w:szCs w:val="24"/>
        </w:rPr>
        <w:t xml:space="preserve">. Революционное правосознание. Нарушения законности в нашей стране в 20-50-е </w:t>
      </w:r>
      <w:proofErr w:type="spellStart"/>
      <w:r w:rsidRPr="008A7DE2">
        <w:rPr>
          <w:sz w:val="24"/>
          <w:szCs w:val="24"/>
        </w:rPr>
        <w:t>г.</w:t>
      </w:r>
      <w:proofErr w:type="gramStart"/>
      <w:r w:rsidRPr="008A7DE2">
        <w:rPr>
          <w:sz w:val="24"/>
          <w:szCs w:val="24"/>
        </w:rPr>
        <w:t>г</w:t>
      </w:r>
      <w:proofErr w:type="spellEnd"/>
      <w:proofErr w:type="gramEnd"/>
      <w:r w:rsidRPr="008A7DE2">
        <w:rPr>
          <w:sz w:val="24"/>
          <w:szCs w:val="24"/>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Советское право в 1954-1991 г. Конституция 1977 г. Правозащитное, диссидентское движение.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Современное российское право. Основные цели экономических реформ 90-х </w:t>
      </w:r>
      <w:proofErr w:type="spellStart"/>
      <w:r w:rsidRPr="008A7DE2">
        <w:rPr>
          <w:sz w:val="24"/>
          <w:szCs w:val="24"/>
        </w:rPr>
        <w:t>г.г</w:t>
      </w:r>
      <w:proofErr w:type="spellEnd"/>
      <w:r w:rsidRPr="008A7DE2">
        <w:rPr>
          <w:sz w:val="24"/>
          <w:szCs w:val="24"/>
        </w:rPr>
        <w:t>. в России. Конституция РФ 1993 г. и ее роль. Гражданский кодекс РФ. Уголовный кодекс РФ. Налоговый кодекс РФ.</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ВОПРОСЫ ТЕОРИИ ГОСУДАРСТВА И ПРАВА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Государство, его признаки и формы. Понятие «государство». Основные теоретические подходы, существующие в рассмотрении сущности государства. Формы государственного устройства. Формы правления. Политический режим.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права. Правовая норма. Источники права. Право, правовая норма. Элементы системы права. Источники права. Правовая норма и ее структура. Виды правовой нормы.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и признаки правового государства. Правовое государство. Признаки правового государства.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Верховенство закона. Законность и правопорядок. Разделение властей. Верховенство закона в правовом государстве. Законность и правопорядок. Разделение властей на </w:t>
      </w:r>
      <w:proofErr w:type="gramStart"/>
      <w:r w:rsidRPr="008A7DE2">
        <w:rPr>
          <w:sz w:val="24"/>
          <w:szCs w:val="24"/>
        </w:rPr>
        <w:t>законодательную</w:t>
      </w:r>
      <w:proofErr w:type="gramEnd"/>
      <w:r w:rsidRPr="008A7DE2">
        <w:rPr>
          <w:sz w:val="24"/>
          <w:szCs w:val="24"/>
        </w:rPr>
        <w:t>, исполнительную, судебную.</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Право и другие сферы общества. Право, мораль, их взаимосвязь, сходство и различия. Как соотносятся право и религия. Соотношение права и политики. Влияние пра</w:t>
      </w:r>
      <w:r w:rsidRPr="008A7DE2">
        <w:rPr>
          <w:sz w:val="24"/>
          <w:szCs w:val="24"/>
        </w:rPr>
        <w:softHyphen/>
        <w:t>ва на экономику. Связь права и культуры.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 российской философии права. Теория права. Философия права. Отечественная философия права. Соотношение права и нравственности. Право и верховное благо. КОНСТИТУЦИОННОЕ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конституции, ее виды. Конституция РФ 1993 г. Способы принятия Конституции. Виды конституций. Роль конституции как правового документа. Консти</w:t>
      </w:r>
      <w:r w:rsidRPr="008A7DE2">
        <w:rPr>
          <w:sz w:val="24"/>
          <w:szCs w:val="24"/>
        </w:rPr>
        <w:softHyphen/>
        <w:t>туционное право. Источники конституционного права. Конституционная система. Значение понятия «конституционализм». Символика России. Герб России в прошлом и теперь. Гимн, флаг.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Конституции в России. Первые проекты конституции. Отношение российского общества к конституционным проектам. Манифест 17 октября 1905 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Общая характеристика Конституции РФ. Причины проведения конституционной реформы в России. Принятие новой Конституции РФ. Достоинства и недостатки Конституции РФ 1993 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Основы конституционного строя. Основное содержание преамбулы Конституции РФ. Высшая ценность в РФ, согласно Конституции РФ. Ветви власти в России. Прямое действие Конституции.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Гражданство РФ. Гражданин и гражданство. «Право крови» и «право почвы». Двойное гражданство: выгоды и трудности.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Федеративное устройство. Федерация. Конфедерация. Унитарное государство. Государственное устройство РФ. Основы федеративного устройства РФ, закрепленные в Конституции РФ. Субъекты РФ. Предметы ведения РФ и ее субъектов. Сепаратизм.</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Президент РФ. Процедура вступления Президента в должность. Статус Президента. Полномочия Президента. Основания и процедура отрешения Президента от должности.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Федеральное собрание. Совет Федерации. Государственная Дума. Роль органов представительной власти в демократических государствах. Парламентаризм. Статус Федерального Собрания РФ. Палаты Федерального Собрания. Формирование Совета Федерации и его полномочия. Государственная Дума и ее полномочия.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Законотворческий проце</w:t>
      </w:r>
      <w:proofErr w:type="gramStart"/>
      <w:r w:rsidRPr="008A7DE2">
        <w:rPr>
          <w:sz w:val="24"/>
          <w:szCs w:val="24"/>
        </w:rPr>
        <w:t>сс в РФ</w:t>
      </w:r>
      <w:proofErr w:type="gramEnd"/>
      <w:r w:rsidRPr="008A7DE2">
        <w:rPr>
          <w:sz w:val="24"/>
          <w:szCs w:val="24"/>
        </w:rPr>
        <w:t>. Осуществление законодательной инициативы и создание законопроекта. Содержание законодательной деятельности Государственной Думы. Действия Совета Федерации и Президента РФ в процессе принятия закона.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Правительство РФ. Высший орган исполнительной власти. Состав правительства РФ и его формирование. Осуществление правосудия в России. Система судебной власти. Конституционный суд. Компетенция Верховного суда РФ. Полномочия Высшего Арбитражного Суда РФ. Прокуратура РФ и ее функции.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Местное самоуправление. Роль местного самоуправления в системе власти в России. Способы осуществления гражданами местного самоуправления. Компетенция органов местного самоуправления. Статус органов местного самоуправления по отношению к органам государственной власти. Органы местного самоуправления.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ПРАВА ЧЕЛОВЕКА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Права и свободы человека и гражданина. Конституция РФ 1993г. о правах и свободах человека и гражданина. Значение Всеобщей декларации прав человека. Группы прав, составляющие содержание Всеобщей декларации. Соотношение прав и обязан</w:t>
      </w:r>
      <w:r w:rsidRPr="008A7DE2">
        <w:rPr>
          <w:sz w:val="24"/>
          <w:szCs w:val="24"/>
        </w:rPr>
        <w:softHyphen/>
        <w:t>ностей. Соотношение прав человека и прав народов.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Международные договоры о правах человека. Международный билль о правах. Основное содержание Факультативного протокола к Международному пакту о гражданских и политических правах. Декларация. Конвенция. Пакт. Признание нашей страной приоритета международного права.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Гражданские права. Содержание статьи 1 Всеобщей декларации прав человека. Значение достоинства для человека. Право человека на жизнь. Рабство в понимании международного права. Декларация о пытках. Презумпция невиновности. Причины вынужденной миграции. Право на свободу совести. Ограничение свободы вероиспове</w:t>
      </w:r>
      <w:r w:rsidRPr="008A7DE2">
        <w:rPr>
          <w:sz w:val="24"/>
          <w:szCs w:val="24"/>
        </w:rPr>
        <w:softHyphen/>
        <w:t>дания.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Политические права. Свобода информации. Право на объединение. Политические партии и их значение. Декларация, содержание и значение статьи 21. Эффективность политической жизни и успех в экономической сфере.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Экономические, социальные и культурные права. Условия для развития личности. Содержание статьи 17 Всеобщей декларации прав человека. Право человека на достойную, благополучную жизнь. Декларация об обязанностях человека.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Право на благополучную окружающую среду. Экологическое право. Эко</w:t>
      </w:r>
      <w:r w:rsidRPr="008A7DE2">
        <w:rPr>
          <w:sz w:val="24"/>
          <w:szCs w:val="24"/>
        </w:rPr>
        <w:softHyphen/>
        <w:t>логическая угроза. Содержание экологического права. Экологические права человека. Основные направления выхода из экологического кризиса.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Права ребенка. Конвенция о правах ребенка и ее значение. Основные права ребенка. Трудности нашего общества в процессе реализации права детей на свободу ассоциаций и собраний.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Нарушение прав человека. Нарушения прав человека. Геноцид. Апартеид. Расизм. Формы дискриминации национальных меньшинств. Опасность повседневных, массовых нарушений прав человека.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Защита прав человека в мирное время. Роль ООН в защите прав человека. Комитет по правам человека и его деятельность. Общественные организации, наблюдающие за соблюдением прав человека. Роль государственных органов в защите прав человека.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Международная защита прав человека в условиях военного времени. Международное гуманитарное право (МГП). Комбатанты. Военнопленные. Военные преступления. Военные преступники. Современное положение в области МГП. ИЗБИРАТЕЛЬНОЕ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Избирательные права граждан. Активное избирательное право. Пассивное избирательное право. Принципы демократических выборов. Избирательное законодательство. Избирательный процесс. Основные избирательные системы: мажоритарная, пропорциональная, смешанная.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ГРАЖДАНСКОЕ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и источники гражданского права. Гражданский кодекс РФ, его содержание и особенности. Обязательственное право. Понятие обязательства. Понятие сделки, договора. Стороны договора. Виды договоров.</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Право собственности. Понятие собственности. Виды собственности.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Гражданская правоспособность и дееспособность. Признание гражданина </w:t>
      </w:r>
      <w:proofErr w:type="gramStart"/>
      <w:r w:rsidRPr="008A7DE2">
        <w:rPr>
          <w:sz w:val="24"/>
          <w:szCs w:val="24"/>
        </w:rPr>
        <w:t>недееспособным</w:t>
      </w:r>
      <w:proofErr w:type="gramEnd"/>
      <w:r w:rsidRPr="008A7DE2">
        <w:rPr>
          <w:sz w:val="24"/>
          <w:szCs w:val="24"/>
        </w:rPr>
        <w:t xml:space="preserve"> или ограниченно дееспособным. Гражданские права несовершеннолетних. Эмансипация. Предприниматель и предпринимательская деятельность. Виды предприятий. Нематериальные блага, пути их защиты. Причинение и возмещение вреда.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НАЛОГОВОЕ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налога, сбора, пошлины. Налоговое право. Система налогового законодательства. Права и обязанности налогоплательщика. Субъекты и объекты налоговых правоотношений. Налоговые органы. Аудит.</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Налоги с физических лиц. Налоговая; дееспособность. Подоходный налог. Налог на имущество. Декларация о доходах. Ответственность за уклонение от уплаты налогов. Административная и уголовная ответственность.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СЕМЕЙНОЕ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и источники семейного права. Семейный кодекс РФ. Понятие семьи. Члены семьи. Семейные правоотношения. Брак, условия его заключения. Порядок регистрации брака. Права и обязанности супругов. Личные права. Имущественные права и обязанности. Брачный договор. Прекращение брака. Права и обязанности родителей и детей. Лишение родительских прав. Алименты. Усыновление. Опека, попечительство. ТРУДОВОЕ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и источники трудового права. Трудовой кодекс РФ. Трудовые правоотношения. Права и обязанности работника и работодателя. Трудовой договор. Трудовая книжка. Основания прекращения трудового договора. Коллективный договор. Стороны и порядок заключения коллективного договора.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Оплата труда. Заработная плата в производственной сфере. Системы оплаты труда: повременная, сдельная, дополнительная. Охрана труда. Государственный надзор и </w:t>
      </w:r>
      <w:proofErr w:type="gramStart"/>
      <w:r w:rsidRPr="008A7DE2">
        <w:rPr>
          <w:sz w:val="24"/>
          <w:szCs w:val="24"/>
        </w:rPr>
        <w:t>контроль за</w:t>
      </w:r>
      <w:proofErr w:type="gramEnd"/>
      <w:r w:rsidRPr="008A7DE2">
        <w:rPr>
          <w:sz w:val="24"/>
          <w:szCs w:val="24"/>
        </w:rPr>
        <w:t xml:space="preserve"> соблюдением законов об охране труда. Охрана труда и здоровья женщин и несовершеннолетних.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материальная ответственность работников. Порядки возмещения ущерба.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АДМИНИСТРАТИВНОЕ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 Административные наказания, их виды. Подведомственность дел об административных правонарушениях.</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УГОЛОВНОЕ ПРАВО</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и источники уголовного права. Принципы российского уголовного права. Уголовный кодекс РФ, его особенности.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Понятие преступления. Состав преступления. Категории преступлений. Неоднократность преступлений. Совокупность преступлений. Рецидив преступлений. Основные группы преступлений.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Уголовная ответственность. Уголовное наказание, его цели. Виды наказания. Наказания основные и дополнительные. Уголовная ответственность несовершеннолетних. ПРАВОВАЯ КУЛЬТУРА</w:t>
      </w:r>
    </w:p>
    <w:p w:rsidR="003B2B58" w:rsidRDefault="008A7DE2" w:rsidP="002C4476">
      <w:pPr>
        <w:pStyle w:val="23"/>
        <w:shd w:val="clear" w:color="auto" w:fill="auto"/>
        <w:spacing w:line="240" w:lineRule="auto"/>
        <w:ind w:firstLine="709"/>
        <w:rPr>
          <w:sz w:val="24"/>
          <w:szCs w:val="24"/>
        </w:rPr>
      </w:pPr>
      <w:r w:rsidRPr="008A7DE2">
        <w:rPr>
          <w:sz w:val="24"/>
          <w:szCs w:val="24"/>
        </w:rPr>
        <w:t>Понятие правовой культуры. Содержание правовой культуры. Пути совер</w:t>
      </w:r>
      <w:bookmarkStart w:id="39" w:name="bookmark28"/>
      <w:r w:rsidR="003B2B58">
        <w:rPr>
          <w:sz w:val="24"/>
          <w:szCs w:val="24"/>
        </w:rPr>
        <w:t>шенствования правовой культуры.</w:t>
      </w:r>
    </w:p>
    <w:p w:rsidR="003B2B58" w:rsidRDefault="003B2B58" w:rsidP="002C4476">
      <w:pPr>
        <w:pStyle w:val="23"/>
        <w:shd w:val="clear" w:color="auto" w:fill="auto"/>
        <w:spacing w:line="240" w:lineRule="auto"/>
        <w:ind w:firstLine="709"/>
        <w:rPr>
          <w:sz w:val="24"/>
          <w:szCs w:val="24"/>
        </w:rPr>
      </w:pPr>
    </w:p>
    <w:p w:rsidR="008A7DE2" w:rsidRPr="003B2B58" w:rsidRDefault="008A7DE2" w:rsidP="002C4476">
      <w:pPr>
        <w:pStyle w:val="23"/>
        <w:shd w:val="clear" w:color="auto" w:fill="auto"/>
        <w:spacing w:line="240" w:lineRule="auto"/>
        <w:ind w:firstLine="709"/>
        <w:rPr>
          <w:sz w:val="24"/>
          <w:szCs w:val="24"/>
        </w:rPr>
      </w:pPr>
      <w:r w:rsidRPr="003B2B58">
        <w:rPr>
          <w:rStyle w:val="13"/>
          <w:rFonts w:eastAsia="Courier New"/>
          <w:bCs w:val="0"/>
          <w:sz w:val="24"/>
          <w:szCs w:val="24"/>
        </w:rPr>
        <w:t>Технология</w:t>
      </w:r>
      <w:bookmarkEnd w:id="39"/>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ПРОИЗВОДСТВО, ТРУД И ТЕХНОЛОГИИ</w:t>
      </w:r>
    </w:p>
    <w:p w:rsidR="008A7DE2" w:rsidRPr="008A7DE2" w:rsidRDefault="008A7DE2" w:rsidP="002C4476">
      <w:pPr>
        <w:pStyle w:val="23"/>
        <w:shd w:val="clear" w:color="auto" w:fill="auto"/>
        <w:spacing w:line="240" w:lineRule="auto"/>
        <w:ind w:firstLine="709"/>
        <w:rPr>
          <w:sz w:val="24"/>
          <w:szCs w:val="24"/>
        </w:rPr>
      </w:pPr>
      <w:r w:rsidRPr="008A7DE2">
        <w:rPr>
          <w:rStyle w:val="115pt"/>
          <w:sz w:val="24"/>
          <w:szCs w:val="24"/>
        </w:rPr>
        <w:t>Технология как часть общечеловеческой культуры. Влияние технологий на общественное развитие.</w:t>
      </w:r>
      <w:r w:rsidRPr="008A7DE2">
        <w:rPr>
          <w:sz w:val="24"/>
          <w:szCs w:val="24"/>
        </w:rPr>
        <w:t xml:space="preserve"> Взаимосвязь и взаимообусловленность технологий, организации производства и характера труда.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w:t>
      </w:r>
      <w:r w:rsidRPr="008A7DE2">
        <w:rPr>
          <w:rStyle w:val="115pt"/>
          <w:sz w:val="24"/>
          <w:szCs w:val="24"/>
        </w:rPr>
        <w:t>Единый тарифно-квалификационный справочник работ и профессий (ЕТКС).</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Выявление способов снижения негативного влияния производства на окружающую среду: применение экологически чистых и безотходных технологий; </w:t>
      </w:r>
      <w:r w:rsidRPr="008A7DE2">
        <w:rPr>
          <w:rStyle w:val="115pt"/>
          <w:sz w:val="24"/>
          <w:szCs w:val="24"/>
        </w:rPr>
        <w:t>утилизация отходов; рациональное размещение производства.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Овладение основами культуры труда: </w:t>
      </w:r>
      <w:r w:rsidRPr="008A7DE2">
        <w:rPr>
          <w:rStyle w:val="115pt"/>
          <w:sz w:val="24"/>
          <w:szCs w:val="24"/>
        </w:rPr>
        <w:t>научная организация труда;</w:t>
      </w:r>
      <w:r w:rsidRPr="008A7DE2">
        <w:rPr>
          <w:sz w:val="24"/>
          <w:szCs w:val="24"/>
        </w:rPr>
        <w:t xml:space="preserve">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Взаимозависимость рынка товаров и услуг, технологий производства, уровня развития науки и техники: </w:t>
      </w:r>
      <w:r w:rsidRPr="008A7DE2">
        <w:rPr>
          <w:rStyle w:val="115pt"/>
          <w:sz w:val="24"/>
          <w:szCs w:val="24"/>
        </w:rPr>
        <w:t>научные открытия и новые направления в технологиях созидательной деятельности</w:t>
      </w:r>
      <w:r w:rsidRPr="008A7DE2">
        <w:rPr>
          <w:sz w:val="24"/>
          <w:szCs w:val="24"/>
        </w:rPr>
        <w:t>; введение в производство новых продуктов, современных технологий.</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ТЕХНОЛОГИЯ ПРОЕКТИРОВАНИЯ И СОЗДАНИЯ МАТЕРИАЛЬНЫХ ОБЪЕКТОВ ИЛИ УСЛУГ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w:t>
      </w:r>
      <w:r w:rsidRPr="008A7DE2">
        <w:rPr>
          <w:rStyle w:val="115pt"/>
          <w:sz w:val="24"/>
          <w:szCs w:val="24"/>
        </w:rPr>
        <w:t>Моделирование функциональных, эргономических и эстетических качеств объекта труда.</w:t>
      </w:r>
      <w:r w:rsidRPr="008A7DE2">
        <w:rPr>
          <w:sz w:val="24"/>
          <w:szCs w:val="24"/>
        </w:rPr>
        <w:t xml:space="preserve"> Выбор технологий, средств и способов реализации проекта.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Планирование проектной деятельности. Выбор путей и способов реализации проектируемого материального объекта или услуги.</w:t>
      </w:r>
    </w:p>
    <w:p w:rsidR="008A7DE2" w:rsidRPr="008A7DE2" w:rsidRDefault="008A7DE2" w:rsidP="002C4476">
      <w:pPr>
        <w:pStyle w:val="50"/>
        <w:shd w:val="clear" w:color="auto" w:fill="auto"/>
        <w:spacing w:line="240" w:lineRule="auto"/>
        <w:ind w:firstLine="709"/>
        <w:rPr>
          <w:sz w:val="24"/>
          <w:szCs w:val="24"/>
        </w:rPr>
      </w:pPr>
      <w:r w:rsidRPr="008A7DE2">
        <w:rPr>
          <w:rStyle w:val="511pt"/>
          <w:sz w:val="24"/>
          <w:szCs w:val="24"/>
        </w:rPr>
        <w:t xml:space="preserve">Поиск источников информации для выполнения проекта </w:t>
      </w:r>
      <w:r w:rsidRPr="008A7DE2">
        <w:rPr>
          <w:sz w:val="24"/>
          <w:szCs w:val="24"/>
        </w:rPr>
        <w:t>с использованием ЭВМ. Применение основных методов творческого решения практических задач для создания продуктов труда.</w:t>
      </w:r>
      <w:r w:rsidRPr="008A7DE2">
        <w:rPr>
          <w:rStyle w:val="511pt"/>
          <w:sz w:val="24"/>
          <w:szCs w:val="24"/>
        </w:rPr>
        <w:t xml:space="preserve"> Документальное представление проектируемого продукта труда </w:t>
      </w:r>
      <w:r w:rsidRPr="008A7DE2">
        <w:rPr>
          <w:sz w:val="24"/>
          <w:szCs w:val="24"/>
        </w:rPr>
        <w:t>с использованием ЭВМ. Выбор способов защиты интеллектуальной собственности.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Учебный проект по технологии проектирования и создания материальных объектов и услуг.</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ПРОФЕССИОНАЛЬНОЕ САМООПРЕДЕЛЕНИЕ И КАРЬЕРА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Изучение рынка труда и профессий: </w:t>
      </w:r>
      <w:r w:rsidRPr="008A7DE2">
        <w:rPr>
          <w:rStyle w:val="115pt"/>
          <w:sz w:val="24"/>
          <w:szCs w:val="24"/>
        </w:rPr>
        <w:t>конъюнктура рынка труда и профессий,</w:t>
      </w:r>
      <w:r w:rsidRPr="008A7DE2">
        <w:rPr>
          <w:sz w:val="24"/>
          <w:szCs w:val="24"/>
        </w:rPr>
        <w:t xml:space="preserve"> спрос и предложения работодателей на различные виды профессионального труда, средства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получения информации о рынке труда и путях профессионального образования.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Виды и формы получения профессионального образования. Региональный рынок образовательных услуг. Центры </w:t>
      </w:r>
      <w:proofErr w:type="spellStart"/>
      <w:r w:rsidRPr="008A7DE2">
        <w:rPr>
          <w:sz w:val="24"/>
          <w:szCs w:val="24"/>
        </w:rPr>
        <w:t>профконсультационной</w:t>
      </w:r>
      <w:proofErr w:type="spellEnd"/>
      <w:r w:rsidRPr="008A7DE2">
        <w:rPr>
          <w:sz w:val="24"/>
          <w:szCs w:val="24"/>
        </w:rPr>
        <w:t xml:space="preserve"> помощи. Поиск источников информации о рынке образовательных услуг. Планирование путей получения образования, </w:t>
      </w:r>
      <w:r w:rsidRPr="008A7DE2">
        <w:rPr>
          <w:rStyle w:val="115pt"/>
          <w:sz w:val="24"/>
          <w:szCs w:val="24"/>
        </w:rPr>
        <w:t>профессионального и служебного роста. Возможности квалификационного и служебного роста.</w:t>
      </w:r>
      <w:r w:rsidRPr="008A7DE2">
        <w:rPr>
          <w:sz w:val="24"/>
          <w:szCs w:val="24"/>
        </w:rPr>
        <w:t xml:space="preserve"> Характер профессионального образования </w:t>
      </w:r>
      <w:r w:rsidRPr="008A7DE2">
        <w:rPr>
          <w:rStyle w:val="115pt"/>
          <w:sz w:val="24"/>
          <w:szCs w:val="24"/>
        </w:rPr>
        <w:t>и профессиональная мобильность.</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Сопоставление профессиональных планов с состоянием здоровья, образовательным потенциалом, личностными особенностями. Подготовка резюме и формы </w:t>
      </w:r>
      <w:proofErr w:type="spellStart"/>
      <w:r w:rsidRPr="008A7DE2">
        <w:rPr>
          <w:sz w:val="24"/>
          <w:szCs w:val="24"/>
        </w:rPr>
        <w:t>самопрезентации</w:t>
      </w:r>
      <w:proofErr w:type="spellEnd"/>
      <w:r w:rsidRPr="008A7DE2">
        <w:rPr>
          <w:sz w:val="24"/>
          <w:szCs w:val="24"/>
        </w:rPr>
        <w:t xml:space="preserve"> для получения профессионального образования или трудоустройства.</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Выполнение проекта по уточнению профессиональных намерений.</w:t>
      </w:r>
    </w:p>
    <w:p w:rsidR="008A7DE2" w:rsidRPr="008A7DE2" w:rsidRDefault="008A7DE2" w:rsidP="002C4476">
      <w:pPr>
        <w:pStyle w:val="60"/>
        <w:shd w:val="clear" w:color="auto" w:fill="auto"/>
        <w:spacing w:before="0" w:after="0" w:line="240" w:lineRule="auto"/>
        <w:ind w:firstLine="709"/>
        <w:jc w:val="both"/>
        <w:rPr>
          <w:sz w:val="24"/>
          <w:szCs w:val="24"/>
        </w:rPr>
      </w:pPr>
      <w:r w:rsidRPr="008A7DE2">
        <w:rPr>
          <w:sz w:val="24"/>
          <w:szCs w:val="24"/>
        </w:rPr>
        <w:t>Элективные учебные предметы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Изучение элективных учебных предметов обеспечивает: удовлетворение индивидуальных запросов обучающихся;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общеобразовательную, общекультурную составляющую данного уровня общего образования;</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развитие личности обучающихся, их познавательных интересов, интеллектуальной и ценностно-смысловой сферы;</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lastRenderedPageBreak/>
        <w:t xml:space="preserve">развитие навыков самообразования и </w:t>
      </w:r>
      <w:proofErr w:type="spellStart"/>
      <w:r w:rsidRPr="008A7DE2">
        <w:rPr>
          <w:sz w:val="24"/>
          <w:szCs w:val="24"/>
        </w:rPr>
        <w:t>самопроектирования</w:t>
      </w:r>
      <w:proofErr w:type="spellEnd"/>
      <w:r w:rsidRPr="008A7DE2">
        <w:rPr>
          <w:sz w:val="24"/>
          <w:szCs w:val="24"/>
        </w:rPr>
        <w:t>;</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углубление, расширение и систематизацию знаний в выбранной области научного знания или вида деятельности;</w:t>
      </w:r>
    </w:p>
    <w:p w:rsidR="008A7DE2" w:rsidRPr="008A7DE2" w:rsidRDefault="008A7DE2" w:rsidP="002C4476">
      <w:pPr>
        <w:pStyle w:val="23"/>
        <w:shd w:val="clear" w:color="auto" w:fill="auto"/>
        <w:spacing w:line="240" w:lineRule="auto"/>
        <w:ind w:firstLine="709"/>
        <w:rPr>
          <w:sz w:val="24"/>
          <w:szCs w:val="24"/>
        </w:rPr>
      </w:pPr>
      <w:r w:rsidRPr="008A7DE2">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w:t>
      </w:r>
      <w:proofErr w:type="gramStart"/>
      <w:r w:rsidRPr="008A7DE2">
        <w:rPr>
          <w:sz w:val="24"/>
          <w:szCs w:val="24"/>
        </w:rPr>
        <w:t>обучающихся</w:t>
      </w:r>
      <w:proofErr w:type="gramEnd"/>
      <w:r w:rsidRPr="008A7DE2">
        <w:rPr>
          <w:sz w:val="24"/>
          <w:szCs w:val="24"/>
        </w:rPr>
        <w:t>.</w:t>
      </w:r>
    </w:p>
    <w:p w:rsidR="008A7DE2" w:rsidRPr="003B2B58" w:rsidRDefault="008A7DE2" w:rsidP="002C4476">
      <w:pPr>
        <w:ind w:firstLine="709"/>
        <w:jc w:val="both"/>
        <w:rPr>
          <w:rFonts w:ascii="Times New Roman" w:hAnsi="Times New Roman" w:cs="Times New Roman"/>
        </w:rPr>
      </w:pPr>
      <w:r w:rsidRPr="003B2B58">
        <w:rPr>
          <w:rStyle w:val="41"/>
          <w:rFonts w:eastAsia="Courier New"/>
          <w:sz w:val="24"/>
          <w:szCs w:val="24"/>
          <w:u w:val="none"/>
          <w:lang w:val="ru-RU"/>
        </w:rPr>
        <w:t>Итоговая оценка результатов освоения основной образовательной программы среднего общего образования включает две составляющие:</w:t>
      </w:r>
    </w:p>
    <w:p w:rsidR="008A7DE2" w:rsidRPr="008A7DE2" w:rsidRDefault="008A7DE2" w:rsidP="00F71E86">
      <w:pPr>
        <w:pStyle w:val="23"/>
        <w:numPr>
          <w:ilvl w:val="0"/>
          <w:numId w:val="33"/>
        </w:numPr>
        <w:shd w:val="clear" w:color="auto" w:fill="auto"/>
        <w:spacing w:line="240" w:lineRule="auto"/>
        <w:ind w:left="0" w:firstLine="709"/>
        <w:rPr>
          <w:sz w:val="24"/>
          <w:szCs w:val="24"/>
        </w:rPr>
      </w:pPr>
      <w:proofErr w:type="gramStart"/>
      <w:r w:rsidRPr="008A7DE2">
        <w:rPr>
          <w:sz w:val="24"/>
          <w:szCs w:val="24"/>
        </w:rPr>
        <w:t>результаты промежуточной аттестации обучающихся, проводимой школой самостоятельно,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среднего общего образования;</w:t>
      </w:r>
      <w:proofErr w:type="gramEnd"/>
    </w:p>
    <w:p w:rsidR="008A7DE2" w:rsidRPr="008A7DE2" w:rsidRDefault="008A7DE2" w:rsidP="00F71E86">
      <w:pPr>
        <w:pStyle w:val="23"/>
        <w:numPr>
          <w:ilvl w:val="0"/>
          <w:numId w:val="33"/>
        </w:numPr>
        <w:shd w:val="clear" w:color="auto" w:fill="auto"/>
        <w:spacing w:line="240" w:lineRule="auto"/>
        <w:ind w:left="0" w:firstLine="709"/>
        <w:rPr>
          <w:sz w:val="24"/>
          <w:szCs w:val="24"/>
        </w:rPr>
      </w:pPr>
      <w:r w:rsidRPr="008A7DE2">
        <w:rPr>
          <w:sz w:val="24"/>
          <w:szCs w:val="24"/>
        </w:rPr>
        <w:t xml:space="preserve">результаты государственной итоговой аттестации выпускников, характеризующие уровень </w:t>
      </w:r>
      <w:proofErr w:type="gramStart"/>
      <w:r w:rsidRPr="008A7DE2">
        <w:rPr>
          <w:sz w:val="24"/>
          <w:szCs w:val="24"/>
        </w:rPr>
        <w:t>достижения планируемых результатов освоения основной образовательной программы среднего общего образования</w:t>
      </w:r>
      <w:proofErr w:type="gramEnd"/>
      <w:r w:rsidRPr="008A7DE2">
        <w:rPr>
          <w:sz w:val="24"/>
          <w:szCs w:val="24"/>
        </w:rPr>
        <w:t>.</w:t>
      </w:r>
    </w:p>
    <w:p w:rsidR="008A7DE2" w:rsidRDefault="008A7DE2" w:rsidP="002C4476">
      <w:pPr>
        <w:pStyle w:val="23"/>
        <w:shd w:val="clear" w:color="auto" w:fill="auto"/>
        <w:spacing w:line="240" w:lineRule="auto"/>
        <w:ind w:firstLine="709"/>
        <w:rPr>
          <w:sz w:val="24"/>
          <w:szCs w:val="24"/>
        </w:rPr>
      </w:pPr>
      <w:r w:rsidRPr="008A7DE2">
        <w:rPr>
          <w:sz w:val="24"/>
          <w:szCs w:val="24"/>
        </w:rPr>
        <w:t xml:space="preserve">К результатам индивидуальных достижений обучающихся, не подлежащим итоговой оценке, относятся ценностные ориентации </w:t>
      </w:r>
      <w:proofErr w:type="gramStart"/>
      <w:r w:rsidRPr="008A7DE2">
        <w:rPr>
          <w:sz w:val="24"/>
          <w:szCs w:val="24"/>
        </w:rPr>
        <w:t>обучающегося</w:t>
      </w:r>
      <w:proofErr w:type="gramEnd"/>
      <w:r w:rsidRPr="008A7DE2">
        <w:rPr>
          <w:sz w:val="24"/>
          <w:szCs w:val="24"/>
        </w:rPr>
        <w:t xml:space="preserve"> и индивидуальные личностные характеристики. Обобщённая оценка этих и других личностных результатов освоения </w:t>
      </w:r>
      <w:proofErr w:type="gramStart"/>
      <w:r w:rsidRPr="008A7DE2">
        <w:rPr>
          <w:sz w:val="24"/>
          <w:szCs w:val="24"/>
        </w:rPr>
        <w:t>обучающимися</w:t>
      </w:r>
      <w:proofErr w:type="gramEnd"/>
      <w:r w:rsidRPr="008A7DE2">
        <w:rPr>
          <w:sz w:val="24"/>
          <w:szCs w:val="24"/>
        </w:rPr>
        <w:t xml:space="preserve"> основных образовательных программ осуществляется в ходе различных мониторинговых исследований.</w:t>
      </w:r>
    </w:p>
    <w:p w:rsidR="003B2B58" w:rsidRDefault="003B2B58" w:rsidP="008A7DE2">
      <w:pPr>
        <w:pStyle w:val="23"/>
        <w:shd w:val="clear" w:color="auto" w:fill="auto"/>
        <w:ind w:left="20" w:right="20" w:firstLine="700"/>
        <w:rPr>
          <w:sz w:val="24"/>
          <w:szCs w:val="24"/>
        </w:rPr>
      </w:pPr>
    </w:p>
    <w:p w:rsidR="006A35F8" w:rsidRPr="006A35F8" w:rsidRDefault="00B97F63" w:rsidP="006A35F8">
      <w:pPr>
        <w:rPr>
          <w:rFonts w:ascii="Times New Roman" w:hAnsi="Times New Roman" w:cs="Times New Roman"/>
          <w:b/>
        </w:rPr>
      </w:pPr>
      <w:r>
        <w:rPr>
          <w:rFonts w:ascii="Times New Roman" w:hAnsi="Times New Roman" w:cs="Times New Roman"/>
          <w:b/>
        </w:rPr>
        <w:t xml:space="preserve">2.3. </w:t>
      </w:r>
      <w:r w:rsidR="006A35F8" w:rsidRPr="006A35F8">
        <w:rPr>
          <w:rFonts w:ascii="Times New Roman" w:hAnsi="Times New Roman" w:cs="Times New Roman"/>
          <w:b/>
        </w:rPr>
        <w:t xml:space="preserve">Программа воспитания и социализации </w:t>
      </w:r>
      <w:proofErr w:type="gramStart"/>
      <w:r w:rsidR="006A35F8" w:rsidRPr="006A35F8">
        <w:rPr>
          <w:rFonts w:ascii="Times New Roman" w:hAnsi="Times New Roman" w:cs="Times New Roman"/>
          <w:b/>
        </w:rPr>
        <w:t>обучающихся</w:t>
      </w:r>
      <w:proofErr w:type="gramEnd"/>
      <w:r w:rsidR="006A35F8" w:rsidRPr="006A35F8">
        <w:rPr>
          <w:rFonts w:ascii="Times New Roman" w:hAnsi="Times New Roman" w:cs="Times New Roman"/>
          <w:b/>
        </w:rPr>
        <w:t xml:space="preserve"> </w:t>
      </w:r>
    </w:p>
    <w:p w:rsidR="006A35F8" w:rsidRPr="006A35F8" w:rsidRDefault="006A35F8" w:rsidP="006A35F8">
      <w:pPr>
        <w:rPr>
          <w:rFonts w:ascii="Times New Roman" w:hAnsi="Times New Roman" w:cs="Times New Roman"/>
          <w:b/>
        </w:rPr>
      </w:pPr>
      <w:r w:rsidRPr="006A35F8">
        <w:rPr>
          <w:rFonts w:ascii="Times New Roman" w:hAnsi="Times New Roman" w:cs="Times New Roman"/>
          <w:b/>
        </w:rPr>
        <w:t>основного общего образования</w:t>
      </w:r>
      <w:r>
        <w:rPr>
          <w:rFonts w:ascii="Times New Roman" w:hAnsi="Times New Roman" w:cs="Times New Roman"/>
          <w:b/>
        </w:rPr>
        <w:t xml:space="preserve">. </w:t>
      </w:r>
      <w:r w:rsidRPr="006A35F8">
        <w:rPr>
          <w:rFonts w:ascii="Times New Roman" w:hAnsi="Times New Roman" w:cs="Times New Roman"/>
          <w:b/>
        </w:rPr>
        <w:t xml:space="preserve">Принципы и концепция воспитательной работы и </w:t>
      </w:r>
    </w:p>
    <w:p w:rsidR="006A35F8" w:rsidRDefault="006A35F8" w:rsidP="006A35F8">
      <w:pPr>
        <w:rPr>
          <w:rFonts w:ascii="Times New Roman" w:hAnsi="Times New Roman" w:cs="Times New Roman"/>
          <w:b/>
        </w:rPr>
      </w:pPr>
      <w:r w:rsidRPr="006A35F8">
        <w:rPr>
          <w:rFonts w:ascii="Times New Roman" w:hAnsi="Times New Roman" w:cs="Times New Roman"/>
          <w:b/>
        </w:rPr>
        <w:t>дополнительного образования</w:t>
      </w:r>
    </w:p>
    <w:p w:rsidR="00B97F63" w:rsidRPr="00D707E4" w:rsidRDefault="002961D3" w:rsidP="00B97F63">
      <w:pPr>
        <w:pStyle w:val="23"/>
        <w:shd w:val="clear" w:color="auto" w:fill="auto"/>
        <w:spacing w:line="240" w:lineRule="auto"/>
        <w:ind w:firstLine="709"/>
        <w:rPr>
          <w:sz w:val="24"/>
          <w:szCs w:val="24"/>
        </w:rPr>
      </w:pPr>
      <w:r w:rsidRPr="00D707E4">
        <w:rPr>
          <w:sz w:val="24"/>
          <w:szCs w:val="24"/>
        </w:rPr>
        <w:t xml:space="preserve">2.3.1. </w:t>
      </w:r>
      <w:proofErr w:type="gramStart"/>
      <w:r w:rsidR="00B97F63" w:rsidRPr="00D707E4">
        <w:rPr>
          <w:sz w:val="24"/>
          <w:szCs w:val="24"/>
        </w:rPr>
        <w:t xml:space="preserve">Программа воспитания и </w:t>
      </w:r>
      <w:proofErr w:type="spellStart"/>
      <w:r w:rsidR="00B97F63" w:rsidRPr="00D707E4">
        <w:rPr>
          <w:sz w:val="24"/>
          <w:szCs w:val="24"/>
        </w:rPr>
        <w:t>социализацииобучающихся</w:t>
      </w:r>
      <w:proofErr w:type="spellEnd"/>
      <w:r w:rsidR="00B97F63" w:rsidRPr="00D707E4">
        <w:rPr>
          <w:sz w:val="24"/>
          <w:szCs w:val="24"/>
        </w:rPr>
        <w:t xml:space="preserve"> на уровне среднего общего образования построена на основе нравственных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искусство, природа.</w:t>
      </w:r>
      <w:proofErr w:type="gramEnd"/>
    </w:p>
    <w:p w:rsidR="00B97F63" w:rsidRPr="00D707E4" w:rsidRDefault="00B97F63" w:rsidP="00B97F63">
      <w:pPr>
        <w:pStyle w:val="23"/>
        <w:shd w:val="clear" w:color="auto" w:fill="auto"/>
        <w:spacing w:line="240" w:lineRule="auto"/>
        <w:ind w:firstLine="709"/>
        <w:rPr>
          <w:sz w:val="24"/>
          <w:szCs w:val="24"/>
        </w:rPr>
      </w:pPr>
      <w:r w:rsidRPr="00D707E4">
        <w:rPr>
          <w:rStyle w:val="a5"/>
          <w:color w:val="auto"/>
          <w:sz w:val="24"/>
          <w:szCs w:val="24"/>
        </w:rPr>
        <w:t xml:space="preserve">Цель программы </w:t>
      </w:r>
      <w:r w:rsidRPr="00D707E4">
        <w:rPr>
          <w:sz w:val="24"/>
          <w:szCs w:val="24"/>
        </w:rPr>
        <w:t>- создание педагогических условий для духовно-нравственного развития, воспитания и социализации школьников на уровне среднего общего образования.</w:t>
      </w:r>
    </w:p>
    <w:p w:rsidR="00B97F63" w:rsidRPr="00D707E4" w:rsidRDefault="00B97F63" w:rsidP="00B97F63">
      <w:pPr>
        <w:pStyle w:val="23"/>
        <w:shd w:val="clear" w:color="auto" w:fill="auto"/>
        <w:spacing w:line="240" w:lineRule="auto"/>
        <w:ind w:firstLine="709"/>
        <w:rPr>
          <w:sz w:val="24"/>
          <w:szCs w:val="24"/>
        </w:rPr>
      </w:pPr>
      <w:r w:rsidRPr="00D707E4">
        <w:rPr>
          <w:rStyle w:val="a5"/>
          <w:color w:val="auto"/>
          <w:sz w:val="24"/>
          <w:szCs w:val="24"/>
        </w:rPr>
        <w:t xml:space="preserve">Цель воспитания и </w:t>
      </w:r>
      <w:proofErr w:type="gramStart"/>
      <w:r w:rsidRPr="00D707E4">
        <w:rPr>
          <w:rStyle w:val="a5"/>
          <w:color w:val="auto"/>
          <w:sz w:val="24"/>
          <w:szCs w:val="24"/>
        </w:rPr>
        <w:t>социализации</w:t>
      </w:r>
      <w:proofErr w:type="gramEnd"/>
      <w:r w:rsidRPr="00D707E4">
        <w:rPr>
          <w:rStyle w:val="a5"/>
          <w:color w:val="auto"/>
          <w:sz w:val="24"/>
          <w:szCs w:val="24"/>
        </w:rPr>
        <w:t xml:space="preserve"> </w:t>
      </w:r>
      <w:r w:rsidRPr="00D707E4">
        <w:rPr>
          <w:sz w:val="24"/>
          <w:szCs w:val="24"/>
        </w:rPr>
        <w:t>обучающихся на уровне среднего общего образования - социально-педагогическая поддержка становления и развития нравственного, творческого, компетентного гражданина своего Отечества,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B97F63" w:rsidRPr="00D707E4" w:rsidRDefault="00B97F63" w:rsidP="00B97F63">
      <w:pPr>
        <w:ind w:firstLine="709"/>
        <w:jc w:val="both"/>
        <w:rPr>
          <w:rFonts w:ascii="Times New Roman" w:hAnsi="Times New Roman" w:cs="Times New Roman"/>
          <w:color w:val="auto"/>
        </w:rPr>
      </w:pPr>
      <w:proofErr w:type="spellStart"/>
      <w:r w:rsidRPr="00D707E4">
        <w:rPr>
          <w:rStyle w:val="41"/>
          <w:rFonts w:eastAsia="Courier New"/>
          <w:color w:val="auto"/>
          <w:sz w:val="24"/>
          <w:szCs w:val="24"/>
          <w:u w:val="none"/>
        </w:rPr>
        <w:t>Задачи</w:t>
      </w:r>
      <w:proofErr w:type="spellEnd"/>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принятие </w:t>
      </w:r>
      <w:proofErr w:type="gramStart"/>
      <w:r w:rsidRPr="00D707E4">
        <w:rPr>
          <w:sz w:val="24"/>
          <w:szCs w:val="24"/>
        </w:rPr>
        <w:t>обучающимися</w:t>
      </w:r>
      <w:proofErr w:type="gramEnd"/>
      <w:r w:rsidRPr="00D707E4">
        <w:rPr>
          <w:sz w:val="24"/>
          <w:szCs w:val="24"/>
        </w:rPr>
        <w:t xml:space="preserve"> нравственных ценностей, духовных традиций народов России;</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закрепление и развитие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развитие социальных компетенций, необходимых для конструктивного, успешного и ответственного поведения в обществе;</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освоение гуманистических и демократических ценностных ориентаций;</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проявление уважительного отношения к родителям, осознанного, заботливого отношения к старшим и младшим;</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приобретение начального опыта заботы о социально-психологическом благополучии своей семьи;</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проявление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укрепление позитивной нравственной самооценки, самоуважения и жизненного оптимизма;</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развитие эстетических потребностей, ценностей и чувств;</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lastRenderedPageBreak/>
        <w:t xml:space="preserve"> проявление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развитие трудолюбия, способности к преодолению трудностей, целеустремленности и настойчивости в достижении результата;</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формирование профессиональных намерений и интересов, осознание нравственного значения будущего профессионального выбора;</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развитие экологической культуры;</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культивирование здорового образа жизни, 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97F63" w:rsidRPr="00D707E4" w:rsidRDefault="00B97F63" w:rsidP="00B97F63">
      <w:pPr>
        <w:pStyle w:val="23"/>
        <w:shd w:val="clear" w:color="auto" w:fill="auto"/>
        <w:ind w:right="20" w:firstLine="0"/>
        <w:rPr>
          <w:sz w:val="24"/>
          <w:szCs w:val="24"/>
        </w:rPr>
      </w:pPr>
    </w:p>
    <w:p w:rsidR="00B97F63" w:rsidRPr="00D707E4" w:rsidRDefault="002961D3" w:rsidP="00B97F63">
      <w:pPr>
        <w:ind w:firstLine="709"/>
        <w:jc w:val="both"/>
        <w:rPr>
          <w:rFonts w:ascii="Times New Roman" w:hAnsi="Times New Roman" w:cs="Times New Roman"/>
          <w:color w:val="auto"/>
        </w:rPr>
      </w:pPr>
      <w:r w:rsidRPr="00D707E4">
        <w:rPr>
          <w:rStyle w:val="41"/>
          <w:rFonts w:eastAsia="Courier New"/>
          <w:color w:val="auto"/>
          <w:sz w:val="24"/>
          <w:szCs w:val="24"/>
          <w:u w:val="none"/>
          <w:lang w:val="ru-RU"/>
        </w:rPr>
        <w:t xml:space="preserve">2.3.2. </w:t>
      </w:r>
      <w:r w:rsidR="00B97F63" w:rsidRPr="00D707E4">
        <w:rPr>
          <w:rStyle w:val="41"/>
          <w:rFonts w:eastAsia="Courier New"/>
          <w:color w:val="auto"/>
          <w:sz w:val="24"/>
          <w:szCs w:val="24"/>
          <w:u w:val="none"/>
          <w:lang w:val="ru-RU"/>
        </w:rPr>
        <w:t xml:space="preserve">Основные направления воспитания и социализации </w:t>
      </w:r>
      <w:proofErr w:type="gramStart"/>
      <w:r w:rsidR="00B97F63" w:rsidRPr="00D707E4">
        <w:rPr>
          <w:rStyle w:val="41"/>
          <w:rFonts w:eastAsia="Courier New"/>
          <w:color w:val="auto"/>
          <w:sz w:val="24"/>
          <w:szCs w:val="24"/>
          <w:u w:val="none"/>
          <w:lang w:val="ru-RU"/>
        </w:rPr>
        <w:t>обучающихся</w:t>
      </w:r>
      <w:proofErr w:type="gramEnd"/>
    </w:p>
    <w:p w:rsidR="00B97F63" w:rsidRPr="00D707E4" w:rsidRDefault="00B97F63" w:rsidP="00B97F63">
      <w:pPr>
        <w:pStyle w:val="23"/>
        <w:shd w:val="clear" w:color="auto" w:fill="auto"/>
        <w:spacing w:line="240" w:lineRule="auto"/>
        <w:ind w:firstLine="709"/>
        <w:rPr>
          <w:sz w:val="24"/>
          <w:szCs w:val="24"/>
        </w:rPr>
      </w:pPr>
      <w:r w:rsidRPr="00D707E4">
        <w:rPr>
          <w:sz w:val="24"/>
          <w:szCs w:val="24"/>
        </w:rPr>
        <w:t xml:space="preserve">Организация развития, воспитания и социализации </w:t>
      </w:r>
      <w:proofErr w:type="gramStart"/>
      <w:r w:rsidRPr="00D707E4">
        <w:rPr>
          <w:sz w:val="24"/>
          <w:szCs w:val="24"/>
        </w:rPr>
        <w:t>обучающихся</w:t>
      </w:r>
      <w:proofErr w:type="gramEnd"/>
      <w:r w:rsidRPr="00D707E4">
        <w:rPr>
          <w:sz w:val="24"/>
          <w:szCs w:val="24"/>
        </w:rPr>
        <w:t xml:space="preserve"> осуществляется по следующим направлениям:</w:t>
      </w:r>
    </w:p>
    <w:p w:rsidR="00B97F63" w:rsidRPr="00D707E4" w:rsidRDefault="00B97F63" w:rsidP="00F71E86">
      <w:pPr>
        <w:pStyle w:val="23"/>
        <w:numPr>
          <w:ilvl w:val="0"/>
          <w:numId w:val="14"/>
        </w:numPr>
        <w:shd w:val="clear" w:color="auto" w:fill="auto"/>
        <w:spacing w:line="240" w:lineRule="auto"/>
        <w:ind w:firstLine="709"/>
        <w:rPr>
          <w:sz w:val="24"/>
          <w:szCs w:val="24"/>
        </w:rPr>
      </w:pPr>
      <w:r w:rsidRPr="00D707E4">
        <w:rPr>
          <w:sz w:val="24"/>
          <w:szCs w:val="24"/>
        </w:rPr>
        <w:t xml:space="preserve"> гражданско-патриотическое воспитание - воспитание гражданственности, патриотизма, уважения к правам, свободам и обязанностям человека, воспитание социальной ответственности;</w:t>
      </w:r>
    </w:p>
    <w:p w:rsidR="00B97F63" w:rsidRPr="00D707E4" w:rsidRDefault="00B97F63" w:rsidP="00F71E86">
      <w:pPr>
        <w:pStyle w:val="23"/>
        <w:numPr>
          <w:ilvl w:val="0"/>
          <w:numId w:val="14"/>
        </w:numPr>
        <w:shd w:val="clear" w:color="auto" w:fill="auto"/>
        <w:spacing w:line="240" w:lineRule="auto"/>
        <w:ind w:firstLine="709"/>
        <w:rPr>
          <w:sz w:val="24"/>
          <w:szCs w:val="24"/>
        </w:rPr>
      </w:pPr>
      <w:r w:rsidRPr="00D707E4">
        <w:rPr>
          <w:sz w:val="24"/>
          <w:szCs w:val="24"/>
        </w:rPr>
        <w:t xml:space="preserve"> нравственно-этическое воспитание - воспитание нравственных чувств, убеждений, этического сознания;</w:t>
      </w:r>
    </w:p>
    <w:p w:rsidR="00B97F63" w:rsidRPr="00D707E4" w:rsidRDefault="00B97F63" w:rsidP="00F71E86">
      <w:pPr>
        <w:pStyle w:val="23"/>
        <w:numPr>
          <w:ilvl w:val="0"/>
          <w:numId w:val="14"/>
        </w:numPr>
        <w:shd w:val="clear" w:color="auto" w:fill="auto"/>
        <w:spacing w:line="240" w:lineRule="auto"/>
        <w:ind w:firstLine="709"/>
        <w:rPr>
          <w:sz w:val="24"/>
          <w:szCs w:val="24"/>
        </w:rPr>
      </w:pPr>
      <w:r w:rsidRPr="00D707E4">
        <w:rPr>
          <w:sz w:val="24"/>
          <w:szCs w:val="24"/>
        </w:rPr>
        <w:t xml:space="preserve"> трудовое воспитание - воспитание трудолюбия, сознательного, творческого отношения к образованию, труду и жизни, подготовка к сознательному выбору профессии;</w:t>
      </w:r>
    </w:p>
    <w:p w:rsidR="00B97F63" w:rsidRPr="00D707E4" w:rsidRDefault="00B97F63" w:rsidP="00F71E86">
      <w:pPr>
        <w:pStyle w:val="23"/>
        <w:numPr>
          <w:ilvl w:val="0"/>
          <w:numId w:val="14"/>
        </w:numPr>
        <w:shd w:val="clear" w:color="auto" w:fill="auto"/>
        <w:spacing w:line="240" w:lineRule="auto"/>
        <w:ind w:firstLine="709"/>
        <w:rPr>
          <w:sz w:val="24"/>
          <w:szCs w:val="24"/>
        </w:rPr>
      </w:pPr>
      <w:r w:rsidRPr="00D707E4">
        <w:rPr>
          <w:sz w:val="24"/>
          <w:szCs w:val="24"/>
        </w:rPr>
        <w:t xml:space="preserve"> экологическое воспитание - развитие экологического мышления и формирование экологической культуры;</w:t>
      </w:r>
    </w:p>
    <w:p w:rsidR="00B97F63" w:rsidRPr="00D707E4" w:rsidRDefault="00B97F63" w:rsidP="00F71E86">
      <w:pPr>
        <w:pStyle w:val="23"/>
        <w:numPr>
          <w:ilvl w:val="0"/>
          <w:numId w:val="14"/>
        </w:numPr>
        <w:shd w:val="clear" w:color="auto" w:fill="auto"/>
        <w:spacing w:line="240" w:lineRule="auto"/>
        <w:ind w:firstLine="709"/>
        <w:rPr>
          <w:sz w:val="24"/>
          <w:szCs w:val="24"/>
        </w:rPr>
      </w:pPr>
      <w:r w:rsidRPr="00D707E4">
        <w:rPr>
          <w:sz w:val="24"/>
          <w:szCs w:val="24"/>
        </w:rPr>
        <w:t xml:space="preserve"> физическое воспитание - формирование ценностного отношения к здоровью, как основе жизни;</w:t>
      </w:r>
    </w:p>
    <w:p w:rsidR="00B97F63" w:rsidRPr="00D707E4" w:rsidRDefault="00B97F63" w:rsidP="00F71E86">
      <w:pPr>
        <w:pStyle w:val="23"/>
        <w:numPr>
          <w:ilvl w:val="0"/>
          <w:numId w:val="14"/>
        </w:numPr>
        <w:shd w:val="clear" w:color="auto" w:fill="auto"/>
        <w:spacing w:line="240" w:lineRule="auto"/>
        <w:ind w:firstLine="709"/>
        <w:rPr>
          <w:sz w:val="24"/>
          <w:szCs w:val="24"/>
        </w:rPr>
      </w:pPr>
      <w:r w:rsidRPr="00D707E4">
        <w:rPr>
          <w:sz w:val="24"/>
          <w:szCs w:val="24"/>
        </w:rPr>
        <w:t xml:space="preserve"> эстетическое воспитание - воспитание ценностного отношения к </w:t>
      </w:r>
      <w:proofErr w:type="gramStart"/>
      <w:r w:rsidRPr="00D707E4">
        <w:rPr>
          <w:sz w:val="24"/>
          <w:szCs w:val="24"/>
        </w:rPr>
        <w:t>прекрасному</w:t>
      </w:r>
      <w:proofErr w:type="gramEnd"/>
      <w:r w:rsidRPr="00D707E4">
        <w:rPr>
          <w:sz w:val="24"/>
          <w:szCs w:val="24"/>
        </w:rPr>
        <w:t>, формирование основ эстетической культуры.</w:t>
      </w:r>
    </w:p>
    <w:p w:rsidR="00B97F63" w:rsidRPr="00D707E4" w:rsidRDefault="00B97F63" w:rsidP="00B97F63">
      <w:pPr>
        <w:pStyle w:val="23"/>
        <w:shd w:val="clear" w:color="auto" w:fill="auto"/>
        <w:spacing w:line="240" w:lineRule="auto"/>
        <w:ind w:firstLine="709"/>
        <w:rPr>
          <w:sz w:val="24"/>
          <w:szCs w:val="24"/>
        </w:rPr>
      </w:pPr>
      <w:r w:rsidRPr="00D707E4">
        <w:rPr>
          <w:sz w:val="24"/>
          <w:szCs w:val="24"/>
        </w:rPr>
        <w:t xml:space="preserve">Все направления воспитания и социализации значимы, дополняют друг друга и обеспечивают развитие личности на основе духовных, нравственных и культурных традиций </w:t>
      </w:r>
      <w:proofErr w:type="spellStart"/>
      <w:r w:rsidRPr="00D707E4">
        <w:rPr>
          <w:sz w:val="24"/>
          <w:szCs w:val="24"/>
        </w:rPr>
        <w:t>полиэтничного</w:t>
      </w:r>
      <w:proofErr w:type="spellEnd"/>
      <w:r w:rsidRPr="00D707E4">
        <w:rPr>
          <w:sz w:val="24"/>
          <w:szCs w:val="24"/>
        </w:rPr>
        <w:t xml:space="preserve"> народа нашей Родины - России.</w:t>
      </w:r>
    </w:p>
    <w:p w:rsidR="00B97F63" w:rsidRPr="00D707E4" w:rsidRDefault="00B97F63" w:rsidP="00B97F63">
      <w:pPr>
        <w:ind w:firstLine="709"/>
        <w:jc w:val="both"/>
        <w:rPr>
          <w:rStyle w:val="41"/>
          <w:rFonts w:eastAsia="Courier New"/>
          <w:color w:val="auto"/>
          <w:sz w:val="24"/>
          <w:szCs w:val="24"/>
          <w:u w:val="none"/>
          <w:lang w:val="ru-RU"/>
        </w:rPr>
      </w:pPr>
    </w:p>
    <w:p w:rsidR="00B97F63" w:rsidRPr="00D707E4" w:rsidRDefault="002961D3" w:rsidP="00B97F63">
      <w:pPr>
        <w:ind w:firstLine="709"/>
        <w:jc w:val="both"/>
        <w:rPr>
          <w:rFonts w:ascii="Times New Roman" w:hAnsi="Times New Roman" w:cs="Times New Roman"/>
          <w:color w:val="auto"/>
        </w:rPr>
      </w:pPr>
      <w:r w:rsidRPr="00D707E4">
        <w:rPr>
          <w:rStyle w:val="41"/>
          <w:rFonts w:eastAsia="Courier New"/>
          <w:color w:val="auto"/>
          <w:sz w:val="24"/>
          <w:szCs w:val="24"/>
          <w:u w:val="none"/>
          <w:lang w:val="ru-RU"/>
        </w:rPr>
        <w:t xml:space="preserve">2.3.3. </w:t>
      </w:r>
      <w:r w:rsidR="00B97F63" w:rsidRPr="00D707E4">
        <w:rPr>
          <w:rStyle w:val="41"/>
          <w:rFonts w:eastAsia="Courier New"/>
          <w:color w:val="auto"/>
          <w:sz w:val="24"/>
          <w:szCs w:val="24"/>
          <w:u w:val="none"/>
          <w:lang w:val="ru-RU"/>
        </w:rPr>
        <w:t xml:space="preserve">Принципы и особенности организации содержания воспитания и социализации </w:t>
      </w:r>
      <w:proofErr w:type="gramStart"/>
      <w:r w:rsidR="00B97F63" w:rsidRPr="00D707E4">
        <w:rPr>
          <w:rStyle w:val="41"/>
          <w:rFonts w:eastAsia="Courier New"/>
          <w:color w:val="auto"/>
          <w:sz w:val="24"/>
          <w:szCs w:val="24"/>
          <w:u w:val="none"/>
          <w:lang w:val="ru-RU"/>
        </w:rPr>
        <w:t>обучающихся</w:t>
      </w:r>
      <w:proofErr w:type="gramEnd"/>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w:t>
      </w:r>
      <w:r w:rsidRPr="00D707E4">
        <w:rPr>
          <w:rStyle w:val="115pt"/>
          <w:color w:val="auto"/>
          <w:sz w:val="24"/>
          <w:szCs w:val="24"/>
        </w:rPr>
        <w:t xml:space="preserve">Принцип </w:t>
      </w:r>
      <w:proofErr w:type="spellStart"/>
      <w:r w:rsidRPr="00D707E4">
        <w:rPr>
          <w:rStyle w:val="115pt"/>
          <w:color w:val="auto"/>
          <w:sz w:val="24"/>
          <w:szCs w:val="24"/>
        </w:rPr>
        <w:t>гуманизации</w:t>
      </w:r>
      <w:proofErr w:type="spellEnd"/>
      <w:r w:rsidRPr="00D707E4">
        <w:rPr>
          <w:rStyle w:val="115pt"/>
          <w:color w:val="auto"/>
          <w:sz w:val="24"/>
          <w:szCs w:val="24"/>
        </w:rPr>
        <w:t xml:space="preserve"> воспитания</w:t>
      </w:r>
      <w:r w:rsidRPr="00D707E4">
        <w:rPr>
          <w:sz w:val="24"/>
          <w:szCs w:val="24"/>
        </w:rPr>
        <w:t xml:space="preserve"> - уважение свобод и позиции человека, уважение права человека быть самим собой, предъявление человеку посильных и разумно сформулированных требований</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w:t>
      </w:r>
      <w:r w:rsidRPr="00D707E4">
        <w:rPr>
          <w:rStyle w:val="115pt"/>
          <w:color w:val="auto"/>
          <w:sz w:val="24"/>
          <w:szCs w:val="24"/>
        </w:rPr>
        <w:t>Принцип личностного подхода -</w:t>
      </w:r>
      <w:r w:rsidRPr="00D707E4">
        <w:rPr>
          <w:sz w:val="24"/>
          <w:szCs w:val="24"/>
        </w:rPr>
        <w:t xml:space="preserve"> опора на личностные качества школьника, учет направленности личности, ее ценностных ориентаций, жизненных планов, доминирующих мотивов деятельности и поведения</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w:t>
      </w:r>
      <w:r w:rsidRPr="00D707E4">
        <w:rPr>
          <w:rStyle w:val="115pt"/>
          <w:color w:val="auto"/>
          <w:sz w:val="24"/>
          <w:szCs w:val="24"/>
        </w:rPr>
        <w:t>Принцип следования нравственному примеру -</w:t>
      </w:r>
      <w:r w:rsidRPr="00D707E4">
        <w:rPr>
          <w:sz w:val="24"/>
          <w:szCs w:val="24"/>
        </w:rPr>
        <w:t xml:space="preserve"> содержание учебного процесса, </w:t>
      </w:r>
      <w:proofErr w:type="spellStart"/>
      <w:r w:rsidRPr="00D707E4">
        <w:rPr>
          <w:sz w:val="24"/>
          <w:szCs w:val="24"/>
        </w:rPr>
        <w:t>внеучебной</w:t>
      </w:r>
      <w:proofErr w:type="spellEnd"/>
      <w:r w:rsidRPr="00D707E4">
        <w:rPr>
          <w:sz w:val="24"/>
          <w:szCs w:val="24"/>
        </w:rPr>
        <w:t xml:space="preserve">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w:t>
      </w:r>
      <w:r w:rsidRPr="00D707E4">
        <w:rPr>
          <w:rStyle w:val="115pt"/>
          <w:color w:val="auto"/>
          <w:sz w:val="24"/>
          <w:szCs w:val="24"/>
        </w:rPr>
        <w:t xml:space="preserve">Принцип сочетания личной и общественной направленности воспитания - </w:t>
      </w:r>
      <w:r w:rsidRPr="00D707E4">
        <w:rPr>
          <w:sz w:val="24"/>
          <w:szCs w:val="24"/>
        </w:rPr>
        <w:t>воспитательная деятельность педагогического коллектива направлена на формирование социально-ориентированного типа личности.</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rStyle w:val="115pt"/>
          <w:color w:val="auto"/>
          <w:sz w:val="24"/>
          <w:szCs w:val="24"/>
        </w:rPr>
        <w:t xml:space="preserve"> Принцип связи воспитания с жизнью, трудом -</w:t>
      </w:r>
      <w:r w:rsidRPr="00D707E4">
        <w:rPr>
          <w:sz w:val="24"/>
          <w:szCs w:val="24"/>
        </w:rPr>
        <w:t xml:space="preserve"> формирование личности человека находится в прямой зависимости от его деятельности, участия в многообразных общественных отношениях.</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w:t>
      </w:r>
      <w:r w:rsidRPr="00D707E4">
        <w:rPr>
          <w:rStyle w:val="115pt"/>
          <w:color w:val="auto"/>
          <w:sz w:val="24"/>
          <w:szCs w:val="24"/>
        </w:rPr>
        <w:t>Принцип опоры на положительное в человеке -</w:t>
      </w:r>
      <w:r w:rsidRPr="00D707E4">
        <w:rPr>
          <w:sz w:val="24"/>
          <w:szCs w:val="24"/>
        </w:rPr>
        <w:t xml:space="preserve"> опора педагогов на положительные качества человека, что способствует преодолению, компенсации отрицательных качеств человека.</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w:t>
      </w:r>
      <w:r w:rsidRPr="00D707E4">
        <w:rPr>
          <w:rStyle w:val="115pt"/>
          <w:color w:val="auto"/>
          <w:sz w:val="24"/>
          <w:szCs w:val="24"/>
        </w:rPr>
        <w:t>Принцип единства воспитательного воздействия -</w:t>
      </w:r>
      <w:r w:rsidRPr="00D707E4">
        <w:rPr>
          <w:sz w:val="24"/>
          <w:szCs w:val="24"/>
        </w:rPr>
        <w:t xml:space="preserve"> все субъекты воспитательного воздействия (школа, семья, общественность) должны предъявлять школьникам согласованные требования.</w:t>
      </w:r>
    </w:p>
    <w:p w:rsidR="00B97F63" w:rsidRPr="00D707E4" w:rsidRDefault="00B97F63" w:rsidP="00F71E86">
      <w:pPr>
        <w:pStyle w:val="23"/>
        <w:numPr>
          <w:ilvl w:val="0"/>
          <w:numId w:val="13"/>
        </w:numPr>
        <w:shd w:val="clear" w:color="auto" w:fill="auto"/>
        <w:spacing w:line="240" w:lineRule="auto"/>
        <w:ind w:firstLine="709"/>
        <w:rPr>
          <w:sz w:val="24"/>
          <w:szCs w:val="24"/>
        </w:rPr>
      </w:pPr>
      <w:r w:rsidRPr="00D707E4">
        <w:rPr>
          <w:sz w:val="24"/>
          <w:szCs w:val="24"/>
        </w:rPr>
        <w:t xml:space="preserve"> </w:t>
      </w:r>
      <w:r w:rsidRPr="00D707E4">
        <w:rPr>
          <w:rStyle w:val="115pt"/>
          <w:color w:val="auto"/>
          <w:sz w:val="24"/>
          <w:szCs w:val="24"/>
        </w:rPr>
        <w:t>Принцип системно-</w:t>
      </w:r>
      <w:proofErr w:type="spellStart"/>
      <w:r w:rsidRPr="00D707E4">
        <w:rPr>
          <w:rStyle w:val="115pt"/>
          <w:color w:val="auto"/>
          <w:sz w:val="24"/>
          <w:szCs w:val="24"/>
        </w:rPr>
        <w:t>деятельностной</w:t>
      </w:r>
      <w:proofErr w:type="spellEnd"/>
      <w:r w:rsidRPr="00D707E4">
        <w:rPr>
          <w:rStyle w:val="115pt"/>
          <w:color w:val="auto"/>
          <w:sz w:val="24"/>
          <w:szCs w:val="24"/>
        </w:rPr>
        <w:t xml:space="preserve"> организации воспитания -</w:t>
      </w:r>
      <w:r w:rsidRPr="00D707E4">
        <w:rPr>
          <w:sz w:val="24"/>
          <w:szCs w:val="24"/>
        </w:rPr>
        <w:t xml:space="preserve"> интеграция содержания </w:t>
      </w:r>
      <w:r w:rsidRPr="00D707E4">
        <w:rPr>
          <w:sz w:val="24"/>
          <w:szCs w:val="24"/>
        </w:rPr>
        <w:lastRenderedPageBreak/>
        <w:t>различных видов развивающей, воспитывающей, ценностно ориентированной деятельности школьников.</w:t>
      </w:r>
    </w:p>
    <w:p w:rsidR="00B97F63" w:rsidRPr="00D707E4" w:rsidRDefault="00B97F63" w:rsidP="00B97F63">
      <w:pPr>
        <w:ind w:firstLine="709"/>
        <w:jc w:val="both"/>
        <w:rPr>
          <w:rFonts w:ascii="Times New Roman" w:hAnsi="Times New Roman" w:cs="Times New Roman"/>
          <w:b/>
          <w:color w:val="auto"/>
        </w:rPr>
      </w:pPr>
    </w:p>
    <w:p w:rsidR="006A35F8" w:rsidRPr="00D707E4" w:rsidRDefault="002961D3" w:rsidP="00B97F63">
      <w:pPr>
        <w:jc w:val="both"/>
        <w:rPr>
          <w:rFonts w:ascii="Times New Roman" w:hAnsi="Times New Roman" w:cs="Times New Roman"/>
          <w:b/>
          <w:color w:val="auto"/>
        </w:rPr>
      </w:pPr>
      <w:r w:rsidRPr="00D707E4">
        <w:rPr>
          <w:rFonts w:ascii="Times New Roman" w:hAnsi="Times New Roman" w:cs="Times New Roman"/>
          <w:b/>
          <w:color w:val="auto"/>
        </w:rPr>
        <w:t xml:space="preserve">2.3.4. </w:t>
      </w:r>
      <w:r w:rsidR="006A35F8" w:rsidRPr="00D707E4">
        <w:rPr>
          <w:rFonts w:ascii="Times New Roman" w:hAnsi="Times New Roman" w:cs="Times New Roman"/>
          <w:b/>
          <w:color w:val="auto"/>
        </w:rPr>
        <w:t>Воспитательная работа в школе осуществляется по девяти взаимозависимым и взаимосвязанным направлениям:</w:t>
      </w:r>
    </w:p>
    <w:tbl>
      <w:tblPr>
        <w:tblW w:w="5000" w:type="pct"/>
        <w:tblLook w:val="04A0" w:firstRow="1" w:lastRow="0" w:firstColumn="1" w:lastColumn="0" w:noHBand="0" w:noVBand="1"/>
      </w:tblPr>
      <w:tblGrid>
        <w:gridCol w:w="1796"/>
        <w:gridCol w:w="2292"/>
        <w:gridCol w:w="1753"/>
        <w:gridCol w:w="5113"/>
      </w:tblGrid>
      <w:tr w:rsidR="00D707E4" w:rsidRPr="00D707E4" w:rsidTr="006A35F8">
        <w:tc>
          <w:tcPr>
            <w:tcW w:w="2666" w:type="pct"/>
            <w:gridSpan w:val="3"/>
          </w:tcPr>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1.Духовно-нравственное воспитание</w:t>
            </w:r>
          </w:p>
          <w:p w:rsidR="006A35F8" w:rsidRPr="00D707E4" w:rsidRDefault="00D707E4" w:rsidP="00D707E4">
            <w:pPr>
              <w:rPr>
                <w:rFonts w:ascii="Times New Roman" w:hAnsi="Times New Roman" w:cs="Times New Roman"/>
                <w:color w:val="auto"/>
              </w:rPr>
            </w:pPr>
            <w:r>
              <w:rPr>
                <w:rFonts w:ascii="Times New Roman" w:hAnsi="Times New Roman" w:cs="Times New Roman"/>
                <w:color w:val="auto"/>
              </w:rPr>
              <w:t>2.</w:t>
            </w:r>
            <w:r w:rsidR="006A35F8" w:rsidRPr="00D707E4">
              <w:rPr>
                <w:rFonts w:ascii="Times New Roman" w:hAnsi="Times New Roman" w:cs="Times New Roman"/>
                <w:color w:val="auto"/>
              </w:rPr>
              <w:t>Гражданско-патриотическое воспитание</w:t>
            </w:r>
          </w:p>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3. Воспитание здорового образа жизни</w:t>
            </w:r>
          </w:p>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4. Профилактика дорожно-транспортных происшествий</w:t>
            </w:r>
          </w:p>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 xml:space="preserve">5. </w:t>
            </w:r>
            <w:proofErr w:type="spellStart"/>
            <w:r w:rsidRPr="00D707E4">
              <w:rPr>
                <w:rFonts w:ascii="Times New Roman" w:hAnsi="Times New Roman" w:cs="Times New Roman"/>
                <w:color w:val="auto"/>
              </w:rPr>
              <w:t>Профориентационная</w:t>
            </w:r>
            <w:proofErr w:type="spellEnd"/>
            <w:r w:rsidRPr="00D707E4">
              <w:rPr>
                <w:rFonts w:ascii="Times New Roman" w:hAnsi="Times New Roman" w:cs="Times New Roman"/>
                <w:color w:val="auto"/>
              </w:rPr>
              <w:t xml:space="preserve"> работа</w:t>
            </w:r>
          </w:p>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6. Профилактика асоциального поведения</w:t>
            </w:r>
          </w:p>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7. Работа с педагогическими кадрами</w:t>
            </w:r>
          </w:p>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8. Работа с родителями</w:t>
            </w:r>
          </w:p>
          <w:p w:rsidR="006A35F8" w:rsidRPr="00D707E4" w:rsidRDefault="006A35F8" w:rsidP="00D707E4">
            <w:pPr>
              <w:rPr>
                <w:rFonts w:ascii="Times New Roman" w:hAnsi="Times New Roman" w:cs="Times New Roman"/>
                <w:color w:val="auto"/>
              </w:rPr>
            </w:pPr>
            <w:r w:rsidRPr="00D707E4">
              <w:rPr>
                <w:rFonts w:ascii="Times New Roman" w:hAnsi="Times New Roman" w:cs="Times New Roman"/>
                <w:color w:val="auto"/>
              </w:rPr>
              <w:t>9. Дополнительное образование</w:t>
            </w:r>
          </w:p>
          <w:p w:rsidR="006A35F8" w:rsidRPr="00D707E4" w:rsidRDefault="006A35F8" w:rsidP="00D707E4">
            <w:pPr>
              <w:rPr>
                <w:rFonts w:ascii="Times New Roman" w:hAnsi="Times New Roman" w:cs="Times New Roman"/>
                <w:b/>
                <w:color w:val="auto"/>
              </w:rPr>
            </w:pPr>
            <w:r w:rsidRPr="00D707E4">
              <w:rPr>
                <w:rFonts w:ascii="Times New Roman" w:hAnsi="Times New Roman" w:cs="Times New Roman"/>
                <w:b/>
                <w:color w:val="auto"/>
              </w:rPr>
              <w:t>Виды</w:t>
            </w:r>
            <w:r w:rsidR="00586994">
              <w:rPr>
                <w:rFonts w:ascii="Times New Roman" w:hAnsi="Times New Roman" w:cs="Times New Roman"/>
                <w:b/>
                <w:color w:val="auto"/>
              </w:rPr>
              <w:t xml:space="preserve"> деятельности и формы занятий с </w:t>
            </w:r>
            <w:proofErr w:type="gramStart"/>
            <w:r w:rsidRPr="00D707E4">
              <w:rPr>
                <w:rFonts w:ascii="Times New Roman" w:hAnsi="Times New Roman" w:cs="Times New Roman"/>
                <w:b/>
                <w:color w:val="auto"/>
              </w:rPr>
              <w:t>обучающимися</w:t>
            </w:r>
            <w:proofErr w:type="gramEnd"/>
          </w:p>
        </w:tc>
        <w:tc>
          <w:tcPr>
            <w:tcW w:w="2334" w:type="pct"/>
          </w:tcPr>
          <w:p w:rsidR="006A35F8" w:rsidRPr="00D707E4" w:rsidRDefault="006A35F8" w:rsidP="006A35F8">
            <w:pPr>
              <w:ind w:firstLine="709"/>
              <w:jc w:val="both"/>
              <w:rPr>
                <w:rFonts w:ascii="Times New Roman" w:hAnsi="Times New Roman" w:cs="Times New Roman"/>
                <w:color w:val="auto"/>
              </w:rPr>
            </w:pPr>
          </w:p>
        </w:tc>
      </w:tr>
      <w:tr w:rsidR="006A35F8" w:rsidRPr="006A35F8" w:rsidTr="006A3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0" w:type="pct"/>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Воспитывающая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среда</w:t>
            </w:r>
          </w:p>
        </w:tc>
        <w:tc>
          <w:tcPr>
            <w:tcW w:w="1046" w:type="pct"/>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-оформление интерьера учебных кабинетов;</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психологическая  атмосфера;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-социум;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-семья;</w:t>
            </w:r>
          </w:p>
        </w:tc>
        <w:tc>
          <w:tcPr>
            <w:tcW w:w="3134" w:type="pct"/>
            <w:gridSpan w:val="2"/>
          </w:tcPr>
          <w:p w:rsidR="006A35F8" w:rsidRPr="006A35F8" w:rsidRDefault="006A35F8" w:rsidP="006A35F8">
            <w:pPr>
              <w:rPr>
                <w:rFonts w:ascii="Times New Roman" w:hAnsi="Times New Roman" w:cs="Times New Roman"/>
                <w:sz w:val="22"/>
                <w:szCs w:val="22"/>
              </w:rPr>
            </w:pPr>
            <w:proofErr w:type="spellStart"/>
            <w:r w:rsidRPr="006A35F8">
              <w:rPr>
                <w:rFonts w:ascii="Times New Roman" w:hAnsi="Times New Roman" w:cs="Times New Roman"/>
                <w:sz w:val="22"/>
                <w:szCs w:val="22"/>
              </w:rPr>
              <w:t>Эстетизация</w:t>
            </w:r>
            <w:proofErr w:type="spellEnd"/>
            <w:r w:rsidRPr="006A35F8">
              <w:rPr>
                <w:rFonts w:ascii="Times New Roman" w:hAnsi="Times New Roman" w:cs="Times New Roman"/>
                <w:sz w:val="22"/>
                <w:szCs w:val="22"/>
              </w:rPr>
              <w:t xml:space="preserve"> окружающего пространства школы влияет на психическое состояние школьников, содействует психологическому комфорту.</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Семья закладывает нравственные и духовные начала личности, первые понятия об отношениях в обществе.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Сотрудничество со всеми заинтересованными организациями и учреждениями.</w:t>
            </w:r>
          </w:p>
        </w:tc>
      </w:tr>
      <w:tr w:rsidR="006A35F8" w:rsidRPr="006A35F8" w:rsidTr="006A3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0" w:type="pct"/>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Учебная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деятельность</w:t>
            </w:r>
          </w:p>
        </w:tc>
        <w:tc>
          <w:tcPr>
            <w:tcW w:w="1046" w:type="pct"/>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-воспитание на уроке</w:t>
            </w:r>
          </w:p>
        </w:tc>
        <w:tc>
          <w:tcPr>
            <w:tcW w:w="3134" w:type="pct"/>
            <w:gridSpan w:val="2"/>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Учебный процесс несет большой воспитательный заряд.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Воспитание в процессе обучения включает в себя следующие компоненты:</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формирование у школьников основ мировоззрения и естественнонаучной картины мира;</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использование воспитательных этических моментов, включенных в содержание учебных предметов;</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учитель, как пример и образец отношения к своим обязанностям, культуры внутренней и внешней, умеющий организовать свой труд и труд детей, как пример выдержки, такта и выполнения этических норм.</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Внеклассная работа:</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 воспитательная работа в школе;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 система работы классного руководителя;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 классные и </w:t>
            </w:r>
            <w:proofErr w:type="gramStart"/>
            <w:r w:rsidRPr="006A35F8">
              <w:rPr>
                <w:rFonts w:ascii="Times New Roman" w:hAnsi="Times New Roman" w:cs="Times New Roman"/>
                <w:sz w:val="22"/>
                <w:szCs w:val="22"/>
              </w:rPr>
              <w:t>школьный</w:t>
            </w:r>
            <w:proofErr w:type="gramEnd"/>
            <w:r w:rsidRPr="006A35F8">
              <w:rPr>
                <w:rFonts w:ascii="Times New Roman" w:hAnsi="Times New Roman" w:cs="Times New Roman"/>
                <w:sz w:val="22"/>
                <w:szCs w:val="22"/>
              </w:rPr>
              <w:t xml:space="preserve"> коллективы;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 деятельность ученического самоуправления;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традиции школы</w:t>
            </w:r>
          </w:p>
        </w:tc>
      </w:tr>
      <w:tr w:rsidR="006A35F8" w:rsidRPr="006A35F8" w:rsidTr="006A3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0" w:type="pct"/>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Внеклассная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работа</w:t>
            </w:r>
          </w:p>
        </w:tc>
        <w:tc>
          <w:tcPr>
            <w:tcW w:w="1046" w:type="pct"/>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воспитательная работа в школе;</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система работы классного руководителя;</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 классные и </w:t>
            </w:r>
            <w:proofErr w:type="gramStart"/>
            <w:r w:rsidRPr="006A35F8">
              <w:rPr>
                <w:rFonts w:ascii="Times New Roman" w:hAnsi="Times New Roman" w:cs="Times New Roman"/>
                <w:sz w:val="22"/>
                <w:szCs w:val="22"/>
              </w:rPr>
              <w:t>школьный</w:t>
            </w:r>
            <w:proofErr w:type="gramEnd"/>
            <w:r w:rsidRPr="006A35F8">
              <w:rPr>
                <w:rFonts w:ascii="Times New Roman" w:hAnsi="Times New Roman" w:cs="Times New Roman"/>
                <w:sz w:val="22"/>
                <w:szCs w:val="22"/>
              </w:rPr>
              <w:t xml:space="preserve"> коллективы;</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традиции школы</w:t>
            </w:r>
          </w:p>
        </w:tc>
        <w:tc>
          <w:tcPr>
            <w:tcW w:w="3134" w:type="pct"/>
            <w:gridSpan w:val="2"/>
          </w:tcPr>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Исходя из цели и задач, воспитательная работа предоставляет учащимся возможность выбора различных видов деятельности, соответствующих личным потребностям: интеллектуальная, познавательная, трудовая, творческая, спортивно-оздоровительная, художественная.</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В системе работы классного руководителя выделяются следующие направления:</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непосредственное воздействие на ученика  (изучение индивидуальных способностей, интересов, окружения, развития);</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создание воспитывающей среды (сплочение коллектива, включение в разные виды деятельности, формирование благоприятной эмоциональной атмосферы;</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Ядром воспитательной системы и главным ее субъектом является общешкольный коллектив. Школьная среда рассматривается как совокупность межличностных отношений и норм поведения.</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Цели, реализуемые в классе, его деятельность, </w:t>
            </w:r>
            <w:proofErr w:type="gramStart"/>
            <w:r w:rsidRPr="006A35F8">
              <w:rPr>
                <w:rFonts w:ascii="Times New Roman" w:hAnsi="Times New Roman" w:cs="Times New Roman"/>
                <w:sz w:val="22"/>
                <w:szCs w:val="22"/>
              </w:rPr>
              <w:t>ха</w:t>
            </w:r>
            <w:proofErr w:type="gramEnd"/>
            <w:r w:rsidRPr="006A35F8">
              <w:rPr>
                <w:rFonts w:ascii="Times New Roman" w:hAnsi="Times New Roman" w:cs="Times New Roman"/>
                <w:sz w:val="22"/>
                <w:szCs w:val="22"/>
              </w:rPr>
              <w:t>-</w:t>
            </w:r>
          </w:p>
          <w:p w:rsidR="006A35F8" w:rsidRPr="006A35F8" w:rsidRDefault="006A35F8" w:rsidP="006A35F8">
            <w:pPr>
              <w:rPr>
                <w:rFonts w:ascii="Times New Roman" w:hAnsi="Times New Roman" w:cs="Times New Roman"/>
                <w:sz w:val="22"/>
                <w:szCs w:val="22"/>
              </w:rPr>
            </w:pPr>
          </w:p>
          <w:p w:rsidR="006A35F8" w:rsidRPr="006A35F8" w:rsidRDefault="006A35F8" w:rsidP="006A35F8">
            <w:pPr>
              <w:rPr>
                <w:rFonts w:ascii="Times New Roman" w:hAnsi="Times New Roman" w:cs="Times New Roman"/>
                <w:sz w:val="22"/>
                <w:szCs w:val="22"/>
              </w:rPr>
            </w:pPr>
            <w:proofErr w:type="spellStart"/>
            <w:r w:rsidRPr="006A35F8">
              <w:rPr>
                <w:rFonts w:ascii="Times New Roman" w:hAnsi="Times New Roman" w:cs="Times New Roman"/>
                <w:sz w:val="22"/>
                <w:szCs w:val="22"/>
              </w:rPr>
              <w:t>рактер</w:t>
            </w:r>
            <w:proofErr w:type="spellEnd"/>
            <w:r w:rsidRPr="006A35F8">
              <w:rPr>
                <w:rFonts w:ascii="Times New Roman" w:hAnsi="Times New Roman" w:cs="Times New Roman"/>
                <w:sz w:val="22"/>
                <w:szCs w:val="22"/>
              </w:rPr>
              <w:t xml:space="preserve"> отношений, требования к классной среде гармонично сочетаются с педагогическими характеристиками всей школьной системы.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Класс является первичным коллективом в структуре общешкольного коллектива и при этом сохраняет свою индивидуальность. </w:t>
            </w:r>
          </w:p>
          <w:p w:rsidR="006A35F8" w:rsidRPr="006A35F8" w:rsidRDefault="006A35F8" w:rsidP="006A35F8">
            <w:pPr>
              <w:rPr>
                <w:rFonts w:ascii="Times New Roman" w:hAnsi="Times New Roman" w:cs="Times New Roman"/>
                <w:sz w:val="22"/>
                <w:szCs w:val="22"/>
              </w:rPr>
            </w:pP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Общие цели школы конкретизируются в целях класса.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Система строится таким образом, чтобы каждый класс не мог не участвовать в жизни общешкольного коллектива. При этом классу предлагается определенный набор видов деятельности, но не диктуется их содержание и форма.</w:t>
            </w:r>
          </w:p>
          <w:p w:rsidR="006A35F8" w:rsidRPr="006A35F8" w:rsidRDefault="006A35F8" w:rsidP="006A35F8">
            <w:pPr>
              <w:rPr>
                <w:rFonts w:ascii="Times New Roman" w:hAnsi="Times New Roman" w:cs="Times New Roman"/>
                <w:sz w:val="22"/>
                <w:szCs w:val="22"/>
              </w:rPr>
            </w:pP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Большое значение имеет сохранение, поиск, создание и отработка традиций школы: спортивных, праздничных, связанных с началом и окончанием учебного года.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xml:space="preserve">Немаловажное значение в организации проведения традиционных мероприятий  в нашей школе  имеет форма: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обязательное музыкальное сопровождение, шуточная и ироничная  форма  подачи содержания, торжественности и простоты проведения.</w:t>
            </w:r>
          </w:p>
          <w:p w:rsidR="006A35F8" w:rsidRPr="006A35F8" w:rsidRDefault="006A35F8" w:rsidP="006A35F8">
            <w:pPr>
              <w:rPr>
                <w:rFonts w:ascii="Times New Roman" w:hAnsi="Times New Roman" w:cs="Times New Roman"/>
                <w:sz w:val="22"/>
                <w:szCs w:val="22"/>
              </w:rPr>
            </w:pP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К основным традиционным мероприятиям в  нашей школе относятся:</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«День знаний»</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«Посвящение в первоклассники»</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осени</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«День учителя»</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День матери</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день Защитника Отечества</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8 марта</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День Земли</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-новогодний бал-маскарад</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 праздник «Прощание с азбукой»</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 «Последнего звонка»</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-выпускной вечер 4-х, 9-х и 11-х классов</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-интеллектуально-развивающи</w:t>
            </w:r>
            <w:proofErr w:type="gramStart"/>
            <w:r w:rsidRPr="006A35F8">
              <w:rPr>
                <w:rFonts w:ascii="Times New Roman" w:hAnsi="Times New Roman" w:cs="Times New Roman"/>
                <w:sz w:val="22"/>
                <w:szCs w:val="22"/>
              </w:rPr>
              <w:t>е(</w:t>
            </w:r>
            <w:proofErr w:type="gramEnd"/>
            <w:r w:rsidRPr="006A35F8">
              <w:rPr>
                <w:rFonts w:ascii="Times New Roman" w:hAnsi="Times New Roman" w:cs="Times New Roman"/>
                <w:sz w:val="22"/>
                <w:szCs w:val="22"/>
              </w:rPr>
              <w:t xml:space="preserve">экскурсионные) дни. </w:t>
            </w:r>
          </w:p>
          <w:p w:rsidR="006A35F8" w:rsidRPr="006A35F8" w:rsidRDefault="006A35F8" w:rsidP="006A35F8">
            <w:pPr>
              <w:rPr>
                <w:rFonts w:ascii="Times New Roman" w:hAnsi="Times New Roman" w:cs="Times New Roman"/>
                <w:sz w:val="22"/>
                <w:szCs w:val="22"/>
              </w:rPr>
            </w:pPr>
            <w:r w:rsidRPr="006A35F8">
              <w:rPr>
                <w:rFonts w:ascii="Times New Roman" w:hAnsi="Times New Roman" w:cs="Times New Roman"/>
                <w:sz w:val="22"/>
                <w:szCs w:val="22"/>
              </w:rPr>
              <w:t>-праздники духовно-нравственного направления (рождественские спектакли, Масленица,  Пасха, юбилеи Святых)</w:t>
            </w:r>
          </w:p>
        </w:tc>
      </w:tr>
      <w:tr w:rsidR="006A35F8" w:rsidRPr="006A35F8" w:rsidTr="006A3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0" w:type="pct"/>
          </w:tcPr>
          <w:p w:rsidR="006A35F8" w:rsidRPr="006A35F8" w:rsidRDefault="006A35F8" w:rsidP="006A35F8">
            <w:pPr>
              <w:rPr>
                <w:rFonts w:ascii="Times New Roman" w:hAnsi="Times New Roman" w:cs="Times New Roman"/>
                <w:sz w:val="22"/>
                <w:szCs w:val="22"/>
              </w:rPr>
            </w:pPr>
          </w:p>
        </w:tc>
        <w:tc>
          <w:tcPr>
            <w:tcW w:w="1046" w:type="pct"/>
          </w:tcPr>
          <w:p w:rsidR="006A35F8" w:rsidRPr="006A35F8" w:rsidRDefault="006A35F8" w:rsidP="006A35F8">
            <w:pPr>
              <w:rPr>
                <w:rFonts w:ascii="Times New Roman" w:hAnsi="Times New Roman" w:cs="Times New Roman"/>
                <w:sz w:val="22"/>
                <w:szCs w:val="22"/>
              </w:rPr>
            </w:pPr>
          </w:p>
        </w:tc>
        <w:tc>
          <w:tcPr>
            <w:tcW w:w="3134" w:type="pct"/>
            <w:gridSpan w:val="2"/>
          </w:tcPr>
          <w:p w:rsidR="006A35F8" w:rsidRPr="006A35F8" w:rsidRDefault="006A35F8" w:rsidP="006A35F8">
            <w:pPr>
              <w:rPr>
                <w:rFonts w:ascii="Times New Roman" w:hAnsi="Times New Roman" w:cs="Times New Roman"/>
                <w:sz w:val="22"/>
                <w:szCs w:val="22"/>
              </w:rPr>
            </w:pPr>
          </w:p>
        </w:tc>
      </w:tr>
    </w:tbl>
    <w:p w:rsidR="006A35F8" w:rsidRPr="006A35F8" w:rsidRDefault="006A35F8" w:rsidP="006A35F8"/>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Система  дополнительного образования </w:t>
      </w:r>
      <w:proofErr w:type="gramStart"/>
      <w:r w:rsidRPr="006A35F8">
        <w:rPr>
          <w:rFonts w:ascii="Times New Roman" w:hAnsi="Times New Roman" w:cs="Times New Roman"/>
        </w:rPr>
        <w:t>по социализации обучающихся Взаимодействие с преподавателями ДО для организации работы различных объединений на базе</w:t>
      </w:r>
      <w:proofErr w:type="gramEnd"/>
      <w:r w:rsidRPr="006A35F8">
        <w:rPr>
          <w:rFonts w:ascii="Times New Roman" w:hAnsi="Times New Roman" w:cs="Times New Roman"/>
        </w:rPr>
        <w:t xml:space="preserve"> школы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Сеть объединений дополнительного образования  – важная составная часть воспитательной системы.  </w:t>
      </w:r>
    </w:p>
    <w:p w:rsidR="006A35F8" w:rsidRPr="006A35F8" w:rsidRDefault="006A35F8" w:rsidP="006A35F8">
      <w:pPr>
        <w:ind w:firstLine="709"/>
        <w:jc w:val="both"/>
        <w:rPr>
          <w:rFonts w:ascii="Times New Roman" w:hAnsi="Times New Roman" w:cs="Times New Roman"/>
        </w:rPr>
      </w:pPr>
      <w:proofErr w:type="gramStart"/>
      <w:r w:rsidRPr="006A35F8">
        <w:rPr>
          <w:rFonts w:ascii="Times New Roman" w:hAnsi="Times New Roman" w:cs="Times New Roman"/>
        </w:rPr>
        <w:t>Дополнительное образование осуществляет целостное воздействие на детский коллектив и личность школьника, на его рациональную и эмоциональную сферы, оказывает воздействие на жизненные установки, изменяет поведение ребенка, дает уверенность в себе.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730"/>
        <w:gridCol w:w="2728"/>
        <w:gridCol w:w="3675"/>
      </w:tblGrid>
      <w:tr w:rsidR="006A35F8" w:rsidRPr="006A35F8" w:rsidTr="006A35F8">
        <w:trPr>
          <w:trHeight w:val="1058"/>
        </w:trPr>
        <w:tc>
          <w:tcPr>
            <w:tcW w:w="751" w:type="pct"/>
            <w:tcBorders>
              <w:top w:val="single" w:sz="4"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Направление воспитательной работы</w:t>
            </w:r>
          </w:p>
        </w:tc>
        <w:tc>
          <w:tcPr>
            <w:tcW w:w="1273" w:type="pct"/>
            <w:tcBorders>
              <w:top w:val="single" w:sz="4"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Главные идеи</w:t>
            </w:r>
          </w:p>
        </w:tc>
        <w:tc>
          <w:tcPr>
            <w:tcW w:w="1272" w:type="pct"/>
            <w:tcBorders>
              <w:top w:val="single" w:sz="4"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Цель</w:t>
            </w:r>
          </w:p>
        </w:tc>
        <w:tc>
          <w:tcPr>
            <w:tcW w:w="1705" w:type="pct"/>
            <w:tcBorders>
              <w:top w:val="single" w:sz="4"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Задачи работы по данному направлению</w:t>
            </w:r>
          </w:p>
        </w:tc>
      </w:tr>
      <w:tr w:rsidR="006A35F8" w:rsidRPr="006A35F8" w:rsidTr="006A35F8">
        <w:trPr>
          <w:trHeight w:val="850"/>
        </w:trPr>
        <w:tc>
          <w:tcPr>
            <w:tcW w:w="751" w:type="pct"/>
            <w:tcBorders>
              <w:top w:val="single" w:sz="12"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Духовно-нравственное</w:t>
            </w: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tc>
        <w:tc>
          <w:tcPr>
            <w:tcW w:w="1273"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 xml:space="preserve">- формирование культуры общения учащихся, осознание учащимися необходимости позитивного  </w:t>
            </w:r>
            <w:proofErr w:type="gramStart"/>
            <w:r w:rsidRPr="006A35F8">
              <w:rPr>
                <w:rFonts w:ascii="Times New Roman" w:hAnsi="Times New Roman" w:cs="Times New Roman"/>
                <w:sz w:val="22"/>
                <w:szCs w:val="22"/>
              </w:rPr>
              <w:t>общения</w:t>
            </w:r>
            <w:proofErr w:type="gramEnd"/>
            <w:r w:rsidRPr="006A35F8">
              <w:rPr>
                <w:rFonts w:ascii="Times New Roman" w:hAnsi="Times New Roman" w:cs="Times New Roman"/>
                <w:sz w:val="22"/>
                <w:szCs w:val="22"/>
              </w:rPr>
              <w:t xml:space="preserve"> как взрослыми, так и со сверстниками;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 передача учащимся </w:t>
            </w:r>
            <w:r w:rsidRPr="006A35F8">
              <w:rPr>
                <w:rFonts w:ascii="Times New Roman" w:hAnsi="Times New Roman" w:cs="Times New Roman"/>
                <w:sz w:val="22"/>
                <w:szCs w:val="22"/>
              </w:rPr>
              <w:lastRenderedPageBreak/>
              <w:t>знаний, умений и навыков социального общения людей, опыта поколений;</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воспитание стремления учащихся к полезному времяпрепровождению и позитивному общению</w:t>
            </w:r>
          </w:p>
        </w:tc>
        <w:tc>
          <w:tcPr>
            <w:tcW w:w="1272"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 xml:space="preserve">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w:t>
            </w:r>
            <w:r w:rsidRPr="006A35F8">
              <w:rPr>
                <w:rFonts w:ascii="Times New Roman" w:hAnsi="Times New Roman" w:cs="Times New Roman"/>
                <w:sz w:val="22"/>
                <w:szCs w:val="22"/>
              </w:rPr>
              <w:lastRenderedPageBreak/>
              <w:t>в реальных жизненных ситуациях, интереса к внеклассной деятельности на всех возрастных этапах.</w:t>
            </w:r>
          </w:p>
        </w:tc>
        <w:tc>
          <w:tcPr>
            <w:tcW w:w="1705"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1. Формировать у учащихся такие качества, как долг, ответственность, честь, достоинство, личность.</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2. Воспитывать любовь и уважение к традициям Отечества, школы, семьи.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3. Формировать у учащихся такие качества как: культура поведения, </w:t>
            </w:r>
            <w:r w:rsidRPr="006A35F8">
              <w:rPr>
                <w:rFonts w:ascii="Times New Roman" w:hAnsi="Times New Roman" w:cs="Times New Roman"/>
                <w:sz w:val="22"/>
                <w:szCs w:val="22"/>
              </w:rPr>
              <w:lastRenderedPageBreak/>
              <w:t>эстетический вкус, уважение личности.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4. Создание условий для развития у учащихся творческих способностей.</w:t>
            </w:r>
          </w:p>
        </w:tc>
      </w:tr>
      <w:tr w:rsidR="006A35F8" w:rsidRPr="006A35F8" w:rsidTr="006A35F8">
        <w:trPr>
          <w:trHeight w:val="575"/>
        </w:trPr>
        <w:tc>
          <w:tcPr>
            <w:tcW w:w="751" w:type="pct"/>
            <w:tcBorders>
              <w:top w:val="single" w:sz="12"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Гражданско-патриотическое</w:t>
            </w: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tc>
        <w:tc>
          <w:tcPr>
            <w:tcW w:w="1273"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формирование гражданской и правовой направленности личности, активной жизненной позиции;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воспитание гордости за своё Отечество и ответственности за судьбу своей страны;</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стремление к миротворчеству, отстаиванию своей позиции с позиции разума, а не силы;</w:t>
            </w:r>
          </w:p>
        </w:tc>
        <w:tc>
          <w:tcPr>
            <w:tcW w:w="1272"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 воспитание способности делать свой жизненный выбор и нести за него ответственность; </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формирование уважительного отношения к народам мира, человечеству, представителям других национальностей, к своей национальности, её культуре, языку, традициям и обычаям.</w:t>
            </w:r>
          </w:p>
          <w:p w:rsidR="006A35F8" w:rsidRPr="006A35F8" w:rsidRDefault="006A35F8" w:rsidP="006A35F8">
            <w:pPr>
              <w:jc w:val="both"/>
              <w:rPr>
                <w:rFonts w:ascii="Times New Roman" w:hAnsi="Times New Roman" w:cs="Times New Roman"/>
                <w:sz w:val="22"/>
                <w:szCs w:val="22"/>
              </w:rPr>
            </w:pPr>
          </w:p>
        </w:tc>
        <w:tc>
          <w:tcPr>
            <w:tcW w:w="1705"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-формировать у учащихся такие качества, как долг, ответственность, честь, достоинство, личность. </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-воспитывать любовь и уважение к традициям Отечества, школы, семьи.</w:t>
            </w:r>
          </w:p>
          <w:p w:rsidR="006A35F8" w:rsidRPr="006A35F8" w:rsidRDefault="006A35F8" w:rsidP="006A35F8">
            <w:pPr>
              <w:jc w:val="both"/>
              <w:rPr>
                <w:rFonts w:ascii="Times New Roman" w:hAnsi="Times New Roman" w:cs="Times New Roman"/>
                <w:sz w:val="22"/>
                <w:szCs w:val="22"/>
              </w:rPr>
            </w:pPr>
          </w:p>
        </w:tc>
      </w:tr>
      <w:tr w:rsidR="006A35F8" w:rsidRPr="006A35F8" w:rsidTr="006A35F8">
        <w:trPr>
          <w:trHeight w:val="1474"/>
        </w:trPr>
        <w:tc>
          <w:tcPr>
            <w:tcW w:w="751" w:type="pct"/>
            <w:tcBorders>
              <w:top w:val="single" w:sz="12"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Воспитание здорового образа жизни (ЗОЖ)</w:t>
            </w: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tc>
        <w:tc>
          <w:tcPr>
            <w:tcW w:w="1273"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-сохранение  здоровья одна из основных обязанностей;</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-образ жизни человека, отношение к своему здоровью определяет здоровье будущих поколений;</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-экологическое воспитание и экологическая культура должны стать основой здравого смысла в сохранении человеком своего здоровья, его поведения и поступках;</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-социальное благополучие и успешность человека невозможны без сохранения физического и психического здоровья;</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-воспитание привычки к постоянным занятиям физкультурой и спортом не с целью спортивных достижений, а с целью ежедневного оздоровления своего организма;</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-стремление к воспитанию в человеке воли, характера, стремления к достижению </w:t>
            </w:r>
            <w:r w:rsidRPr="006A35F8">
              <w:rPr>
                <w:rFonts w:ascii="Times New Roman" w:hAnsi="Times New Roman" w:cs="Times New Roman"/>
                <w:sz w:val="22"/>
                <w:szCs w:val="22"/>
              </w:rPr>
              <w:lastRenderedPageBreak/>
              <w:t>невозможного.</w:t>
            </w:r>
          </w:p>
          <w:p w:rsidR="006A35F8" w:rsidRPr="006A35F8" w:rsidRDefault="006A35F8" w:rsidP="006A35F8">
            <w:pPr>
              <w:jc w:val="both"/>
              <w:rPr>
                <w:rFonts w:ascii="Times New Roman" w:hAnsi="Times New Roman" w:cs="Times New Roman"/>
                <w:sz w:val="22"/>
                <w:szCs w:val="22"/>
              </w:rPr>
            </w:pPr>
          </w:p>
        </w:tc>
        <w:tc>
          <w:tcPr>
            <w:tcW w:w="1272"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 формирование у учащихся всех возрастов понимания значимости здоровья для собственного самоутверждения.</w:t>
            </w:r>
          </w:p>
        </w:tc>
        <w:tc>
          <w:tcPr>
            <w:tcW w:w="1705"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популяризация занятий физической культурой и спортом;</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-пропаганда здорового образа жизни;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формирование  у учащихся культуру сохранения и совершенствования собственного здоровья;</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разработка системы психолого-медико-социально-педагогического мониторинга состояния здоровья, физического и психического развития школьников;</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-создание системы коррекции физического, психологического, социального и нравственного развития обучающихся с использованием комплекса оздоровительных и медицинских мероприятий без отрыва от учебного процесса;</w:t>
            </w:r>
          </w:p>
          <w:p w:rsidR="006A35F8" w:rsidRPr="006A35F8" w:rsidRDefault="006A35F8" w:rsidP="006A35F8">
            <w:pPr>
              <w:jc w:val="both"/>
              <w:rPr>
                <w:rFonts w:ascii="Times New Roman" w:hAnsi="Times New Roman" w:cs="Times New Roman"/>
                <w:sz w:val="22"/>
                <w:szCs w:val="22"/>
              </w:rPr>
            </w:pPr>
            <w:proofErr w:type="gramStart"/>
            <w:r w:rsidRPr="006A35F8">
              <w:rPr>
                <w:rFonts w:ascii="Times New Roman" w:hAnsi="Times New Roman" w:cs="Times New Roman"/>
                <w:sz w:val="22"/>
                <w:szCs w:val="22"/>
              </w:rPr>
              <w:t>- осуществление контроля за организацией учебно-воспитательного процесса (далее УВП) с учетом его психологического и физиологического воздействия на обучающихся и соблюдение санитарно-гигиенических норм организации УВП, нормирование учебной нагрузки и профилактики утомления обучающихся;</w:t>
            </w:r>
            <w:proofErr w:type="gramEnd"/>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 организация работы по </w:t>
            </w:r>
            <w:r w:rsidRPr="006A35F8">
              <w:rPr>
                <w:rFonts w:ascii="Times New Roman" w:hAnsi="Times New Roman" w:cs="Times New Roman"/>
                <w:sz w:val="22"/>
                <w:szCs w:val="22"/>
              </w:rPr>
              <w:lastRenderedPageBreak/>
              <w:t xml:space="preserve">повышению профессиональной компетентности педагогов по реализации </w:t>
            </w:r>
            <w:proofErr w:type="spellStart"/>
            <w:r w:rsidRPr="006A35F8">
              <w:rPr>
                <w:rFonts w:ascii="Times New Roman" w:hAnsi="Times New Roman" w:cs="Times New Roman"/>
                <w:sz w:val="22"/>
                <w:szCs w:val="22"/>
              </w:rPr>
              <w:t>здоровьесберегающих</w:t>
            </w:r>
            <w:proofErr w:type="spellEnd"/>
            <w:r w:rsidRPr="006A35F8">
              <w:rPr>
                <w:rFonts w:ascii="Times New Roman" w:hAnsi="Times New Roman" w:cs="Times New Roman"/>
                <w:sz w:val="22"/>
                <w:szCs w:val="22"/>
              </w:rPr>
              <w:t xml:space="preserve"> технологий в образовательном процессе;</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информационное обеспечение всех участников образовательного процесса (учителей, обучающихся и их родителей) по вопросам здоровья и здорового образа жизни;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активизация участия семьи в решении вопросов охраны и укрепления здоровья детей;</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 обеспечение условий для практической реализации принципов </w:t>
            </w:r>
            <w:proofErr w:type="spellStart"/>
            <w:r w:rsidRPr="006A35F8">
              <w:rPr>
                <w:rFonts w:ascii="Times New Roman" w:hAnsi="Times New Roman" w:cs="Times New Roman"/>
                <w:sz w:val="22"/>
                <w:szCs w:val="22"/>
              </w:rPr>
              <w:t>здоровьесбережения</w:t>
            </w:r>
            <w:proofErr w:type="spellEnd"/>
            <w:r w:rsidRPr="006A35F8">
              <w:rPr>
                <w:rFonts w:ascii="Times New Roman" w:hAnsi="Times New Roman" w:cs="Times New Roman"/>
                <w:sz w:val="22"/>
                <w:szCs w:val="22"/>
              </w:rPr>
              <w:t xml:space="preserve"> в учебно-воспитательном процессе;</w:t>
            </w:r>
          </w:p>
          <w:p w:rsidR="006A35F8" w:rsidRPr="006A35F8" w:rsidRDefault="006A35F8" w:rsidP="006A35F8">
            <w:pPr>
              <w:jc w:val="both"/>
              <w:rPr>
                <w:rFonts w:ascii="Times New Roman" w:hAnsi="Times New Roman" w:cs="Times New Roman"/>
                <w:sz w:val="22"/>
                <w:szCs w:val="22"/>
              </w:rPr>
            </w:pPr>
            <w:proofErr w:type="gramStart"/>
            <w:r w:rsidRPr="006A35F8">
              <w:rPr>
                <w:rFonts w:ascii="Times New Roman" w:hAnsi="Times New Roman" w:cs="Times New Roman"/>
                <w:sz w:val="22"/>
                <w:szCs w:val="22"/>
              </w:rPr>
              <w:t>- организация научно-методической работы, направленной на профессиональный рост педагогов, через проведение практических занятий, тематических встреч, самообразование и т. п. по решению задач сохранения и развития здоровья обучающихся, формирования здорового образа жизни коллектива школы, культуры физического, психического и социального здоровья участников образовательного процесса;</w:t>
            </w:r>
            <w:proofErr w:type="gramEnd"/>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 </w:t>
            </w:r>
            <w:proofErr w:type="spellStart"/>
            <w:r w:rsidRPr="006A35F8">
              <w:rPr>
                <w:rFonts w:ascii="Times New Roman" w:hAnsi="Times New Roman" w:cs="Times New Roman"/>
                <w:sz w:val="22"/>
                <w:szCs w:val="22"/>
              </w:rPr>
              <w:t>внутришкольное</w:t>
            </w:r>
            <w:proofErr w:type="spellEnd"/>
            <w:r w:rsidRPr="006A35F8">
              <w:rPr>
                <w:rFonts w:ascii="Times New Roman" w:hAnsi="Times New Roman" w:cs="Times New Roman"/>
                <w:sz w:val="22"/>
                <w:szCs w:val="22"/>
              </w:rPr>
              <w:t xml:space="preserve"> и межведомственное взаимодействие по вопросам организации и реализации </w:t>
            </w:r>
            <w:proofErr w:type="spellStart"/>
            <w:r w:rsidRPr="006A35F8">
              <w:rPr>
                <w:rFonts w:ascii="Times New Roman" w:hAnsi="Times New Roman" w:cs="Times New Roman"/>
                <w:sz w:val="22"/>
                <w:szCs w:val="22"/>
              </w:rPr>
              <w:t>здоровьясбережения</w:t>
            </w:r>
            <w:proofErr w:type="spellEnd"/>
            <w:r w:rsidRPr="006A35F8">
              <w:rPr>
                <w:rFonts w:ascii="Times New Roman" w:hAnsi="Times New Roman" w:cs="Times New Roman"/>
                <w:sz w:val="22"/>
                <w:szCs w:val="22"/>
              </w:rPr>
              <w:t xml:space="preserve"> в условиях школы</w:t>
            </w:r>
          </w:p>
        </w:tc>
      </w:tr>
      <w:tr w:rsidR="006A35F8" w:rsidRPr="006A35F8" w:rsidTr="006A35F8">
        <w:trPr>
          <w:trHeight w:val="310"/>
        </w:trPr>
        <w:tc>
          <w:tcPr>
            <w:tcW w:w="751" w:type="pct"/>
            <w:tcBorders>
              <w:top w:val="single" w:sz="12"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Профилактика дорожно-транспортных происшествий</w:t>
            </w: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tc>
        <w:tc>
          <w:tcPr>
            <w:tcW w:w="1273"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 создание условий</w:t>
            </w:r>
            <w:proofErr w:type="gramStart"/>
            <w:r w:rsidRPr="006A35F8">
              <w:rPr>
                <w:rFonts w:ascii="Times New Roman" w:hAnsi="Times New Roman" w:cs="Times New Roman"/>
                <w:sz w:val="22"/>
                <w:szCs w:val="22"/>
              </w:rPr>
              <w:t xml:space="preserve"> ,</w:t>
            </w:r>
            <w:proofErr w:type="gramEnd"/>
            <w:r w:rsidRPr="006A35F8">
              <w:rPr>
                <w:rFonts w:ascii="Times New Roman" w:hAnsi="Times New Roman" w:cs="Times New Roman"/>
                <w:sz w:val="22"/>
                <w:szCs w:val="22"/>
              </w:rPr>
              <w:t xml:space="preserve"> для формирования у обучающихся культуры безопасной жизнедеятельности как участника дорожного движения</w:t>
            </w:r>
          </w:p>
        </w:tc>
        <w:tc>
          <w:tcPr>
            <w:tcW w:w="1272"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создание условий для формирования у школьников устойчивых навыков безопасного поведения на улицах и дорогах.</w:t>
            </w:r>
          </w:p>
          <w:p w:rsidR="006A35F8" w:rsidRPr="006A35F8" w:rsidRDefault="006A35F8" w:rsidP="006A35F8">
            <w:pPr>
              <w:jc w:val="both"/>
              <w:rPr>
                <w:rFonts w:ascii="Times New Roman" w:hAnsi="Times New Roman" w:cs="Times New Roman"/>
                <w:sz w:val="22"/>
                <w:szCs w:val="22"/>
              </w:rPr>
            </w:pPr>
          </w:p>
        </w:tc>
        <w:tc>
          <w:tcPr>
            <w:tcW w:w="1705"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сформировать у учащихся устойчивые навыки соблюдения и выполнения ПДД.</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 дворах.</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-формирование культуры участника дорожного движения;</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-воспитание отрицательного отношения к нарушителям норм поведения и Правил дорожного движения;</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-развитие навыков управления велосипедом в условиях дорожного движения;</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-развитие самостоятельности и умения рационально организовывать свою деятельность в процессе дорожного движения;</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-развитие логического и пространственного мышления, </w:t>
            </w:r>
            <w:r w:rsidRPr="006A35F8">
              <w:rPr>
                <w:rFonts w:ascii="Times New Roman" w:hAnsi="Times New Roman" w:cs="Times New Roman"/>
                <w:sz w:val="22"/>
                <w:szCs w:val="22"/>
              </w:rPr>
              <w:lastRenderedPageBreak/>
              <w:t>воображения, памяти.</w:t>
            </w:r>
          </w:p>
        </w:tc>
      </w:tr>
      <w:tr w:rsidR="006A35F8" w:rsidRPr="006A35F8" w:rsidTr="006A35F8">
        <w:trPr>
          <w:trHeight w:val="1728"/>
        </w:trPr>
        <w:tc>
          <w:tcPr>
            <w:tcW w:w="751" w:type="pct"/>
            <w:tcBorders>
              <w:top w:val="single" w:sz="12" w:space="0" w:color="auto"/>
              <w:left w:val="single" w:sz="4" w:space="0" w:color="auto"/>
              <w:bottom w:val="single" w:sz="12"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lastRenderedPageBreak/>
              <w:t>Профориентация</w:t>
            </w: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tc>
        <w:tc>
          <w:tcPr>
            <w:tcW w:w="1273"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proofErr w:type="spellStart"/>
            <w:r w:rsidRPr="006A35F8">
              <w:rPr>
                <w:rFonts w:ascii="Times New Roman" w:hAnsi="Times New Roman" w:cs="Times New Roman"/>
                <w:sz w:val="22"/>
                <w:szCs w:val="22"/>
              </w:rPr>
              <w:t>Профориентационная</w:t>
            </w:r>
            <w:proofErr w:type="spellEnd"/>
            <w:r w:rsidRPr="006A35F8">
              <w:rPr>
                <w:rFonts w:ascii="Times New Roman" w:hAnsi="Times New Roman" w:cs="Times New Roman"/>
                <w:sz w:val="22"/>
                <w:szCs w:val="22"/>
              </w:rPr>
              <w:t xml:space="preserve"> работа в современной школе является одним из приоритетных направлений. </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Трудности социально-экономического, общекультурного характера, сложившиеся в мире и в нашей стране побуждают искать эффективные пути решения насущных проблем. </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Роль школы на современном этапе состоит в правильном ориентировании молодежи на рынке труда, обогащении подростков знаниями, которые помогут им реализовать себя как профессионала, и, в конечном счете, как личность.</w:t>
            </w:r>
          </w:p>
        </w:tc>
        <w:tc>
          <w:tcPr>
            <w:tcW w:w="1272"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-создать систему действенной профориентации в школе, которая бы способствовала формированию у подростков и молодежи потребности в профессиональном самоопределении в соответствии с желаниями, способностями каждой личности и с учетом социокультурной ситуации</w:t>
            </w:r>
          </w:p>
        </w:tc>
        <w:tc>
          <w:tcPr>
            <w:tcW w:w="1705" w:type="pct"/>
            <w:tcBorders>
              <w:top w:val="single" w:sz="12" w:space="0" w:color="auto"/>
              <w:left w:val="single" w:sz="4" w:space="0" w:color="auto"/>
              <w:bottom w:val="single" w:sz="12"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сформировать положительное отношение к труду;</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-научить разбираться в содержании профессиональной деятельности;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-научить соотносить требования, предъявляемые профессией, с индивидуальными качествами</w:t>
            </w:r>
          </w:p>
        </w:tc>
      </w:tr>
      <w:tr w:rsidR="006A35F8" w:rsidRPr="006A35F8" w:rsidTr="006A35F8">
        <w:trPr>
          <w:trHeight w:val="964"/>
        </w:trPr>
        <w:tc>
          <w:tcPr>
            <w:tcW w:w="751" w:type="pct"/>
            <w:tcBorders>
              <w:top w:val="single" w:sz="12" w:space="0" w:color="auto"/>
              <w:left w:val="single" w:sz="4" w:space="0" w:color="auto"/>
              <w:bottom w:val="single" w:sz="4" w:space="0" w:color="auto"/>
              <w:right w:val="single" w:sz="4" w:space="0" w:color="auto"/>
            </w:tcBorders>
            <w:vAlign w:val="center"/>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xml:space="preserve">Профилактика асоциального поведения </w:t>
            </w:r>
            <w:proofErr w:type="gramStart"/>
            <w:r w:rsidRPr="006A35F8">
              <w:rPr>
                <w:rFonts w:ascii="Times New Roman" w:hAnsi="Times New Roman" w:cs="Times New Roman"/>
                <w:sz w:val="22"/>
                <w:szCs w:val="22"/>
              </w:rPr>
              <w:t>обучающихся</w:t>
            </w:r>
            <w:proofErr w:type="gramEnd"/>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p w:rsidR="006A35F8" w:rsidRPr="006A35F8" w:rsidRDefault="006A35F8" w:rsidP="006A35F8">
            <w:pPr>
              <w:jc w:val="both"/>
              <w:rPr>
                <w:rFonts w:ascii="Times New Roman" w:hAnsi="Times New Roman" w:cs="Times New Roman"/>
                <w:sz w:val="22"/>
                <w:szCs w:val="22"/>
              </w:rPr>
            </w:pPr>
          </w:p>
        </w:tc>
        <w:tc>
          <w:tcPr>
            <w:tcW w:w="1273" w:type="pct"/>
            <w:tcBorders>
              <w:top w:val="single" w:sz="12" w:space="0" w:color="auto"/>
              <w:left w:val="single" w:sz="4" w:space="0" w:color="auto"/>
              <w:bottom w:val="single" w:sz="4"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-создание в образовательном пространстве школы благоприятной атмосферы, позволяющей успешно адаптироваться и социализироваться  детям с проблемами в поведении и обучении;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-обеспечение взаимосвязи администрации, педагогов  школы,  инспектора ПДН, Совета профилактики, родителей, со службами профилактики  района: подразделением по делам несовершеннолетних, комиссией по делам несовершеннолетних и защите их прав,  центром социальной помощи, отделом опеки и попечительства, отделом социальной защиты</w:t>
            </w:r>
          </w:p>
        </w:tc>
        <w:tc>
          <w:tcPr>
            <w:tcW w:w="1272" w:type="pct"/>
            <w:tcBorders>
              <w:top w:val="single" w:sz="12" w:space="0" w:color="auto"/>
              <w:left w:val="single" w:sz="4" w:space="0" w:color="auto"/>
              <w:bottom w:val="single" w:sz="4"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 выявить и проанализировать  основные причины и условия, которые способствуют антиобщественным, противоправным действиям детей и подростков, дают мотивацию асоциального поведения, с целью последующего поиска методов и средств их устранения и способов противодействия.</w:t>
            </w:r>
          </w:p>
        </w:tc>
        <w:tc>
          <w:tcPr>
            <w:tcW w:w="1705" w:type="pct"/>
            <w:tcBorders>
              <w:top w:val="single" w:sz="12" w:space="0" w:color="auto"/>
              <w:left w:val="single" w:sz="4" w:space="0" w:color="auto"/>
              <w:bottom w:val="single" w:sz="4" w:space="0" w:color="auto"/>
              <w:right w:val="single" w:sz="4" w:space="0" w:color="auto"/>
            </w:tcBorders>
          </w:tcPr>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-оказание социально-психологической и педагогической помощи несовершеннолетним, имеющим отклонения в развитии или поведении либо проблемы в обучении;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-выявление несовершеннолетних, находящихся в социально-опасном положении или систематически  пропускающих по неуважительным причинам  занятия, принятие мер по их воспитанию и получению ими основного общего образования;</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-выявление семей, находящихся в социально-опасном положении;</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-обеспечение организации общедоступных спортивных секций, технических и иных кружков, клубов и привлечение к участию в них несовершеннолетних;</w:t>
            </w:r>
          </w:p>
          <w:p w:rsidR="006A35F8" w:rsidRPr="006A35F8" w:rsidRDefault="006A35F8" w:rsidP="006A35F8">
            <w:pPr>
              <w:jc w:val="both"/>
              <w:rPr>
                <w:rFonts w:ascii="Times New Roman" w:hAnsi="Times New Roman" w:cs="Times New Roman"/>
                <w:sz w:val="22"/>
                <w:szCs w:val="22"/>
              </w:rPr>
            </w:pPr>
            <w:r w:rsidRPr="006A35F8">
              <w:rPr>
                <w:rFonts w:ascii="Times New Roman" w:hAnsi="Times New Roman" w:cs="Times New Roman"/>
                <w:sz w:val="22"/>
                <w:szCs w:val="22"/>
              </w:rPr>
              <w:t>-осуществление мер по реализации программ и методик, направленных на законопослушное поведение.</w:t>
            </w:r>
          </w:p>
        </w:tc>
      </w:tr>
    </w:tbl>
    <w:p w:rsidR="006A35F8" w:rsidRPr="006A35F8" w:rsidRDefault="006A35F8" w:rsidP="006A35F8"/>
    <w:p w:rsidR="006A35F8" w:rsidRPr="006A35F8" w:rsidRDefault="00B97F63" w:rsidP="006A35F8">
      <w:pPr>
        <w:rPr>
          <w:rFonts w:ascii="Times New Roman" w:hAnsi="Times New Roman" w:cs="Times New Roman"/>
          <w:b/>
        </w:rPr>
      </w:pPr>
      <w:bookmarkStart w:id="40" w:name="bookmark357"/>
      <w:r>
        <w:rPr>
          <w:rFonts w:ascii="Times New Roman" w:hAnsi="Times New Roman" w:cs="Times New Roman"/>
          <w:b/>
        </w:rPr>
        <w:t xml:space="preserve">2.3.5. </w:t>
      </w:r>
      <w:r w:rsidR="006A35F8" w:rsidRPr="006A35F8">
        <w:rPr>
          <w:rFonts w:ascii="Times New Roman" w:hAnsi="Times New Roman" w:cs="Times New Roman"/>
          <w:b/>
        </w:rPr>
        <w:t xml:space="preserve">Виды деятельности и формы занятий с </w:t>
      </w:r>
      <w:proofErr w:type="gramStart"/>
      <w:r w:rsidR="006A35F8" w:rsidRPr="006A35F8">
        <w:rPr>
          <w:rFonts w:ascii="Times New Roman" w:hAnsi="Times New Roman" w:cs="Times New Roman"/>
          <w:b/>
        </w:rPr>
        <w:t>обучающимися</w:t>
      </w:r>
      <w:bookmarkEnd w:id="40"/>
      <w:proofErr w:type="gramEnd"/>
    </w:p>
    <w:p w:rsidR="006A35F8" w:rsidRPr="006A35F8" w:rsidRDefault="006A35F8" w:rsidP="006A35F8">
      <w:pPr>
        <w:ind w:firstLine="709"/>
        <w:jc w:val="both"/>
        <w:rPr>
          <w:rFonts w:ascii="Times New Roman" w:hAnsi="Times New Roman" w:cs="Times New Roman"/>
        </w:rPr>
      </w:pPr>
      <w:bookmarkStart w:id="41" w:name="bookmark358"/>
      <w:r w:rsidRPr="006A35F8">
        <w:rPr>
          <w:rFonts w:ascii="Times New Roman" w:hAnsi="Times New Roman" w:cs="Times New Roman"/>
        </w:rPr>
        <w:lastRenderedPageBreak/>
        <w:t>Воспитание гражданственности, патриотизма, уважения к правам, свободам и обязанностям человека</w:t>
      </w:r>
      <w:bookmarkEnd w:id="41"/>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Знакомятся с историей и культурой родного края, народным творчеством, этнокультурными традициями, фольклором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Знакомятся с важнейшими событиями в истории нашей страны, содержанием и значением государственных праздников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A35F8" w:rsidRPr="006A35F8" w:rsidRDefault="006A35F8" w:rsidP="006A35F8">
      <w:pPr>
        <w:ind w:firstLine="709"/>
        <w:jc w:val="both"/>
        <w:rPr>
          <w:rFonts w:ascii="Times New Roman" w:hAnsi="Times New Roman" w:cs="Times New Roman"/>
        </w:rPr>
      </w:pPr>
      <w:bookmarkStart w:id="42" w:name="bookmark359"/>
      <w:r w:rsidRPr="006A35F8">
        <w:rPr>
          <w:rFonts w:ascii="Times New Roman" w:hAnsi="Times New Roman" w:cs="Times New Roman"/>
        </w:rPr>
        <w:t>Воспитание социальной ответственности и компетентности</w:t>
      </w:r>
      <w:bookmarkEnd w:id="42"/>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Активно участвуют в улучшении школьной среды, доступных сфер жизни окружающего социума.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Овладевают формами и методами самовоспитания: самокритика, самовнушение, самообязательство, </w:t>
      </w:r>
      <w:proofErr w:type="spellStart"/>
      <w:r w:rsidRPr="006A35F8">
        <w:rPr>
          <w:rFonts w:ascii="Times New Roman" w:hAnsi="Times New Roman" w:cs="Times New Roman"/>
        </w:rPr>
        <w:t>самопереключение</w:t>
      </w:r>
      <w:proofErr w:type="spellEnd"/>
      <w:r w:rsidRPr="006A35F8">
        <w:rPr>
          <w:rFonts w:ascii="Times New Roman" w:hAnsi="Times New Roman" w:cs="Times New Roman"/>
        </w:rPr>
        <w:t>, эмоционально-мысленный перенос в положение другого человека.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Приобретают опыт и осваивают основные формы учебного сотрудничества: сотрудничество со сверстниками и с учителями.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6A35F8">
        <w:rPr>
          <w:rFonts w:ascii="Times New Roman" w:hAnsi="Times New Roman" w:cs="Times New Roman"/>
        </w:rPr>
        <w:t>обучающимися</w:t>
      </w:r>
      <w:proofErr w:type="gramEnd"/>
      <w:r w:rsidRPr="006A35F8">
        <w:rPr>
          <w:rFonts w:ascii="Times New Roman" w:hAnsi="Times New Roman" w:cs="Times New Roman"/>
        </w:rPr>
        <w:t xml:space="preserve"> основных прав и обязанностей; защищают права обучающихся на всех уровнях управления школой и т.д.</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сельского поселения.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6A35F8" w:rsidRPr="006A35F8" w:rsidRDefault="006A35F8" w:rsidP="006A35F8">
      <w:pPr>
        <w:ind w:firstLine="709"/>
        <w:jc w:val="both"/>
        <w:rPr>
          <w:rFonts w:ascii="Times New Roman" w:hAnsi="Times New Roman" w:cs="Times New Roman"/>
        </w:rPr>
      </w:pPr>
      <w:bookmarkStart w:id="43" w:name="bookmark360"/>
      <w:r w:rsidRPr="006A35F8">
        <w:rPr>
          <w:rFonts w:ascii="Times New Roman" w:hAnsi="Times New Roman" w:cs="Times New Roman"/>
        </w:rPr>
        <w:t>Воспитание нравственных чувств, убеждений, этического сознания</w:t>
      </w:r>
      <w:bookmarkEnd w:id="43"/>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Знакомятся с конкретными примерами высоконравственных отношений людей, участвуют в подготовке и проведении бесед.</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общественно полезном труде в помощь школе, поселку.</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Принимают добровольное участие в делах благотворительности, милосердия, в оказании помощи </w:t>
      </w:r>
      <w:proofErr w:type="gramStart"/>
      <w:r w:rsidRPr="006A35F8">
        <w:rPr>
          <w:rFonts w:ascii="Times New Roman" w:hAnsi="Times New Roman" w:cs="Times New Roman"/>
        </w:rPr>
        <w:t>нуждающимся</w:t>
      </w:r>
      <w:proofErr w:type="gramEnd"/>
      <w:r w:rsidRPr="006A35F8">
        <w:rPr>
          <w:rFonts w:ascii="Times New Roman" w:hAnsi="Times New Roman" w:cs="Times New Roman"/>
        </w:rPr>
        <w:t>, заботе о животных, живых существах, природе.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w:t>
      </w:r>
      <w:r w:rsidRPr="006A35F8">
        <w:rPr>
          <w:rFonts w:ascii="Times New Roman" w:hAnsi="Times New Roman" w:cs="Times New Roman"/>
        </w:rPr>
        <w:lastRenderedPageBreak/>
        <w:t>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A35F8" w:rsidRPr="006A35F8" w:rsidRDefault="006A35F8" w:rsidP="006A35F8">
      <w:pPr>
        <w:ind w:firstLine="709"/>
        <w:jc w:val="both"/>
        <w:rPr>
          <w:rFonts w:ascii="Times New Roman" w:hAnsi="Times New Roman" w:cs="Times New Roman"/>
        </w:rPr>
      </w:pPr>
      <w:bookmarkStart w:id="44" w:name="bookmark361"/>
      <w:r w:rsidRPr="006A35F8">
        <w:rPr>
          <w:rFonts w:ascii="Times New Roman" w:hAnsi="Times New Roman" w:cs="Times New Roman"/>
        </w:rPr>
        <w:t>Воспитание экологической культуры, культуры здорового и безопасного образа жизни</w:t>
      </w:r>
      <w:bookmarkEnd w:id="44"/>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Участвуют в пропаганде экологически сообразного здорового образа жизни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Учатся экологически грамотному поведению в школе, дома, в природной и городской среде: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проведении школьных спартакиад, эстафет, экологических и туристических слётов, экологических лагерей, походов по родному краю</w:t>
      </w:r>
      <w:proofErr w:type="gramStart"/>
      <w:r w:rsidRPr="006A35F8">
        <w:rPr>
          <w:rFonts w:ascii="Times New Roman" w:hAnsi="Times New Roman" w:cs="Times New Roman"/>
        </w:rPr>
        <w:t>..</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Учатся оказывать первую доврачебную помощь пострадавшим.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Получают представление о возможном негативном влиянии компьютерных игр, телевидения, рекламы на здоровье человека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Приобретают навык противостояния негативному влиянию сверстников и взрослых на формирование вредных для здоровья привычек</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Проводят школьный экологический мониторинг, включающий: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систематические и целенаправленные наблюдения за состоянием окружающей среды своей местности, школы, своего жилища;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мониторинг состояния водной и воздушной среды в своём жилище, школе, населённом пункте;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выявление источников загрязнения почвы, воды и воздуха, состава и интенсивности загрязнений, определение причин загрязнения;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Воспитание трудолюбия, сознательного, творческого отношения к образованию, труду и жизни, подготовка к сознательному выбору профессии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подготовке и проведении конкурсов, научно-фантастических проектов, вечеров неразгаданных тайн.</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Ведут дневники экскурсий, походов, наблюдений по оценке окружающей среды.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подростками широкий спектр профессиональной и трудовой деятельности).</w:t>
      </w:r>
    </w:p>
    <w:p w:rsidR="006A35F8" w:rsidRPr="006A35F8" w:rsidRDefault="006A35F8" w:rsidP="006A35F8">
      <w:pPr>
        <w:ind w:firstLine="709"/>
        <w:jc w:val="both"/>
        <w:rPr>
          <w:rFonts w:ascii="Times New Roman" w:hAnsi="Times New Roman" w:cs="Times New Roman"/>
        </w:rPr>
      </w:pPr>
      <w:proofErr w:type="gramStart"/>
      <w:r w:rsidRPr="006A35F8">
        <w:rPr>
          <w:rFonts w:ascii="Times New Roman" w:hAnsi="Times New Roman" w:cs="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w:t>
      </w:r>
      <w:r w:rsidRPr="006A35F8">
        <w:rPr>
          <w:rFonts w:ascii="Times New Roman" w:hAnsi="Times New Roman" w:cs="Times New Roman"/>
        </w:rPr>
        <w:lastRenderedPageBreak/>
        <w:t>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A35F8" w:rsidRPr="006A35F8" w:rsidRDefault="006A35F8" w:rsidP="006A35F8">
      <w:pPr>
        <w:ind w:firstLine="709"/>
        <w:jc w:val="both"/>
        <w:rPr>
          <w:rFonts w:ascii="Times New Roman" w:hAnsi="Times New Roman" w:cs="Times New Roman"/>
        </w:rPr>
      </w:pPr>
      <w:bookmarkStart w:id="45" w:name="bookmark363"/>
      <w:r w:rsidRPr="006A35F8">
        <w:rPr>
          <w:rFonts w:ascii="Times New Roman" w:hAnsi="Times New Roman" w:cs="Times New Roman"/>
        </w:rPr>
        <w:t xml:space="preserve">Воспитание ценностного отношения к </w:t>
      </w:r>
      <w:proofErr w:type="gramStart"/>
      <w:r w:rsidRPr="006A35F8">
        <w:rPr>
          <w:rFonts w:ascii="Times New Roman" w:hAnsi="Times New Roman" w:cs="Times New Roman"/>
        </w:rPr>
        <w:t>прекрасному</w:t>
      </w:r>
      <w:proofErr w:type="gramEnd"/>
      <w:r w:rsidRPr="006A35F8">
        <w:rPr>
          <w:rFonts w:ascii="Times New Roman" w:hAnsi="Times New Roman" w:cs="Times New Roman"/>
        </w:rPr>
        <w:t>, формирование основ эстетической культуры (эстетическое воспитание)</w:t>
      </w:r>
      <w:bookmarkEnd w:id="45"/>
    </w:p>
    <w:p w:rsidR="006A35F8" w:rsidRPr="006A35F8" w:rsidRDefault="006A35F8" w:rsidP="006A35F8">
      <w:pPr>
        <w:ind w:firstLine="709"/>
        <w:jc w:val="both"/>
        <w:rPr>
          <w:rFonts w:ascii="Times New Roman" w:hAnsi="Times New Roman" w:cs="Times New Roman"/>
        </w:rPr>
      </w:pPr>
      <w:proofErr w:type="gramStart"/>
      <w:r w:rsidRPr="006A35F8">
        <w:rPr>
          <w:rFonts w:ascii="Times New Roman" w:hAnsi="Times New Roman" w:cs="Times New Roman"/>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A35F8" w:rsidRDefault="006A35F8" w:rsidP="006A35F8">
      <w:pPr>
        <w:ind w:firstLine="709"/>
        <w:jc w:val="both"/>
        <w:rPr>
          <w:rFonts w:ascii="Times New Roman" w:hAnsi="Times New Roman" w:cs="Times New Roman"/>
        </w:rPr>
      </w:pPr>
      <w:r w:rsidRPr="006A35F8">
        <w:rPr>
          <w:rFonts w:ascii="Times New Roman" w:hAnsi="Times New Roman" w:cs="Times New Roman"/>
        </w:rPr>
        <w:t>Участвуют в оформлении класса и школы, озеленении пришкольного участка, стремятся внести красоту в домашний быт.</w:t>
      </w:r>
    </w:p>
    <w:p w:rsidR="002961D3" w:rsidRPr="006A35F8" w:rsidRDefault="002961D3" w:rsidP="006A35F8">
      <w:pPr>
        <w:ind w:firstLine="709"/>
        <w:jc w:val="both"/>
        <w:rPr>
          <w:rFonts w:ascii="Times New Roman" w:hAnsi="Times New Roman" w:cs="Times New Roman"/>
        </w:rPr>
      </w:pPr>
    </w:p>
    <w:p w:rsidR="006A35F8" w:rsidRPr="002961D3" w:rsidRDefault="00B97F63" w:rsidP="006A35F8">
      <w:pPr>
        <w:ind w:firstLine="709"/>
        <w:jc w:val="both"/>
        <w:rPr>
          <w:rFonts w:ascii="Times New Roman" w:hAnsi="Times New Roman" w:cs="Times New Roman"/>
          <w:u w:val="single"/>
        </w:rPr>
      </w:pPr>
      <w:r w:rsidRPr="002961D3">
        <w:rPr>
          <w:rFonts w:ascii="Times New Roman" w:hAnsi="Times New Roman" w:cs="Times New Roman"/>
          <w:u w:val="single"/>
        </w:rPr>
        <w:t xml:space="preserve">2.3.6. </w:t>
      </w:r>
      <w:r w:rsidR="006A35F8" w:rsidRPr="002961D3">
        <w:rPr>
          <w:rFonts w:ascii="Times New Roman" w:hAnsi="Times New Roman" w:cs="Times New Roman"/>
          <w:u w:val="single"/>
        </w:rPr>
        <w:t xml:space="preserve">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w:t>
      </w:r>
      <w:proofErr w:type="gramStart"/>
      <w:r w:rsidR="006A35F8" w:rsidRPr="002961D3">
        <w:rPr>
          <w:rFonts w:ascii="Times New Roman" w:hAnsi="Times New Roman" w:cs="Times New Roman"/>
          <w:u w:val="single"/>
        </w:rPr>
        <w:t>обучающихся</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6A35F8">
        <w:rPr>
          <w:rFonts w:ascii="Times New Roman" w:hAnsi="Times New Roman" w:cs="Times New Roman"/>
        </w:rPr>
        <w:t>обучающихся</w:t>
      </w:r>
      <w:proofErr w:type="gramEnd"/>
      <w:r w:rsidRPr="006A35F8">
        <w:rPr>
          <w:rFonts w:ascii="Times New Roman" w:hAnsi="Times New Roman" w:cs="Times New Roman"/>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Организационно-административный этап (ведущий субъект — администрация школы) включает:</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создание среды школы, поддерживающей созидательный социальный опыт </w:t>
      </w:r>
      <w:proofErr w:type="gramStart"/>
      <w:r w:rsidRPr="006A35F8">
        <w:rPr>
          <w:rFonts w:ascii="Times New Roman" w:hAnsi="Times New Roman" w:cs="Times New Roman"/>
        </w:rPr>
        <w:t>обучающихся</w:t>
      </w:r>
      <w:proofErr w:type="gramEnd"/>
      <w:r w:rsidRPr="006A35F8">
        <w:rPr>
          <w:rFonts w:ascii="Times New Roman" w:hAnsi="Times New Roman" w:cs="Times New Roman"/>
        </w:rPr>
        <w:t>, формирующей конструктивные ожидания и позитивные образцы поведения;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адаптацию процессов стихийной социальной деятельности обучающихся средствами </w:t>
      </w:r>
      <w:r w:rsidRPr="006A35F8">
        <w:rPr>
          <w:rFonts w:ascii="Times New Roman" w:hAnsi="Times New Roman" w:cs="Times New Roman"/>
        </w:rPr>
        <w:lastRenderedPageBreak/>
        <w:t>целенаправленной деятельности по программе социализации;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создание условий для организованной деятельности школьных социальных групп;</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Организационно-педагогический этап (ведущий субъект - педагогический коллектив школы) включает:</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обеспечение целенаправленности, системности и непрерывности процесса социализации </w:t>
      </w:r>
      <w:proofErr w:type="gramStart"/>
      <w:r w:rsidRPr="006A35F8">
        <w:rPr>
          <w:rFonts w:ascii="Times New Roman" w:hAnsi="Times New Roman" w:cs="Times New Roman"/>
        </w:rPr>
        <w:t>обучающихся</w:t>
      </w:r>
      <w:proofErr w:type="gramEnd"/>
      <w:r w:rsidRPr="006A35F8">
        <w:rPr>
          <w:rFonts w:ascii="Times New Roman" w:hAnsi="Times New Roman" w:cs="Times New Roman"/>
        </w:rPr>
        <w:t>;</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создание в процессе взаимодействия с </w:t>
      </w:r>
      <w:proofErr w:type="gramStart"/>
      <w:r w:rsidRPr="006A35F8">
        <w:rPr>
          <w:rFonts w:ascii="Times New Roman" w:hAnsi="Times New Roman" w:cs="Times New Roman"/>
        </w:rPr>
        <w:t>обучающимися</w:t>
      </w:r>
      <w:proofErr w:type="gramEnd"/>
      <w:r w:rsidRPr="006A35F8">
        <w:rPr>
          <w:rFonts w:ascii="Times New Roman" w:hAnsi="Times New Roman" w:cs="Times New Roman"/>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создание условий для социальной деятельности обучающихся в процессе обучения и воспитания;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6A35F8">
        <w:rPr>
          <w:rFonts w:ascii="Times New Roman" w:hAnsi="Times New Roman" w:cs="Times New Roman"/>
        </w:rPr>
        <w:t>самоактуализации</w:t>
      </w:r>
      <w:proofErr w:type="spellEnd"/>
      <w:r w:rsidRPr="006A35F8">
        <w:rPr>
          <w:rFonts w:ascii="Times New Roman" w:hAnsi="Times New Roman" w:cs="Times New Roman"/>
        </w:rPr>
        <w:t xml:space="preserve"> социальной деятельности;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определение динамики выполняемых </w:t>
      </w:r>
      <w:proofErr w:type="gramStart"/>
      <w:r w:rsidRPr="006A35F8">
        <w:rPr>
          <w:rFonts w:ascii="Times New Roman" w:hAnsi="Times New Roman" w:cs="Times New Roman"/>
        </w:rPr>
        <w:t>обучающимися</w:t>
      </w:r>
      <w:proofErr w:type="gramEnd"/>
      <w:r w:rsidRPr="006A35F8">
        <w:rPr>
          <w:rFonts w:ascii="Times New Roman" w:hAnsi="Times New Roman" w:cs="Times New Roman"/>
        </w:rPr>
        <w:t xml:space="preserve"> социальных ролей для оценивания эффективности их вхождения в систему общественных отношений;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использование социальной деятельности как ведущего фактора формирования личности обучающегося;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стимулирование сознательных социальных инициатив и </w:t>
      </w:r>
      <w:proofErr w:type="gramStart"/>
      <w:r w:rsidRPr="006A35F8">
        <w:rPr>
          <w:rFonts w:ascii="Times New Roman" w:hAnsi="Times New Roman" w:cs="Times New Roman"/>
        </w:rPr>
        <w:t>деятельности</w:t>
      </w:r>
      <w:proofErr w:type="gramEnd"/>
      <w:r w:rsidRPr="006A35F8">
        <w:rPr>
          <w:rFonts w:ascii="Times New Roman" w:hAnsi="Times New Roman" w:cs="Times New Roman"/>
        </w:rPr>
        <w:t xml:space="preserve"> обучающихся с опорой на мотив деятельности (желание, осознание необходимости, интерес и др.).</w:t>
      </w:r>
    </w:p>
    <w:p w:rsidR="006A35F8" w:rsidRPr="006A35F8" w:rsidRDefault="006A35F8" w:rsidP="006A35F8">
      <w:pPr>
        <w:ind w:firstLine="709"/>
        <w:jc w:val="both"/>
        <w:rPr>
          <w:rFonts w:ascii="Times New Roman" w:hAnsi="Times New Roman" w:cs="Times New Roman"/>
        </w:rPr>
      </w:pPr>
      <w:bookmarkStart w:id="46" w:name="bookmark364"/>
      <w:r w:rsidRPr="006A35F8">
        <w:rPr>
          <w:rFonts w:ascii="Times New Roman" w:hAnsi="Times New Roman" w:cs="Times New Roman"/>
        </w:rPr>
        <w:t xml:space="preserve">Этап социализации </w:t>
      </w:r>
      <w:proofErr w:type="gramStart"/>
      <w:r w:rsidRPr="006A35F8">
        <w:rPr>
          <w:rFonts w:ascii="Times New Roman" w:hAnsi="Times New Roman" w:cs="Times New Roman"/>
        </w:rPr>
        <w:t>обучающихся</w:t>
      </w:r>
      <w:proofErr w:type="gramEnd"/>
      <w:r w:rsidRPr="006A35F8">
        <w:rPr>
          <w:rFonts w:ascii="Times New Roman" w:hAnsi="Times New Roman" w:cs="Times New Roman"/>
        </w:rPr>
        <w:t xml:space="preserve"> включает:</w:t>
      </w:r>
      <w:bookmarkEnd w:id="46"/>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формирование активной гражданской позиции и ответственного поведения в процессе учебной, </w:t>
      </w:r>
      <w:proofErr w:type="spellStart"/>
      <w:r w:rsidRPr="006A35F8">
        <w:rPr>
          <w:rFonts w:ascii="Times New Roman" w:hAnsi="Times New Roman" w:cs="Times New Roman"/>
        </w:rPr>
        <w:t>внеучебной</w:t>
      </w:r>
      <w:proofErr w:type="spellEnd"/>
      <w:r w:rsidRPr="006A35F8">
        <w:rPr>
          <w:rFonts w:ascii="Times New Roman" w:hAnsi="Times New Roman" w:cs="Times New Roman"/>
        </w:rPr>
        <w:t xml:space="preserve">, внешкольной, общественно значимой деятельности </w:t>
      </w:r>
      <w:proofErr w:type="gramStart"/>
      <w:r w:rsidRPr="006A35F8">
        <w:rPr>
          <w:rFonts w:ascii="Times New Roman" w:hAnsi="Times New Roman" w:cs="Times New Roman"/>
        </w:rPr>
        <w:t>обучающихся</w:t>
      </w:r>
      <w:proofErr w:type="gramEnd"/>
      <w:r w:rsidRPr="006A35F8">
        <w:rPr>
          <w:rFonts w:ascii="Times New Roman" w:hAnsi="Times New Roman" w:cs="Times New Roman"/>
        </w:rPr>
        <w:t>;</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достижение уровня физического, социального и духовного развития, адекватного своему возрасту;</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активное участие в изменении школьной среды и в изменении доступных сфер жизни окружающего социума;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осознание мотивов своей социальной деятельности;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владение формами и методами самовоспитания: самокритика, самовнушение, </w:t>
      </w:r>
      <w:r w:rsidRPr="006A35F8">
        <w:rPr>
          <w:rFonts w:ascii="Times New Roman" w:hAnsi="Times New Roman" w:cs="Times New Roman"/>
        </w:rPr>
        <w:lastRenderedPageBreak/>
        <w:t xml:space="preserve">самообязательство, </w:t>
      </w:r>
      <w:proofErr w:type="spellStart"/>
      <w:r w:rsidRPr="006A35F8">
        <w:rPr>
          <w:rFonts w:ascii="Times New Roman" w:hAnsi="Times New Roman" w:cs="Times New Roman"/>
        </w:rPr>
        <w:t>самопереключение</w:t>
      </w:r>
      <w:proofErr w:type="spellEnd"/>
      <w:r w:rsidRPr="006A35F8">
        <w:rPr>
          <w:rFonts w:ascii="Times New Roman" w:hAnsi="Times New Roman" w:cs="Times New Roman"/>
        </w:rPr>
        <w:t>, эмоционально-мысленный перенос в положение другого человека.</w:t>
      </w:r>
    </w:p>
    <w:p w:rsidR="006A35F8" w:rsidRPr="006A35F8" w:rsidRDefault="006A35F8" w:rsidP="006A35F8">
      <w:pPr>
        <w:ind w:firstLine="709"/>
        <w:jc w:val="both"/>
        <w:rPr>
          <w:rFonts w:ascii="Times New Roman" w:hAnsi="Times New Roman" w:cs="Times New Roman"/>
        </w:rPr>
      </w:pPr>
      <w:proofErr w:type="gramStart"/>
      <w:r w:rsidRPr="006A35F8">
        <w:rPr>
          <w:rFonts w:ascii="Times New Roman" w:hAnsi="Times New Roman" w:cs="Times New Roman"/>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2961D3" w:rsidRDefault="002961D3" w:rsidP="006A35F8">
      <w:pPr>
        <w:ind w:firstLine="709"/>
        <w:jc w:val="both"/>
        <w:rPr>
          <w:rFonts w:ascii="Times New Roman" w:hAnsi="Times New Roman" w:cs="Times New Roman"/>
          <w:u w:val="single"/>
        </w:rPr>
      </w:pPr>
    </w:p>
    <w:p w:rsidR="006A35F8" w:rsidRPr="002961D3" w:rsidRDefault="006A35F8" w:rsidP="006A35F8">
      <w:pPr>
        <w:ind w:firstLine="709"/>
        <w:jc w:val="both"/>
        <w:rPr>
          <w:rFonts w:ascii="Times New Roman" w:hAnsi="Times New Roman" w:cs="Times New Roman"/>
          <w:u w:val="single"/>
        </w:rPr>
      </w:pPr>
      <w:r w:rsidRPr="002961D3">
        <w:rPr>
          <w:rFonts w:ascii="Times New Roman" w:hAnsi="Times New Roman" w:cs="Times New Roman"/>
          <w:u w:val="single"/>
        </w:rPr>
        <w:t xml:space="preserve">2.3.7. Основные формы организации педагогической поддержки социализации </w:t>
      </w:r>
      <w:proofErr w:type="gramStart"/>
      <w:r w:rsidRPr="002961D3">
        <w:rPr>
          <w:rFonts w:ascii="Times New Roman" w:hAnsi="Times New Roman" w:cs="Times New Roman"/>
          <w:u w:val="single"/>
        </w:rPr>
        <w:t>обучающихся</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w:t>
      </w:r>
    </w:p>
    <w:p w:rsidR="006A35F8" w:rsidRPr="002961D3" w:rsidRDefault="006A35F8" w:rsidP="006A35F8">
      <w:pPr>
        <w:ind w:firstLine="709"/>
        <w:jc w:val="both"/>
        <w:rPr>
          <w:rFonts w:ascii="Times New Roman" w:hAnsi="Times New Roman" w:cs="Times New Roman"/>
          <w:u w:val="single"/>
        </w:rPr>
      </w:pPr>
      <w:r w:rsidRPr="002961D3">
        <w:rPr>
          <w:rFonts w:ascii="Times New Roman" w:hAnsi="Times New Roman" w:cs="Times New Roman"/>
          <w:u w:val="single"/>
        </w:rPr>
        <w:t>Система дополнительного образования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В системе дополнительного образования школы 6 направленностей: духовно-нравственная, художественно-эстетическая, информационно-технологическая, интеллектуально-познавательная, эколого-биологическая</w:t>
      </w:r>
      <w:proofErr w:type="gramStart"/>
      <w:r w:rsidRPr="006A35F8">
        <w:rPr>
          <w:rFonts w:ascii="Times New Roman" w:hAnsi="Times New Roman" w:cs="Times New Roman"/>
        </w:rPr>
        <w:t xml:space="preserve">,, </w:t>
      </w:r>
      <w:proofErr w:type="gramEnd"/>
      <w:r w:rsidRPr="006A35F8">
        <w:rPr>
          <w:rFonts w:ascii="Times New Roman" w:hAnsi="Times New Roman" w:cs="Times New Roman"/>
        </w:rPr>
        <w:t>физкультурно-оздоровительная, реализуемые за счет средств бюджета и в рамках оказания платных дополнительных образовательных услуг.</w:t>
      </w:r>
    </w:p>
    <w:p w:rsidR="006A35F8" w:rsidRPr="002961D3" w:rsidRDefault="006A35F8" w:rsidP="006A35F8">
      <w:pPr>
        <w:ind w:firstLine="709"/>
        <w:jc w:val="both"/>
        <w:rPr>
          <w:rFonts w:ascii="Times New Roman" w:hAnsi="Times New Roman" w:cs="Times New Roman"/>
          <w:u w:val="single"/>
        </w:rPr>
      </w:pPr>
      <w:r w:rsidRPr="002961D3">
        <w:rPr>
          <w:rFonts w:ascii="Times New Roman" w:hAnsi="Times New Roman" w:cs="Times New Roman"/>
          <w:u w:val="single"/>
        </w:rPr>
        <w:t>Духовно-нравственная  направленность</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Программа духовно-нравственного развития и воспитания «Возрождение»;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Художественно-эстетическая  направленность</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Русский фольклор;</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Театральная студия;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Художественное </w:t>
      </w:r>
      <w:proofErr w:type="spellStart"/>
      <w:r w:rsidRPr="006A35F8">
        <w:rPr>
          <w:rFonts w:ascii="Times New Roman" w:hAnsi="Times New Roman" w:cs="Times New Roman"/>
        </w:rPr>
        <w:t>словосновы</w:t>
      </w:r>
      <w:proofErr w:type="spell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Информационно-технологическая направленность</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Компьютерная графика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Создание сайта;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Учимся создавать проект;</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Интеллектуально-познавательное  направление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Английский с удовольствием;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Английский язык для делового общения;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Язык как средство общения;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Русская речь. Развитие речи;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Наблюдение. Эксперимент. Моделирование;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Нестандартные решения задач по математике;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Математический калейдоскоп;</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Роль общества  в жизни человека и роль человека в жизни общества;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Актуальные вопросы политического развития страны;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Физика (подготовка к ЕГЭ);</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Биология (подготовка к экзаменам;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Химия (подготовка к экзаменам;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Подготовка к ГИА;</w:t>
      </w:r>
    </w:p>
    <w:p w:rsidR="006A35F8" w:rsidRPr="006A35F8" w:rsidRDefault="006A35F8" w:rsidP="006A35F8">
      <w:pPr>
        <w:ind w:firstLine="709"/>
        <w:jc w:val="both"/>
        <w:rPr>
          <w:rFonts w:ascii="Times New Roman" w:hAnsi="Times New Roman" w:cs="Times New Roman"/>
        </w:rPr>
      </w:pPr>
    </w:p>
    <w:p w:rsidR="006A35F8" w:rsidRPr="002961D3" w:rsidRDefault="006A35F8" w:rsidP="006A35F8">
      <w:pPr>
        <w:ind w:firstLine="709"/>
        <w:jc w:val="both"/>
        <w:rPr>
          <w:rFonts w:ascii="Times New Roman" w:hAnsi="Times New Roman" w:cs="Times New Roman"/>
          <w:u w:val="single"/>
        </w:rPr>
      </w:pPr>
      <w:r w:rsidRPr="002961D3">
        <w:rPr>
          <w:rFonts w:ascii="Times New Roman" w:hAnsi="Times New Roman" w:cs="Times New Roman"/>
          <w:u w:val="single"/>
        </w:rPr>
        <w:t>Эколого-биологическая  направленность</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Программа внеклассной работы по экологическому обучению и воспитанию школьника;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Юный эколог;</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Радуга;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Фи</w:t>
      </w:r>
      <w:r w:rsidR="001F214A">
        <w:rPr>
          <w:rFonts w:ascii="Times New Roman" w:hAnsi="Times New Roman" w:cs="Times New Roman"/>
        </w:rPr>
        <w:t>зкультурно-оздоровительная напра</w:t>
      </w:r>
      <w:r w:rsidRPr="006A35F8">
        <w:rPr>
          <w:rFonts w:ascii="Times New Roman" w:hAnsi="Times New Roman" w:cs="Times New Roman"/>
        </w:rPr>
        <w:t>вленность</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Шахматы/шашки;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Волейбол;</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Баскетбол;</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Теннис;</w:t>
      </w:r>
    </w:p>
    <w:p w:rsidR="002961D3" w:rsidRPr="006A35F8" w:rsidRDefault="002961D3" w:rsidP="006A35F8">
      <w:pPr>
        <w:ind w:firstLine="709"/>
        <w:jc w:val="both"/>
        <w:rPr>
          <w:rFonts w:ascii="Times New Roman" w:hAnsi="Times New Roman" w:cs="Times New Roman"/>
        </w:rPr>
      </w:pPr>
    </w:p>
    <w:p w:rsidR="006A35F8" w:rsidRPr="002961D3" w:rsidRDefault="006A35F8" w:rsidP="006A35F8">
      <w:pPr>
        <w:ind w:firstLine="709"/>
        <w:jc w:val="both"/>
        <w:rPr>
          <w:rFonts w:ascii="Times New Roman" w:hAnsi="Times New Roman" w:cs="Times New Roman"/>
          <w:u w:val="single"/>
        </w:rPr>
      </w:pPr>
      <w:bookmarkStart w:id="47" w:name="bookmark367"/>
      <w:r w:rsidRPr="002961D3">
        <w:rPr>
          <w:rFonts w:ascii="Times New Roman" w:hAnsi="Times New Roman" w:cs="Times New Roman"/>
          <w:u w:val="single"/>
        </w:rPr>
        <w:t>2.3.8. Организация работы по формированию экологически целесообразного, здорового и безопасного образа жизни</w:t>
      </w:r>
      <w:bookmarkEnd w:id="47"/>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Формирование осознанного отношения к собственному здоровью, устойчивых представлений о </w:t>
      </w:r>
      <w:r w:rsidRPr="006A35F8">
        <w:rPr>
          <w:rFonts w:ascii="Times New Roman" w:hAnsi="Times New Roman" w:cs="Times New Roman"/>
        </w:rPr>
        <w:lastRenderedPageBreak/>
        <w:t>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МОДУЛЬ 1 — комплекс мероприятий, позволяющих сформировать </w:t>
      </w:r>
      <w:proofErr w:type="gramStart"/>
      <w:r w:rsidRPr="006A35F8">
        <w:rPr>
          <w:rFonts w:ascii="Times New Roman" w:hAnsi="Times New Roman" w:cs="Times New Roman"/>
        </w:rPr>
        <w:t>у</w:t>
      </w:r>
      <w:proofErr w:type="gramEnd"/>
      <w:r w:rsidRPr="006A35F8">
        <w:rPr>
          <w:rFonts w:ascii="Times New Roman" w:hAnsi="Times New Roman" w:cs="Times New Roman"/>
        </w:rPr>
        <w:t xml:space="preserve"> обучающихся: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proofErr w:type="spellStart"/>
      <w:r w:rsidRPr="006A35F8">
        <w:rPr>
          <w:rFonts w:ascii="Times New Roman" w:hAnsi="Times New Roman" w:cs="Times New Roman"/>
        </w:rPr>
        <w:t>внеучебных</w:t>
      </w:r>
      <w:proofErr w:type="spellEnd"/>
      <w:r w:rsidRPr="006A35F8">
        <w:rPr>
          <w:rFonts w:ascii="Times New Roman" w:hAnsi="Times New Roman" w:cs="Times New Roman"/>
        </w:rPr>
        <w:t xml:space="preserve"> нагрузок;</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планировать и рационально распределять учебные нагрузки и отдых в период подготовки к экзаменам;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и умение эффективного использования индивидуальных особенностей работоспособности;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основ профилактики переутомления и перенапряжения.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МОДУЛЬ 2 — комплекс мероприятий, позволяющих сформировать </w:t>
      </w:r>
      <w:proofErr w:type="gramStart"/>
      <w:r w:rsidRPr="006A35F8">
        <w:rPr>
          <w:rFonts w:ascii="Times New Roman" w:hAnsi="Times New Roman" w:cs="Times New Roman"/>
        </w:rPr>
        <w:t>у</w:t>
      </w:r>
      <w:proofErr w:type="gramEnd"/>
      <w:r w:rsidRPr="006A35F8">
        <w:rPr>
          <w:rFonts w:ascii="Times New Roman" w:hAnsi="Times New Roman" w:cs="Times New Roman"/>
        </w:rPr>
        <w:t xml:space="preserve"> обучающихся: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представление о рисках для здоровья неадекватных нагрузок и использования биостимуляторов;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потребность в двигательной активности и ежедневных занятиях физической культурой;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Для реализации этого модуля необходима интеграция с курсом физической культуры.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МОДУЛЬ 3 — комплекс мероприятий, позволяющих сформировать </w:t>
      </w:r>
      <w:proofErr w:type="gramStart"/>
      <w:r w:rsidRPr="006A35F8">
        <w:rPr>
          <w:rFonts w:ascii="Times New Roman" w:hAnsi="Times New Roman" w:cs="Times New Roman"/>
        </w:rPr>
        <w:t>у</w:t>
      </w:r>
      <w:proofErr w:type="gramEnd"/>
      <w:r w:rsidRPr="006A35F8">
        <w:rPr>
          <w:rFonts w:ascii="Times New Roman" w:hAnsi="Times New Roman" w:cs="Times New Roman"/>
        </w:rPr>
        <w:t xml:space="preserve"> обучающихся: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навыки работы в условиях стрессовых ситуаций;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владение элементами </w:t>
      </w:r>
      <w:proofErr w:type="spellStart"/>
      <w:r w:rsidRPr="006A35F8">
        <w:rPr>
          <w:rFonts w:ascii="Times New Roman" w:hAnsi="Times New Roman" w:cs="Times New Roman"/>
        </w:rPr>
        <w:t>саморегуляции</w:t>
      </w:r>
      <w:proofErr w:type="spellEnd"/>
      <w:r w:rsidRPr="006A35F8">
        <w:rPr>
          <w:rFonts w:ascii="Times New Roman" w:hAnsi="Times New Roman" w:cs="Times New Roman"/>
        </w:rPr>
        <w:t xml:space="preserve"> для снятия эмоционального и физического напряжения;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навыки самоконтроля за собственным состоянием, чувствами в стрессовых ситуациях;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навыки эмоциональной разгрузки и их использование в повседневной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навыки управления своим эмоциональным состоянием и поведением.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В результате реализации данного </w:t>
      </w:r>
      <w:proofErr w:type="gramStart"/>
      <w:r w:rsidRPr="006A35F8">
        <w:rPr>
          <w:rFonts w:ascii="Times New Roman" w:hAnsi="Times New Roman" w:cs="Times New Roman"/>
        </w:rPr>
        <w:t>модуля</w:t>
      </w:r>
      <w:proofErr w:type="gramEnd"/>
      <w:r w:rsidRPr="006A35F8">
        <w:rPr>
          <w:rFonts w:ascii="Times New Roman" w:hAnsi="Times New Roman" w:cs="Times New Roman"/>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МОДУЛЬ 4 — комплекс мероприятий, позволяющих сформировать </w:t>
      </w:r>
      <w:proofErr w:type="gramStart"/>
      <w:r w:rsidRPr="006A35F8">
        <w:rPr>
          <w:rFonts w:ascii="Times New Roman" w:hAnsi="Times New Roman" w:cs="Times New Roman"/>
        </w:rPr>
        <w:t>у</w:t>
      </w:r>
      <w:proofErr w:type="gramEnd"/>
      <w:r w:rsidRPr="006A35F8">
        <w:rPr>
          <w:rFonts w:ascii="Times New Roman" w:hAnsi="Times New Roman" w:cs="Times New Roman"/>
        </w:rPr>
        <w:t xml:space="preserve"> обучающихся: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представление о рациональном питании как важной составляющей части здорового образа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знания о правилах питания, направленных на сохранение и укрепление здоровья;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готовность соблюдать правила рационального питания;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правил этикета, связанных с питанием, осознание того, что навыки этикета являются неотъемлемой частью общей культуры личности;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представление о социокультурных аспектах питания, его связи с культурой и историей народа;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интерес к народным традициям, связанным с питанием и здоровьем, расширение знаний об истории и традициях своего народа;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чувство уважения к культуре своего народа, культуре и традициям других народов.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В результате реализации данного </w:t>
      </w:r>
      <w:proofErr w:type="gramStart"/>
      <w:r w:rsidRPr="006A35F8">
        <w:rPr>
          <w:rFonts w:ascii="Times New Roman" w:hAnsi="Times New Roman" w:cs="Times New Roman"/>
        </w:rPr>
        <w:t>модуля</w:t>
      </w:r>
      <w:proofErr w:type="gramEnd"/>
      <w:r w:rsidRPr="006A35F8">
        <w:rPr>
          <w:rFonts w:ascii="Times New Roman" w:hAnsi="Times New Roman" w:cs="Times New Roman"/>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6A35F8">
        <w:rPr>
          <w:rFonts w:ascii="Times New Roman" w:hAnsi="Times New Roman" w:cs="Times New Roman"/>
        </w:rPr>
        <w:t>внеучебной</w:t>
      </w:r>
      <w:proofErr w:type="spellEnd"/>
      <w:r w:rsidRPr="006A35F8">
        <w:rPr>
          <w:rFonts w:ascii="Times New Roman" w:hAnsi="Times New Roman" w:cs="Times New Roman"/>
        </w:rPr>
        <w:t xml:space="preserve"> нагрузке).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МОДУЛЬ 5 — комплекс мероприятий, позволяющих провести профилактику разного рода зависимостей: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развитие представлений подростков о ценности здоровья, важности и необходимости бережного отношения к нему;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расширение знаний обучающихся о правилах здорового образа жизни, воспитание готовности соблюдать эти правила;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lastRenderedPageBreak/>
        <w:t xml:space="preserve">формирование адекватной самооценки, развитие навыков регуляции своего поведения, эмоционального состояния;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формирование умений оценивать ситуацию и противостоять негативному давлению со стороны окружающих;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ознакомление подростков с разнообразными формами проведения досуга;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формирование умений рационально проводить свободное время (время отдыха) на основе анализа своего режима;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развитие способности контролировать время, проведённое за компьютером.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МОДУЛЬ 6 — комплекс мероприятий, позволяющих овладеть основами позитивного коммуникативного общения: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развитие умения бесконфликтного решения спорных вопросов;</w:t>
      </w:r>
    </w:p>
    <w:p w:rsidR="006A35F8" w:rsidRDefault="006A35F8" w:rsidP="006A35F8">
      <w:pPr>
        <w:ind w:firstLine="709"/>
        <w:jc w:val="both"/>
        <w:rPr>
          <w:rFonts w:ascii="Times New Roman" w:hAnsi="Times New Roman" w:cs="Times New Roman"/>
        </w:rPr>
      </w:pPr>
      <w:r w:rsidRPr="006A35F8">
        <w:rPr>
          <w:rFonts w:ascii="Times New Roman" w:hAnsi="Times New Roman" w:cs="Times New Roman"/>
        </w:rPr>
        <w:t>формирование умения оценивать себя (своё состояние, поступки, поведение), а также поступки и поведение других людей.</w:t>
      </w:r>
    </w:p>
    <w:p w:rsidR="002961D3" w:rsidRPr="006A35F8" w:rsidRDefault="002961D3" w:rsidP="006A35F8">
      <w:pPr>
        <w:ind w:firstLine="709"/>
        <w:jc w:val="both"/>
        <w:rPr>
          <w:rFonts w:ascii="Times New Roman" w:hAnsi="Times New Roman" w:cs="Times New Roman"/>
        </w:rPr>
      </w:pPr>
    </w:p>
    <w:p w:rsidR="006A35F8" w:rsidRPr="002961D3" w:rsidRDefault="006A35F8" w:rsidP="006A35F8">
      <w:pPr>
        <w:ind w:firstLine="709"/>
        <w:jc w:val="both"/>
        <w:rPr>
          <w:rFonts w:ascii="Times New Roman" w:hAnsi="Times New Roman" w:cs="Times New Roman"/>
          <w:u w:val="single"/>
        </w:rPr>
      </w:pPr>
      <w:r w:rsidRPr="002961D3">
        <w:rPr>
          <w:rFonts w:ascii="Times New Roman" w:hAnsi="Times New Roman" w:cs="Times New Roman"/>
          <w:u w:val="single"/>
        </w:rPr>
        <w:t xml:space="preserve">2.3.9. Деятельность школы в области непрерывного экологического </w:t>
      </w:r>
      <w:proofErr w:type="spellStart"/>
      <w:r w:rsidRPr="002961D3">
        <w:rPr>
          <w:rFonts w:ascii="Times New Roman" w:hAnsi="Times New Roman" w:cs="Times New Roman"/>
          <w:u w:val="single"/>
        </w:rPr>
        <w:t>здоровьесберегающего</w:t>
      </w:r>
      <w:proofErr w:type="spellEnd"/>
      <w:r w:rsidRPr="002961D3">
        <w:rPr>
          <w:rFonts w:ascii="Times New Roman" w:hAnsi="Times New Roman" w:cs="Times New Roman"/>
          <w:u w:val="single"/>
        </w:rPr>
        <w:t xml:space="preserve"> образования </w:t>
      </w:r>
      <w:proofErr w:type="gramStart"/>
      <w:r w:rsidRPr="002961D3">
        <w:rPr>
          <w:rFonts w:ascii="Times New Roman" w:hAnsi="Times New Roman" w:cs="Times New Roman"/>
          <w:u w:val="single"/>
        </w:rPr>
        <w:t>обучающихся</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Экологическая </w:t>
      </w:r>
      <w:proofErr w:type="spellStart"/>
      <w:r w:rsidRPr="006A35F8">
        <w:rPr>
          <w:rFonts w:ascii="Times New Roman" w:hAnsi="Times New Roman" w:cs="Times New Roman"/>
        </w:rPr>
        <w:t>здоровьесберегающая</w:t>
      </w:r>
      <w:proofErr w:type="spellEnd"/>
      <w:r w:rsidRPr="006A35F8">
        <w:rPr>
          <w:rFonts w:ascii="Times New Roman" w:hAnsi="Times New Roman" w:cs="Times New Roman"/>
        </w:rPr>
        <w:t xml:space="preserve"> деятельность школы на ступени основного общего образования может быть представлена в виде пяти взаимосвязанных блоков: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по созданию экологически безопасной </w:t>
      </w:r>
      <w:proofErr w:type="spellStart"/>
      <w:r w:rsidRPr="006A35F8">
        <w:rPr>
          <w:rFonts w:ascii="Times New Roman" w:hAnsi="Times New Roman" w:cs="Times New Roman"/>
        </w:rPr>
        <w:t>здоровьесберагающей</w:t>
      </w:r>
      <w:proofErr w:type="spellEnd"/>
      <w:r w:rsidRPr="006A35F8">
        <w:rPr>
          <w:rFonts w:ascii="Times New Roman" w:hAnsi="Times New Roman" w:cs="Times New Roman"/>
        </w:rPr>
        <w:t xml:space="preserve"> инфраструктуры;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рациональной организации учебной и </w:t>
      </w:r>
      <w:proofErr w:type="spellStart"/>
      <w:r w:rsidRPr="006A35F8">
        <w:rPr>
          <w:rFonts w:ascii="Times New Roman" w:hAnsi="Times New Roman" w:cs="Times New Roman"/>
        </w:rPr>
        <w:t>внеучебной</w:t>
      </w:r>
      <w:proofErr w:type="spellEnd"/>
      <w:r w:rsidRPr="006A35F8">
        <w:rPr>
          <w:rFonts w:ascii="Times New Roman" w:hAnsi="Times New Roman" w:cs="Times New Roman"/>
        </w:rPr>
        <w:t xml:space="preserve"> деятельности </w:t>
      </w:r>
      <w:proofErr w:type="gramStart"/>
      <w:r w:rsidRPr="006A35F8">
        <w:rPr>
          <w:rFonts w:ascii="Times New Roman" w:hAnsi="Times New Roman" w:cs="Times New Roman"/>
        </w:rPr>
        <w:t>обучающихся</w:t>
      </w:r>
      <w:proofErr w:type="gramEnd"/>
      <w:r w:rsidRPr="006A35F8">
        <w:rPr>
          <w:rFonts w:ascii="Times New Roman" w:hAnsi="Times New Roman" w:cs="Times New Roman"/>
        </w:rPr>
        <w:t xml:space="preserve">;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эффективной организации физкультурно-оздоровительной работы;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реализации модульных образовательных программ и просветительской работы с родителями (законными представителями);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6A35F8" w:rsidRPr="006A35F8" w:rsidRDefault="006A35F8" w:rsidP="006A35F8">
      <w:pPr>
        <w:ind w:firstLine="709"/>
        <w:jc w:val="both"/>
        <w:rPr>
          <w:rFonts w:ascii="Times New Roman" w:hAnsi="Times New Roman" w:cs="Times New Roman"/>
        </w:rPr>
      </w:pPr>
      <w:bookmarkStart w:id="48" w:name="bookmark368"/>
      <w:r w:rsidRPr="006A35F8">
        <w:rPr>
          <w:rFonts w:ascii="Times New Roman" w:hAnsi="Times New Roman" w:cs="Times New Roman"/>
        </w:rPr>
        <w:t xml:space="preserve">Экологически безопасная </w:t>
      </w:r>
      <w:proofErr w:type="spellStart"/>
      <w:r w:rsidRPr="006A35F8">
        <w:rPr>
          <w:rFonts w:ascii="Times New Roman" w:hAnsi="Times New Roman" w:cs="Times New Roman"/>
        </w:rPr>
        <w:t>здоровьесберегающая</w:t>
      </w:r>
      <w:proofErr w:type="spellEnd"/>
      <w:r w:rsidRPr="006A35F8">
        <w:rPr>
          <w:rFonts w:ascii="Times New Roman" w:hAnsi="Times New Roman" w:cs="Times New Roman"/>
        </w:rPr>
        <w:t xml:space="preserve"> инфраструктура школы включает:</w:t>
      </w:r>
      <w:bookmarkEnd w:id="48"/>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наличие и необходимое оснащение помещений для питания обучающихся, а также для хранения и приготовления пищи;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организацию качественного горячего питания обучающихся, в том числе горячих завтраков;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оснащённость кабинетов, физкультурного зала, спортплощадок необходимым игровым и спортивным оборудованием и инвентарём;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наличие помещений для медицинского персонала;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наличие необходимого (в расчёте на количество обучающихся) и квалифицированного состава специалистов, обеспечивающих работу с </w:t>
      </w:r>
      <w:proofErr w:type="gramStart"/>
      <w:r w:rsidRPr="006A35F8">
        <w:rPr>
          <w:rFonts w:ascii="Times New Roman" w:hAnsi="Times New Roman" w:cs="Times New Roman"/>
        </w:rPr>
        <w:t>обучающимися</w:t>
      </w:r>
      <w:proofErr w:type="gramEnd"/>
      <w:r w:rsidRPr="006A35F8">
        <w:rPr>
          <w:rFonts w:ascii="Times New Roman" w:hAnsi="Times New Roman" w:cs="Times New Roman"/>
        </w:rPr>
        <w:t xml:space="preserve"> (логопеды, учителя физической культуры, психологи, медицинские работники);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наличие пришкольной площадки, кабинета или лаборатории для экологического образования.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Ответственность за реализацию этого блока и контроль возлагаются на администрацию школы.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Рациональная организация учебной и </w:t>
      </w:r>
      <w:proofErr w:type="spellStart"/>
      <w:r w:rsidRPr="006A35F8">
        <w:rPr>
          <w:rFonts w:ascii="Times New Roman" w:hAnsi="Times New Roman" w:cs="Times New Roman"/>
        </w:rPr>
        <w:t>внеучебной</w:t>
      </w:r>
      <w:proofErr w:type="spellEnd"/>
      <w:r w:rsidRPr="006A35F8">
        <w:rPr>
          <w:rFonts w:ascii="Times New Roman" w:hAnsi="Times New Roman" w:cs="Times New Roman"/>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6A35F8">
        <w:rPr>
          <w:rFonts w:ascii="Times New Roman" w:hAnsi="Times New Roman" w:cs="Times New Roman"/>
        </w:rPr>
        <w:t>отдыха</w:t>
      </w:r>
      <w:proofErr w:type="gramEnd"/>
      <w:r w:rsidRPr="006A35F8">
        <w:rPr>
          <w:rFonts w:ascii="Times New Roman" w:hAnsi="Times New Roman" w:cs="Times New Roman"/>
        </w:rPr>
        <w:t xml:space="preserve"> обучающихся и включает:</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соблюдение гигиенических норм и требований к организации и объёму учебной и </w:t>
      </w:r>
      <w:proofErr w:type="spellStart"/>
      <w:r w:rsidRPr="006A35F8">
        <w:rPr>
          <w:rFonts w:ascii="Times New Roman" w:hAnsi="Times New Roman" w:cs="Times New Roman"/>
        </w:rPr>
        <w:t>внеучебной</w:t>
      </w:r>
      <w:proofErr w:type="spellEnd"/>
      <w:r w:rsidRPr="006A35F8">
        <w:rPr>
          <w:rFonts w:ascii="Times New Roman" w:hAnsi="Times New Roman" w:cs="Times New Roman"/>
        </w:rPr>
        <w:t xml:space="preserve"> нагрузки (выполнение домашних заданий, занятия в кружках и спортивных секциях) обучающихся на </w:t>
      </w:r>
      <w:r w:rsidRPr="006A35F8">
        <w:rPr>
          <w:rFonts w:ascii="Times New Roman" w:hAnsi="Times New Roman" w:cs="Times New Roman"/>
        </w:rPr>
        <w:lastRenderedPageBreak/>
        <w:t>всех этапах обучения;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обучение обучающихся вариантам рациональных способов и приёмов работы с учебной информацией и организации учебного труда;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строгое соблюдение всех требований к использованию технических средств обучения, в том числе компьютеров и аудиовизуальных средств;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6A35F8" w:rsidRPr="006A35F8" w:rsidRDefault="006A35F8" w:rsidP="006A35F8">
      <w:pPr>
        <w:ind w:firstLine="709"/>
        <w:jc w:val="both"/>
        <w:rPr>
          <w:rFonts w:ascii="Times New Roman" w:hAnsi="Times New Roman" w:cs="Times New Roman"/>
        </w:rPr>
      </w:pPr>
      <w:proofErr w:type="gramStart"/>
      <w:r w:rsidRPr="006A35F8">
        <w:rPr>
          <w:rFonts w:ascii="Times New Roman" w:hAnsi="Times New Roman" w:cs="Times New Roman"/>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организацию занятий по лечебной физкультуре;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организацию часа активных движений (динамической паузы) между 3-м и 4-м уроками в основной школе;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регулярное проведение спортивно-оздоровительных, туристических мероприятий </w:t>
      </w:r>
    </w:p>
    <w:p w:rsidR="006A35F8" w:rsidRPr="006A35F8" w:rsidRDefault="006A35F8" w:rsidP="006A35F8">
      <w:pPr>
        <w:ind w:firstLine="709"/>
        <w:jc w:val="both"/>
        <w:rPr>
          <w:rFonts w:ascii="Times New Roman" w:hAnsi="Times New Roman" w:cs="Times New Roman"/>
        </w:rPr>
      </w:pPr>
      <w:bookmarkStart w:id="49" w:name="bookmark369"/>
      <w:r w:rsidRPr="006A35F8">
        <w:rPr>
          <w:rFonts w:ascii="Times New Roman" w:hAnsi="Times New Roman" w:cs="Times New Roman"/>
        </w:rPr>
        <w:t>Реализация модульных образовательных программ предусматривает:</w:t>
      </w:r>
      <w:bookmarkEnd w:id="49"/>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проведение дней экологической культуры и здоровья, конкурсов, праздников и т.п.;</w:t>
      </w:r>
    </w:p>
    <w:p w:rsidR="006A35F8" w:rsidRPr="006A35F8" w:rsidRDefault="006A35F8" w:rsidP="006A35F8">
      <w:pPr>
        <w:ind w:firstLine="709"/>
        <w:jc w:val="both"/>
        <w:rPr>
          <w:rFonts w:ascii="Times New Roman" w:hAnsi="Times New Roman" w:cs="Times New Roman"/>
        </w:rPr>
      </w:pPr>
      <w:proofErr w:type="gramStart"/>
      <w:r w:rsidRPr="006A35F8">
        <w:rPr>
          <w:rFonts w:ascii="Times New Roman" w:hAnsi="Times New Roman" w:cs="Times New Roman"/>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Программа предусматривают разные формы организации занятий: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интеграцию в базовые образовательные дисциплины;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проведение часов здоровья и экологической безопасности;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факультативные занятия;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проведение классных часов;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занятия в кружках;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проведение досуговых мероприятий: конкурсов, праздников, викторин, экскурсий и т.п.;</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организацию дней экологической культуры и здоровья.</w:t>
      </w:r>
    </w:p>
    <w:p w:rsidR="006A35F8" w:rsidRPr="006A35F8" w:rsidRDefault="006A35F8" w:rsidP="006A35F8">
      <w:pPr>
        <w:ind w:firstLine="709"/>
        <w:jc w:val="both"/>
        <w:rPr>
          <w:rFonts w:ascii="Times New Roman" w:hAnsi="Times New Roman" w:cs="Times New Roman"/>
        </w:rPr>
      </w:pPr>
      <w:bookmarkStart w:id="50" w:name="bookmark370"/>
      <w:r w:rsidRPr="006A35F8">
        <w:rPr>
          <w:rFonts w:ascii="Times New Roman" w:hAnsi="Times New Roman" w:cs="Times New Roman"/>
        </w:rPr>
        <w:t>Просветительская работа с родителями (законными представителями) включает:</w:t>
      </w:r>
      <w:bookmarkEnd w:id="50"/>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содействие в приобретении для родителей (законных представителей) необходимой научно-методической литературы;</w:t>
      </w:r>
    </w:p>
    <w:p w:rsidR="006A35F8" w:rsidRDefault="006A35F8" w:rsidP="006A35F8">
      <w:pPr>
        <w:ind w:firstLine="709"/>
        <w:jc w:val="both"/>
        <w:rPr>
          <w:rFonts w:ascii="Times New Roman" w:hAnsi="Times New Roman" w:cs="Times New Roman"/>
        </w:rPr>
      </w:pPr>
      <w:r w:rsidRPr="006A35F8">
        <w:rPr>
          <w:rFonts w:ascii="Times New Roman" w:hAnsi="Times New Roman" w:cs="Times New Roman"/>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2961D3" w:rsidRPr="006A35F8" w:rsidRDefault="002961D3" w:rsidP="006A35F8">
      <w:pPr>
        <w:ind w:firstLine="709"/>
        <w:jc w:val="both"/>
        <w:rPr>
          <w:rFonts w:ascii="Times New Roman" w:hAnsi="Times New Roman" w:cs="Times New Roman"/>
        </w:rPr>
      </w:pPr>
    </w:p>
    <w:p w:rsidR="006A35F8" w:rsidRPr="002961D3" w:rsidRDefault="006A35F8" w:rsidP="006A35F8">
      <w:pPr>
        <w:ind w:firstLine="709"/>
        <w:jc w:val="both"/>
        <w:rPr>
          <w:rFonts w:ascii="Times New Roman" w:hAnsi="Times New Roman" w:cs="Times New Roman"/>
          <w:u w:val="single"/>
        </w:rPr>
      </w:pPr>
      <w:bookmarkStart w:id="51" w:name="bookmark371"/>
      <w:r w:rsidRPr="002961D3">
        <w:rPr>
          <w:rFonts w:ascii="Times New Roman" w:hAnsi="Times New Roman" w:cs="Times New Roman"/>
          <w:u w:val="single"/>
        </w:rPr>
        <w:t>2.3.10. Планируемые результаты воспитания</w:t>
      </w:r>
      <w:bookmarkStart w:id="52" w:name="bookmark372"/>
      <w:bookmarkEnd w:id="51"/>
      <w:r w:rsidRPr="002961D3">
        <w:rPr>
          <w:rFonts w:ascii="Times New Roman" w:hAnsi="Times New Roman" w:cs="Times New Roman"/>
          <w:u w:val="single"/>
        </w:rPr>
        <w:t xml:space="preserve"> и социализации </w:t>
      </w:r>
      <w:proofErr w:type="gramStart"/>
      <w:r w:rsidRPr="002961D3">
        <w:rPr>
          <w:rFonts w:ascii="Times New Roman" w:hAnsi="Times New Roman" w:cs="Times New Roman"/>
          <w:u w:val="single"/>
        </w:rPr>
        <w:t>обучающихся</w:t>
      </w:r>
      <w:bookmarkEnd w:id="52"/>
      <w:proofErr w:type="gramEnd"/>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По каждому из направлений воспитания и </w:t>
      </w:r>
      <w:proofErr w:type="gramStart"/>
      <w:r w:rsidRPr="006A35F8">
        <w:rPr>
          <w:rFonts w:ascii="Times New Roman" w:hAnsi="Times New Roman" w:cs="Times New Roman"/>
        </w:rPr>
        <w:t>социализации</w:t>
      </w:r>
      <w:proofErr w:type="gramEnd"/>
      <w:r w:rsidRPr="006A35F8">
        <w:rPr>
          <w:rFonts w:ascii="Times New Roman" w:hAnsi="Times New Roman" w:cs="Times New Roman"/>
        </w:rPr>
        <w:t xml:space="preserve">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6A35F8" w:rsidRPr="00D707E4" w:rsidRDefault="006A35F8" w:rsidP="006A35F8">
      <w:pPr>
        <w:ind w:firstLine="709"/>
        <w:jc w:val="both"/>
        <w:rPr>
          <w:rFonts w:ascii="Times New Roman" w:hAnsi="Times New Roman" w:cs="Times New Roman"/>
          <w:u w:val="single"/>
        </w:rPr>
      </w:pPr>
      <w:bookmarkStart w:id="53" w:name="bookmark373"/>
      <w:r w:rsidRPr="00D707E4">
        <w:rPr>
          <w:rFonts w:ascii="Times New Roman" w:hAnsi="Times New Roman" w:cs="Times New Roman"/>
          <w:u w:val="single"/>
        </w:rPr>
        <w:t>Воспитание гражданственности, патриотизма, уважения к правам, свободам и обязанностям человека:</w:t>
      </w:r>
      <w:bookmarkEnd w:id="53"/>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основных положений Конституции Российской Федерации, символов государства, субъекта Российской Федерации, в котором находится школа, основных прав и обязанностей граждан России;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уважительное отношение к органам охраны правопорядка;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национальных героев и важнейших событий истории России;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государственных праздников, их истории и значения для общества.</w:t>
      </w:r>
    </w:p>
    <w:p w:rsidR="006A35F8" w:rsidRPr="00D707E4" w:rsidRDefault="006A35F8" w:rsidP="006A35F8">
      <w:pPr>
        <w:ind w:firstLine="709"/>
        <w:jc w:val="both"/>
        <w:rPr>
          <w:rFonts w:ascii="Times New Roman" w:hAnsi="Times New Roman" w:cs="Times New Roman"/>
          <w:u w:val="single"/>
        </w:rPr>
      </w:pPr>
      <w:bookmarkStart w:id="54" w:name="bookmark374"/>
      <w:r w:rsidRPr="00D707E4">
        <w:rPr>
          <w:rFonts w:ascii="Times New Roman" w:hAnsi="Times New Roman" w:cs="Times New Roman"/>
          <w:u w:val="single"/>
        </w:rPr>
        <w:t>Воспитание социальной ответственности и компетентности:</w:t>
      </w:r>
      <w:bookmarkEnd w:id="54"/>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позитивное отношение, сознательное принятие роли гражданина;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сознательное понимание своей принадлежности к социальным общностям (семья, классный и школьный коллектив, сельского поселения, неформальные подростковые общности и др.), определение своего места и роли в этих сообществах;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о различных общественных и профессиональных организациях, их структуре, целях и характере деятельности;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вести дискуссию по социальным вопросам, обосновывать свою гражданскую позицию, вести диалог и достигать взаимопонимания;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сельском поселении;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ценностное отношение к мужскому или женскому гендеру (своему социальному полу), знание и принятие правил </w:t>
      </w:r>
      <w:proofErr w:type="spellStart"/>
      <w:r w:rsidRPr="006A35F8">
        <w:rPr>
          <w:rFonts w:ascii="Times New Roman" w:hAnsi="Times New Roman" w:cs="Times New Roman"/>
        </w:rPr>
        <w:t>полоролевого</w:t>
      </w:r>
      <w:proofErr w:type="spellEnd"/>
      <w:r w:rsidRPr="006A35F8">
        <w:rPr>
          <w:rFonts w:ascii="Times New Roman" w:hAnsi="Times New Roman" w:cs="Times New Roman"/>
        </w:rPr>
        <w:t xml:space="preserve"> поведения в контексте традиционных моральных норм.</w:t>
      </w:r>
    </w:p>
    <w:p w:rsidR="006A35F8" w:rsidRPr="00D707E4" w:rsidRDefault="006A35F8" w:rsidP="006A35F8">
      <w:pPr>
        <w:ind w:firstLine="709"/>
        <w:jc w:val="both"/>
        <w:rPr>
          <w:rFonts w:ascii="Times New Roman" w:hAnsi="Times New Roman" w:cs="Times New Roman"/>
          <w:u w:val="single"/>
        </w:rPr>
      </w:pPr>
      <w:bookmarkStart w:id="55" w:name="bookmark375"/>
      <w:r w:rsidRPr="00D707E4">
        <w:rPr>
          <w:rFonts w:ascii="Times New Roman" w:hAnsi="Times New Roman" w:cs="Times New Roman"/>
          <w:u w:val="single"/>
        </w:rPr>
        <w:t>Воспитание нравственных чувств, убеждений, этического сознания:</w:t>
      </w:r>
      <w:bookmarkEnd w:id="55"/>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ценностное отношение к школе, своему поселку,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чувство дружбы к представителям всех национальностей Российской Федерации;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традиций своей семьи и школы, бережное отношение к ним;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lastRenderedPageBreak/>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готовность сознательно выполнять правила для </w:t>
      </w:r>
      <w:proofErr w:type="gramStart"/>
      <w:r w:rsidRPr="006A35F8">
        <w:rPr>
          <w:rFonts w:ascii="Times New Roman" w:hAnsi="Times New Roman" w:cs="Times New Roman"/>
        </w:rPr>
        <w:t>обучающихся</w:t>
      </w:r>
      <w:proofErr w:type="gramEnd"/>
      <w:r w:rsidRPr="006A35F8">
        <w:rPr>
          <w:rFonts w:ascii="Times New Roman" w:hAnsi="Times New Roman" w:cs="Times New Roman"/>
        </w:rPr>
        <w:t>, понимание необходимости самодисциплины;</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умение устанавливать со сверстниками другого пола дружеские, гуманные, искренние отношения, основанные на нравственных нормах;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стремление к честности и скромности, красоте и благородству во взаимоотношениях; нравственное представление о дружбе и любви;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понимание и сознательное принятие нравственных норм взаимоотношений в семье;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осознание значения семьи для жизни человека, его личностного и социального </w:t>
      </w:r>
      <w:proofErr w:type="gramStart"/>
      <w:r w:rsidRPr="006A35F8">
        <w:rPr>
          <w:rFonts w:ascii="Times New Roman" w:hAnsi="Times New Roman" w:cs="Times New Roman"/>
        </w:rPr>
        <w:t>развитии</w:t>
      </w:r>
      <w:proofErr w:type="gramEnd"/>
      <w:r w:rsidRPr="006A35F8">
        <w:rPr>
          <w:rFonts w:ascii="Times New Roman" w:hAnsi="Times New Roman" w:cs="Times New Roman"/>
        </w:rPr>
        <w:t>, продолжения рода;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возможного негативного влияния на морально-</w:t>
      </w:r>
      <w:proofErr w:type="spellStart"/>
      <w:r w:rsidRPr="006A35F8">
        <w:rPr>
          <w:rFonts w:ascii="Times New Roman" w:hAnsi="Times New Roman" w:cs="Times New Roman"/>
        </w:rPr>
        <w:t>психоло</w:t>
      </w:r>
      <w:proofErr w:type="spellEnd"/>
      <w:r w:rsidRPr="006A35F8">
        <w:rPr>
          <w:rFonts w:ascii="Times New Roman" w:hAnsi="Times New Roman" w:cs="Times New Roman"/>
        </w:rPr>
        <w:t>-</w:t>
      </w:r>
      <w:proofErr w:type="spellStart"/>
      <w:r w:rsidRPr="006A35F8">
        <w:rPr>
          <w:rFonts w:ascii="Times New Roman" w:hAnsi="Times New Roman" w:cs="Times New Roman"/>
        </w:rPr>
        <w:t>гическое</w:t>
      </w:r>
      <w:proofErr w:type="spellEnd"/>
      <w:r w:rsidRPr="006A35F8">
        <w:rPr>
          <w:rFonts w:ascii="Times New Roman" w:hAnsi="Times New Roman" w:cs="Times New Roman"/>
        </w:rPr>
        <w:t xml:space="preserve">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6A35F8" w:rsidRPr="00D707E4" w:rsidRDefault="006A35F8" w:rsidP="006A35F8">
      <w:pPr>
        <w:ind w:firstLine="709"/>
        <w:jc w:val="both"/>
        <w:rPr>
          <w:rFonts w:ascii="Times New Roman" w:hAnsi="Times New Roman" w:cs="Times New Roman"/>
          <w:u w:val="single"/>
        </w:rPr>
      </w:pPr>
      <w:bookmarkStart w:id="56" w:name="bookmark376"/>
      <w:r w:rsidRPr="00D707E4">
        <w:rPr>
          <w:rFonts w:ascii="Times New Roman" w:hAnsi="Times New Roman" w:cs="Times New Roman"/>
          <w:u w:val="single"/>
        </w:rPr>
        <w:t>Воспитание экологической культуры, культуры здорового и безопасного образа жизни:</w:t>
      </w:r>
      <w:bookmarkEnd w:id="56"/>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начальный опыт участия в пропаганде экологически целесообразного поведения, в создании экологически безопасного уклада школьной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основных социальных моделей, правил экологического поведения, вариантов здорового образа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норм и правил экологической этики, законодательства в области экологии и здоровья;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традиций нравственно-этического отношения к природе и здоровью в культуре народов России;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глобальной взаимосвязи и взаимозависимости природных и социальных явлений;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адекватно использовать знания о позитивных и негативных факторах, влияющих на здоровье человека;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анализировать изменения в окружающей среде и прогнозировать последствия этих изменений для природы и здоровья человека;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устанавливать причинно-следственные связи возникновения и развития явлений в экосистемах;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умение строить свою деятельность и проекты с учётом создаваемой нагрузки на </w:t>
      </w:r>
      <w:proofErr w:type="spellStart"/>
      <w:r w:rsidRPr="006A35F8">
        <w:rPr>
          <w:rFonts w:ascii="Times New Roman" w:hAnsi="Times New Roman" w:cs="Times New Roman"/>
        </w:rPr>
        <w:t>социоприродное</w:t>
      </w:r>
      <w:proofErr w:type="spellEnd"/>
      <w:r w:rsidRPr="006A35F8">
        <w:rPr>
          <w:rFonts w:ascii="Times New Roman" w:hAnsi="Times New Roman" w:cs="Times New Roman"/>
        </w:rPr>
        <w:t xml:space="preserve"> </w:t>
      </w:r>
      <w:r w:rsidRPr="006A35F8">
        <w:rPr>
          <w:rFonts w:ascii="Times New Roman" w:hAnsi="Times New Roman" w:cs="Times New Roman"/>
        </w:rPr>
        <w:lastRenderedPageBreak/>
        <w:t>окружение;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знания об оздоровительном влиянии экологически чистых природных факторов на человека;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формирование личного опыта </w:t>
      </w:r>
      <w:proofErr w:type="spellStart"/>
      <w:r w:rsidRPr="006A35F8">
        <w:rPr>
          <w:rFonts w:ascii="Times New Roman" w:hAnsi="Times New Roman" w:cs="Times New Roman"/>
        </w:rPr>
        <w:t>здоровьесберегающей</w:t>
      </w:r>
      <w:proofErr w:type="spellEnd"/>
      <w:r w:rsidRPr="006A35F8">
        <w:rPr>
          <w:rFonts w:ascii="Times New Roman" w:hAnsi="Times New Roman" w:cs="Times New Roman"/>
        </w:rPr>
        <w:t xml:space="preserve"> деятельности;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знания о возможном негативном влиянии компьютерных игр, телевидения, рекламы на здоровье человека;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резко негативное отношение к курению, употреблению алкогольных напитков, наркотиков и других </w:t>
      </w:r>
      <w:proofErr w:type="spellStart"/>
      <w:r w:rsidRPr="006A35F8">
        <w:rPr>
          <w:rFonts w:ascii="Times New Roman" w:hAnsi="Times New Roman" w:cs="Times New Roman"/>
        </w:rPr>
        <w:t>психоактивных</w:t>
      </w:r>
      <w:proofErr w:type="spellEnd"/>
      <w:r w:rsidRPr="006A35F8">
        <w:rPr>
          <w:rFonts w:ascii="Times New Roman" w:hAnsi="Times New Roman" w:cs="Times New Roman"/>
        </w:rPr>
        <w:t xml:space="preserve"> веществ (ПАВ);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отрицательное отношение к лицам и организациям, пропагандирующим курение и пьянство, распространяющим наркотики и другие ПАВ;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противостоять негативным факторам, способствующим ухудшению здоровья;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знание и выполнение санитарно-гигиенических правил, соблюдение </w:t>
      </w:r>
      <w:proofErr w:type="spellStart"/>
      <w:r w:rsidRPr="006A35F8">
        <w:rPr>
          <w:rFonts w:ascii="Times New Roman" w:hAnsi="Times New Roman" w:cs="Times New Roman"/>
        </w:rPr>
        <w:t>здоровьесберегающего</w:t>
      </w:r>
      <w:proofErr w:type="spellEnd"/>
      <w:r w:rsidRPr="006A35F8">
        <w:rPr>
          <w:rFonts w:ascii="Times New Roman" w:hAnsi="Times New Roman" w:cs="Times New Roman"/>
        </w:rPr>
        <w:t xml:space="preserve"> режима дня;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формирование опыта участия в общественно значимых делах по охране природы и заботе о личном здоровье и здоровье окружающих людей;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овладение умением сотрудничества (социального партнёрства), связанного с решением местных экологических проблем и здоровьем людей;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6A35F8" w:rsidRPr="00D707E4" w:rsidRDefault="006A35F8" w:rsidP="006A35F8">
      <w:pPr>
        <w:ind w:firstLine="709"/>
        <w:jc w:val="both"/>
        <w:rPr>
          <w:rFonts w:ascii="Times New Roman" w:hAnsi="Times New Roman" w:cs="Times New Roman"/>
          <w:u w:val="single"/>
        </w:rPr>
      </w:pPr>
      <w:bookmarkStart w:id="57" w:name="bookmark377"/>
      <w:r w:rsidRPr="00D707E4">
        <w:rPr>
          <w:rFonts w:ascii="Times New Roman" w:hAnsi="Times New Roman" w:cs="Times New Roman"/>
          <w:u w:val="single"/>
        </w:rPr>
        <w:t>Воспитание трудолюбия, сознательного, творческого отношения к образованию, труду и жизни, подготовка к сознательному выбору профессии:</w:t>
      </w:r>
      <w:bookmarkEnd w:id="57"/>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необходимости научных знаний для развития личности и общества, их роли в жизни, труде, творчестве;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нравственных основ образования;</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начальный опыт применения знаний в труде, общественной жизни, в быту;</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применять знания, умения и навыки для решения проектных и учебно-исследовательских задач;</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самоопределение в области своих познавательных интересов;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организовать процесс самообразования, творчески и критически работать с информацией из разных источников;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начальный опыт разработки и реализации индивидуальных и коллективных комплексных учебно-исследовательских проектов; </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работать со сверстниками в проектных или учебно-исследовательских группах;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важности непрерывного образования и самообразования в течение всей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осознание нравственной природы труда, его роли в жизни человека и общества, в создании материальных, социальных и культурных благ;</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знание и уважение трудовых традиций своей семьи, трудовых подвигов старших поколений;</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начальный опыт участия в общественно значимых делах;</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навыки трудового творческого сотрудничества со сверстниками, младшими детьми и взрослыми;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знания о разных профессиях и их требованиях к здоровью, морально-психологическим качествам, знаниям и умениям человека;</w:t>
      </w:r>
    </w:p>
    <w:p w:rsidR="006A35F8" w:rsidRPr="006A35F8" w:rsidRDefault="006A35F8" w:rsidP="006A35F8">
      <w:pPr>
        <w:ind w:firstLine="709"/>
        <w:jc w:val="both"/>
        <w:rPr>
          <w:rFonts w:ascii="Times New Roman" w:hAnsi="Times New Roman" w:cs="Times New Roman"/>
        </w:rPr>
      </w:pPr>
      <w:proofErr w:type="spellStart"/>
      <w:r w:rsidRPr="006A35F8">
        <w:rPr>
          <w:rFonts w:ascii="Times New Roman" w:hAnsi="Times New Roman" w:cs="Times New Roman"/>
        </w:rPr>
        <w:lastRenderedPageBreak/>
        <w:t>сформированность</w:t>
      </w:r>
      <w:proofErr w:type="spellEnd"/>
      <w:r w:rsidRPr="006A35F8">
        <w:rPr>
          <w:rFonts w:ascii="Times New Roman" w:hAnsi="Times New Roman" w:cs="Times New Roman"/>
        </w:rPr>
        <w:t xml:space="preserve"> первоначальных профессиональных намерений и интересов;</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общие представления о трудовом законодательстве.</w:t>
      </w:r>
    </w:p>
    <w:p w:rsidR="006A35F8" w:rsidRPr="006A35F8" w:rsidRDefault="006A35F8" w:rsidP="006A35F8">
      <w:pPr>
        <w:ind w:firstLine="709"/>
        <w:jc w:val="both"/>
        <w:rPr>
          <w:rFonts w:ascii="Times New Roman" w:hAnsi="Times New Roman" w:cs="Times New Roman"/>
        </w:rPr>
      </w:pPr>
      <w:bookmarkStart w:id="58" w:name="bookmark378"/>
      <w:r w:rsidRPr="006A35F8">
        <w:rPr>
          <w:rFonts w:ascii="Times New Roman" w:hAnsi="Times New Roman" w:cs="Times New Roman"/>
        </w:rPr>
        <w:t xml:space="preserve">Воспитание ценностного отношения к </w:t>
      </w:r>
      <w:proofErr w:type="gramStart"/>
      <w:r w:rsidRPr="006A35F8">
        <w:rPr>
          <w:rFonts w:ascii="Times New Roman" w:hAnsi="Times New Roman" w:cs="Times New Roman"/>
        </w:rPr>
        <w:t>прекрасному</w:t>
      </w:r>
      <w:proofErr w:type="gramEnd"/>
      <w:r w:rsidRPr="006A35F8">
        <w:rPr>
          <w:rFonts w:ascii="Times New Roman" w:hAnsi="Times New Roman" w:cs="Times New Roman"/>
        </w:rPr>
        <w:t>,</w:t>
      </w:r>
      <w:bookmarkStart w:id="59" w:name="bookmark379"/>
      <w:bookmarkEnd w:id="58"/>
      <w:r w:rsidRPr="006A35F8">
        <w:rPr>
          <w:rFonts w:ascii="Times New Roman" w:hAnsi="Times New Roman" w:cs="Times New Roman"/>
        </w:rPr>
        <w:t xml:space="preserve"> формирование основ эстетической культуры (эстетическое воспитание):</w:t>
      </w:r>
      <w:bookmarkEnd w:id="59"/>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ценностное отношение к </w:t>
      </w:r>
      <w:proofErr w:type="gramStart"/>
      <w:r w:rsidRPr="006A35F8">
        <w:rPr>
          <w:rFonts w:ascii="Times New Roman" w:hAnsi="Times New Roman" w:cs="Times New Roman"/>
        </w:rPr>
        <w:t>прекрасному</w:t>
      </w:r>
      <w:proofErr w:type="gramEnd"/>
      <w:r w:rsidRPr="006A35F8">
        <w:rPr>
          <w:rFonts w:ascii="Times New Roman" w:hAnsi="Times New Roman" w:cs="Times New Roman"/>
        </w:rPr>
        <w:t>;</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понимание искусства как особой формы познания и преобразования мира;</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 xml:space="preserve">способность видеть и ценить </w:t>
      </w:r>
      <w:proofErr w:type="gramStart"/>
      <w:r w:rsidRPr="006A35F8">
        <w:rPr>
          <w:rFonts w:ascii="Times New Roman" w:hAnsi="Times New Roman" w:cs="Times New Roman"/>
        </w:rPr>
        <w:t>прекрасное</w:t>
      </w:r>
      <w:proofErr w:type="gramEnd"/>
      <w:r w:rsidRPr="006A35F8">
        <w:rPr>
          <w:rFonts w:ascii="Times New Roman" w:hAnsi="Times New Roman" w:cs="Times New Roman"/>
        </w:rPr>
        <w:t xml:space="preserve"> в природе, быту, труде, спорте и творчестве людей, общественной жизни;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представление об искусстве народов России;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опыт эмоционального постижения народного творчества, этнокультурных традиций, фольклора народов России;</w:t>
      </w:r>
    </w:p>
    <w:p w:rsidR="006A35F8" w:rsidRPr="006A35F8" w:rsidRDefault="006A35F8" w:rsidP="006A35F8">
      <w:pPr>
        <w:ind w:firstLine="709"/>
        <w:jc w:val="both"/>
        <w:rPr>
          <w:rFonts w:ascii="Times New Roman" w:hAnsi="Times New Roman" w:cs="Times New Roman"/>
        </w:rPr>
      </w:pPr>
      <w:r w:rsidRPr="006A35F8">
        <w:rPr>
          <w:rFonts w:ascii="Times New Roman" w:hAnsi="Times New Roman" w:cs="Times New Roman"/>
        </w:rPr>
        <w:t>интерес к занятиям творческого характера, различным видам искусства, художественной самодеятельности;</w:t>
      </w:r>
    </w:p>
    <w:p w:rsidR="006A35F8" w:rsidRPr="006A35F8" w:rsidRDefault="006A35F8" w:rsidP="00D707E4">
      <w:pPr>
        <w:ind w:firstLine="709"/>
        <w:jc w:val="both"/>
        <w:rPr>
          <w:rFonts w:ascii="Times New Roman" w:hAnsi="Times New Roman" w:cs="Times New Roman"/>
        </w:rPr>
      </w:pPr>
      <w:r w:rsidRPr="006A35F8">
        <w:rPr>
          <w:rFonts w:ascii="Times New Roman" w:hAnsi="Times New Roman" w:cs="Times New Roman"/>
        </w:rPr>
        <w:t>опыт самореализации в различных видах творческой деятельности, умение выражать себя в доступных видах творчества;</w:t>
      </w:r>
    </w:p>
    <w:p w:rsidR="006A35F8" w:rsidRDefault="006A35F8" w:rsidP="00D707E4">
      <w:pPr>
        <w:ind w:firstLine="709"/>
        <w:jc w:val="both"/>
        <w:rPr>
          <w:rFonts w:ascii="Times New Roman" w:hAnsi="Times New Roman" w:cs="Times New Roman"/>
        </w:rPr>
      </w:pPr>
      <w:r w:rsidRPr="006A35F8">
        <w:rPr>
          <w:rFonts w:ascii="Times New Roman" w:hAnsi="Times New Roman" w:cs="Times New Roman"/>
        </w:rPr>
        <w:t>опыт реализации эстетических ценностей в пространстве школы и семьи.</w:t>
      </w:r>
    </w:p>
    <w:p w:rsidR="00D707E4" w:rsidRPr="00D707E4" w:rsidRDefault="00D707E4" w:rsidP="00D707E4">
      <w:pPr>
        <w:ind w:firstLine="709"/>
        <w:jc w:val="both"/>
        <w:rPr>
          <w:rStyle w:val="41"/>
          <w:rFonts w:eastAsia="Courier New"/>
          <w:color w:val="auto"/>
          <w:sz w:val="24"/>
          <w:szCs w:val="24"/>
          <w:u w:val="none"/>
          <w:lang w:val="ru-RU"/>
        </w:rPr>
      </w:pPr>
    </w:p>
    <w:p w:rsidR="008A7DE2" w:rsidRPr="00D707E4" w:rsidRDefault="00D707E4" w:rsidP="00D707E4">
      <w:pPr>
        <w:ind w:firstLine="709"/>
        <w:jc w:val="both"/>
        <w:rPr>
          <w:rFonts w:ascii="Times New Roman" w:hAnsi="Times New Roman" w:cs="Times New Roman"/>
          <w:color w:val="auto"/>
        </w:rPr>
      </w:pPr>
      <w:r w:rsidRPr="00D707E4">
        <w:rPr>
          <w:rStyle w:val="41"/>
          <w:rFonts w:eastAsia="Courier New"/>
          <w:color w:val="auto"/>
          <w:sz w:val="24"/>
          <w:szCs w:val="24"/>
          <w:u w:val="none"/>
          <w:lang w:val="ru-RU"/>
        </w:rPr>
        <w:t xml:space="preserve">2.3.11. </w:t>
      </w:r>
      <w:r w:rsidR="008A7DE2" w:rsidRPr="00D707E4">
        <w:rPr>
          <w:rStyle w:val="41"/>
          <w:rFonts w:eastAsia="Courier New"/>
          <w:color w:val="auto"/>
          <w:sz w:val="24"/>
          <w:szCs w:val="24"/>
          <w:u w:val="none"/>
          <w:lang w:val="ru-RU"/>
        </w:rPr>
        <w:t>Мониторинг эффективности реализации</w:t>
      </w:r>
      <w:r w:rsidR="001F62BC">
        <w:rPr>
          <w:rStyle w:val="41"/>
          <w:rFonts w:eastAsia="Courier New"/>
          <w:color w:val="auto"/>
          <w:sz w:val="24"/>
          <w:szCs w:val="24"/>
          <w:u w:val="none"/>
          <w:lang w:val="ru-RU"/>
        </w:rPr>
        <w:t xml:space="preserve"> </w:t>
      </w:r>
      <w:r w:rsidR="008A7DE2" w:rsidRPr="00D707E4">
        <w:rPr>
          <w:rStyle w:val="41"/>
          <w:rFonts w:eastAsia="Courier New"/>
          <w:color w:val="auto"/>
          <w:sz w:val="24"/>
          <w:szCs w:val="24"/>
          <w:u w:val="none"/>
          <w:lang w:val="ru-RU"/>
        </w:rPr>
        <w:t>программы воспитания и социализации</w:t>
      </w:r>
      <w:r w:rsidR="001F62BC">
        <w:rPr>
          <w:rStyle w:val="41"/>
          <w:rFonts w:eastAsia="Courier New"/>
          <w:color w:val="auto"/>
          <w:sz w:val="24"/>
          <w:szCs w:val="24"/>
          <w:u w:val="none"/>
          <w:lang w:val="ru-RU"/>
        </w:rPr>
        <w:t xml:space="preserve"> </w:t>
      </w:r>
      <w:proofErr w:type="gramStart"/>
      <w:r w:rsidR="008A7DE2" w:rsidRPr="00D707E4">
        <w:rPr>
          <w:rStyle w:val="41"/>
          <w:rFonts w:eastAsia="Courier New"/>
          <w:color w:val="auto"/>
          <w:sz w:val="24"/>
          <w:szCs w:val="24"/>
          <w:u w:val="none"/>
          <w:lang w:val="ru-RU"/>
        </w:rPr>
        <w:t>обучающихся</w:t>
      </w:r>
      <w:proofErr w:type="gramEnd"/>
      <w:r w:rsidR="008A7DE2" w:rsidRPr="00D707E4">
        <w:rPr>
          <w:rStyle w:val="41"/>
          <w:rFonts w:eastAsia="Courier New"/>
          <w:color w:val="auto"/>
          <w:sz w:val="24"/>
          <w:szCs w:val="24"/>
          <w:u w:val="none"/>
          <w:lang w:val="ru-RU"/>
        </w:rPr>
        <w:t>.</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В качестве</w:t>
      </w:r>
      <w:r w:rsidR="00D707E4" w:rsidRPr="00D707E4">
        <w:rPr>
          <w:sz w:val="24"/>
          <w:szCs w:val="24"/>
        </w:rPr>
        <w:t xml:space="preserve"> </w:t>
      </w:r>
      <w:r w:rsidRPr="00D707E4">
        <w:rPr>
          <w:sz w:val="24"/>
          <w:szCs w:val="24"/>
        </w:rPr>
        <w:t xml:space="preserve">основных показателей и объектов </w:t>
      </w:r>
      <w:proofErr w:type="gramStart"/>
      <w:r w:rsidRPr="00D707E4">
        <w:rPr>
          <w:sz w:val="24"/>
          <w:szCs w:val="24"/>
        </w:rPr>
        <w:t>исследования эффективности реализации Программы воспитания</w:t>
      </w:r>
      <w:proofErr w:type="gramEnd"/>
      <w:r w:rsidRPr="00D707E4">
        <w:rPr>
          <w:sz w:val="24"/>
          <w:szCs w:val="24"/>
        </w:rPr>
        <w:t xml:space="preserve"> и социализации обучающихся выступают:</w:t>
      </w:r>
    </w:p>
    <w:p w:rsidR="008A7DE2" w:rsidRPr="00D707E4" w:rsidRDefault="008A7DE2" w:rsidP="00F71E86">
      <w:pPr>
        <w:pStyle w:val="23"/>
        <w:numPr>
          <w:ilvl w:val="0"/>
          <w:numId w:val="15"/>
        </w:numPr>
        <w:shd w:val="clear" w:color="auto" w:fill="auto"/>
        <w:spacing w:line="240" w:lineRule="auto"/>
        <w:ind w:firstLine="709"/>
        <w:rPr>
          <w:sz w:val="24"/>
          <w:szCs w:val="24"/>
        </w:rPr>
      </w:pPr>
      <w:r w:rsidRPr="00D707E4">
        <w:rPr>
          <w:sz w:val="24"/>
          <w:szCs w:val="24"/>
        </w:rPr>
        <w:t xml:space="preserve"> Особенности развития личностной, социальной, экологической, трудовой и </w:t>
      </w:r>
      <w:proofErr w:type="spellStart"/>
      <w:r w:rsidRPr="00D707E4">
        <w:rPr>
          <w:sz w:val="24"/>
          <w:szCs w:val="24"/>
        </w:rPr>
        <w:t>здоровьесберегающей</w:t>
      </w:r>
      <w:proofErr w:type="spellEnd"/>
      <w:r w:rsidRPr="00D707E4">
        <w:rPr>
          <w:sz w:val="24"/>
          <w:szCs w:val="24"/>
        </w:rPr>
        <w:t xml:space="preserve"> культуры </w:t>
      </w:r>
      <w:proofErr w:type="gramStart"/>
      <w:r w:rsidRPr="00D707E4">
        <w:rPr>
          <w:sz w:val="24"/>
          <w:szCs w:val="24"/>
        </w:rPr>
        <w:t>обучающихся</w:t>
      </w:r>
      <w:proofErr w:type="gramEnd"/>
      <w:r w:rsidRPr="00D707E4">
        <w:rPr>
          <w:sz w:val="24"/>
          <w:szCs w:val="24"/>
        </w:rPr>
        <w:t>.</w:t>
      </w:r>
    </w:p>
    <w:p w:rsidR="008A7DE2" w:rsidRPr="00D707E4" w:rsidRDefault="008A7DE2" w:rsidP="00F71E86">
      <w:pPr>
        <w:pStyle w:val="23"/>
        <w:numPr>
          <w:ilvl w:val="0"/>
          <w:numId w:val="15"/>
        </w:numPr>
        <w:shd w:val="clear" w:color="auto" w:fill="auto"/>
        <w:spacing w:line="240" w:lineRule="auto"/>
        <w:ind w:firstLine="709"/>
        <w:rPr>
          <w:sz w:val="24"/>
          <w:szCs w:val="24"/>
        </w:rPr>
      </w:pPr>
      <w:r w:rsidRPr="00D707E4">
        <w:rPr>
          <w:sz w:val="24"/>
          <w:szCs w:val="24"/>
        </w:rPr>
        <w:t xml:space="preserve"> Социально-педагогическая среда, общая психологическая атмосфера и нравственный уклад школьной жизни.</w:t>
      </w:r>
    </w:p>
    <w:p w:rsidR="008A7DE2" w:rsidRPr="00D707E4" w:rsidRDefault="008A7DE2" w:rsidP="00F71E86">
      <w:pPr>
        <w:pStyle w:val="23"/>
        <w:numPr>
          <w:ilvl w:val="0"/>
          <w:numId w:val="15"/>
        </w:numPr>
        <w:shd w:val="clear" w:color="auto" w:fill="auto"/>
        <w:spacing w:line="240" w:lineRule="auto"/>
        <w:ind w:firstLine="709"/>
        <w:rPr>
          <w:sz w:val="24"/>
          <w:szCs w:val="24"/>
        </w:rPr>
      </w:pPr>
      <w:r w:rsidRPr="00D707E4">
        <w:rPr>
          <w:sz w:val="24"/>
          <w:szCs w:val="24"/>
        </w:rPr>
        <w:t xml:space="preserve"> Удовлетворенность родителей (законных представителей) работой школы и степень взаимодействия семьи и школы.</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-Тестирование</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-Ранжирование</w:t>
      </w:r>
    </w:p>
    <w:p w:rsidR="00D707E4" w:rsidRPr="00D707E4" w:rsidRDefault="008A7DE2" w:rsidP="00D707E4">
      <w:pPr>
        <w:pStyle w:val="23"/>
        <w:shd w:val="clear" w:color="auto" w:fill="auto"/>
        <w:spacing w:line="240" w:lineRule="auto"/>
        <w:ind w:firstLine="709"/>
        <w:rPr>
          <w:sz w:val="24"/>
          <w:szCs w:val="24"/>
        </w:rPr>
      </w:pPr>
      <w:r w:rsidRPr="00D707E4">
        <w:rPr>
          <w:sz w:val="24"/>
          <w:szCs w:val="24"/>
        </w:rPr>
        <w:t xml:space="preserve">-Опрос в виде анкетирования и бесед </w:t>
      </w:r>
    </w:p>
    <w:p w:rsidR="008A7DE2" w:rsidRPr="00D707E4" w:rsidRDefault="00D707E4" w:rsidP="00D707E4">
      <w:pPr>
        <w:pStyle w:val="23"/>
        <w:shd w:val="clear" w:color="auto" w:fill="auto"/>
        <w:spacing w:line="240" w:lineRule="auto"/>
        <w:ind w:firstLine="709"/>
        <w:rPr>
          <w:sz w:val="24"/>
          <w:szCs w:val="24"/>
        </w:rPr>
      </w:pPr>
      <w:r w:rsidRPr="00D707E4">
        <w:rPr>
          <w:sz w:val="24"/>
          <w:szCs w:val="24"/>
        </w:rPr>
        <w:t xml:space="preserve">-Психолого-педагогическое </w:t>
      </w:r>
      <w:r w:rsidR="008A7DE2" w:rsidRPr="00D707E4">
        <w:rPr>
          <w:sz w:val="24"/>
          <w:szCs w:val="24"/>
        </w:rPr>
        <w:t>наблюдение</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-Экспертная оценка педагога и самооценка обучающегося и др.</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 xml:space="preserve">Основной целью исследования является изучение динамики процесса воспитания и </w:t>
      </w:r>
      <w:proofErr w:type="gramStart"/>
      <w:r w:rsidRPr="00D707E4">
        <w:rPr>
          <w:sz w:val="24"/>
          <w:szCs w:val="24"/>
        </w:rPr>
        <w:t>социализации</w:t>
      </w:r>
      <w:proofErr w:type="gramEnd"/>
      <w:r w:rsidRPr="00D707E4">
        <w:rPr>
          <w:sz w:val="24"/>
          <w:szCs w:val="24"/>
        </w:rPr>
        <w:t xml:space="preserve"> обучающихся в условиях специально организованной воспитательной деятельности.</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Три этапа исследования:</w:t>
      </w:r>
    </w:p>
    <w:p w:rsidR="008A7DE2" w:rsidRPr="00D707E4" w:rsidRDefault="008A7DE2" w:rsidP="00F71E86">
      <w:pPr>
        <w:pStyle w:val="23"/>
        <w:numPr>
          <w:ilvl w:val="0"/>
          <w:numId w:val="16"/>
        </w:numPr>
        <w:shd w:val="clear" w:color="auto" w:fill="auto"/>
        <w:spacing w:line="240" w:lineRule="auto"/>
        <w:ind w:firstLine="709"/>
        <w:rPr>
          <w:sz w:val="24"/>
          <w:szCs w:val="24"/>
        </w:rPr>
      </w:pPr>
      <w:r w:rsidRPr="00D707E4">
        <w:rPr>
          <w:rStyle w:val="115pt"/>
          <w:i w:val="0"/>
          <w:color w:val="auto"/>
          <w:sz w:val="24"/>
          <w:szCs w:val="24"/>
        </w:rPr>
        <w:t xml:space="preserve"> Предварительный этап исследования (диагностический срез)</w:t>
      </w:r>
      <w:r w:rsidRPr="00D707E4">
        <w:rPr>
          <w:sz w:val="24"/>
          <w:szCs w:val="24"/>
        </w:rPr>
        <w:t xml:space="preserve"> 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8A7DE2" w:rsidRPr="00D707E4" w:rsidRDefault="008A7DE2" w:rsidP="00F71E86">
      <w:pPr>
        <w:pStyle w:val="23"/>
        <w:numPr>
          <w:ilvl w:val="0"/>
          <w:numId w:val="16"/>
        </w:numPr>
        <w:shd w:val="clear" w:color="auto" w:fill="auto"/>
        <w:spacing w:line="240" w:lineRule="auto"/>
        <w:ind w:firstLine="709"/>
        <w:rPr>
          <w:sz w:val="24"/>
          <w:szCs w:val="24"/>
        </w:rPr>
      </w:pPr>
      <w:r w:rsidRPr="00D707E4">
        <w:rPr>
          <w:rStyle w:val="115pt"/>
          <w:i w:val="0"/>
          <w:color w:val="auto"/>
          <w:sz w:val="24"/>
          <w:szCs w:val="24"/>
        </w:rPr>
        <w:t xml:space="preserve"> Промежуточный этап </w:t>
      </w:r>
      <w:proofErr w:type="spellStart"/>
      <w:r w:rsidRPr="00D707E4">
        <w:rPr>
          <w:rStyle w:val="115pt"/>
          <w:i w:val="0"/>
          <w:color w:val="auto"/>
          <w:sz w:val="24"/>
          <w:szCs w:val="24"/>
        </w:rPr>
        <w:t>исследованияпредполагает</w:t>
      </w:r>
      <w:proofErr w:type="spellEnd"/>
      <w:r w:rsidRPr="00D707E4">
        <w:rPr>
          <w:sz w:val="24"/>
          <w:szCs w:val="24"/>
        </w:rPr>
        <w:t xml:space="preserve"> реализацию школой основных направлений Программы воспитания и социализации обучающихся.</w:t>
      </w:r>
    </w:p>
    <w:p w:rsidR="008A7DE2" w:rsidRPr="00D707E4" w:rsidRDefault="008A7DE2" w:rsidP="00F71E86">
      <w:pPr>
        <w:pStyle w:val="23"/>
        <w:numPr>
          <w:ilvl w:val="0"/>
          <w:numId w:val="16"/>
        </w:numPr>
        <w:shd w:val="clear" w:color="auto" w:fill="auto"/>
        <w:spacing w:line="240" w:lineRule="auto"/>
        <w:ind w:firstLine="709"/>
        <w:rPr>
          <w:sz w:val="24"/>
          <w:szCs w:val="24"/>
        </w:rPr>
      </w:pPr>
      <w:r w:rsidRPr="00D707E4">
        <w:rPr>
          <w:rStyle w:val="115pt"/>
          <w:i w:val="0"/>
          <w:color w:val="auto"/>
          <w:sz w:val="24"/>
          <w:szCs w:val="24"/>
        </w:rPr>
        <w:t xml:space="preserve"> Заключительный этап исследования</w:t>
      </w:r>
      <w:r w:rsidR="002961D3" w:rsidRPr="00D707E4">
        <w:rPr>
          <w:rStyle w:val="115pt"/>
          <w:i w:val="0"/>
          <w:color w:val="auto"/>
          <w:sz w:val="24"/>
          <w:szCs w:val="24"/>
        </w:rPr>
        <w:t xml:space="preserve"> </w:t>
      </w:r>
      <w:r w:rsidRPr="00D707E4">
        <w:rPr>
          <w:rStyle w:val="115pt"/>
          <w:i w:val="0"/>
          <w:color w:val="auto"/>
          <w:sz w:val="24"/>
          <w:szCs w:val="24"/>
        </w:rPr>
        <w:t>ориентирован</w:t>
      </w:r>
      <w:r w:rsidRPr="00D707E4">
        <w:rPr>
          <w:sz w:val="24"/>
          <w:szCs w:val="24"/>
        </w:rPr>
        <w:t xml:space="preserve"> на сбор данных социального и психолого-педагогического исследований после реализации школой Программы воспитания и социализации обучающихся.</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На заключительном этапе предполагается</w:t>
      </w:r>
      <w:r w:rsidR="002961D3" w:rsidRPr="00D707E4">
        <w:rPr>
          <w:sz w:val="24"/>
          <w:szCs w:val="24"/>
        </w:rPr>
        <w:t xml:space="preserve"> </w:t>
      </w:r>
      <w:r w:rsidRPr="00D707E4">
        <w:rPr>
          <w:sz w:val="24"/>
          <w:szCs w:val="24"/>
        </w:rPr>
        <w:t xml:space="preserve">исследование динамики воспитания и социализации </w:t>
      </w:r>
      <w:proofErr w:type="gramStart"/>
      <w:r w:rsidRPr="00D707E4">
        <w:rPr>
          <w:sz w:val="24"/>
          <w:szCs w:val="24"/>
        </w:rPr>
        <w:t>обучающихся</w:t>
      </w:r>
      <w:proofErr w:type="gramEnd"/>
      <w:r w:rsidRPr="00D707E4">
        <w:rPr>
          <w:sz w:val="24"/>
          <w:szCs w:val="24"/>
        </w:rPr>
        <w:t>. При описании динамики процесса воспитания и социализации подростков используются результаты предварительного и заключительного этапов исследования.</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 xml:space="preserve">Критериями эффективности реализации школой воспитательной и развивающей программы </w:t>
      </w:r>
      <w:r w:rsidRPr="00D707E4">
        <w:rPr>
          <w:sz w:val="24"/>
          <w:szCs w:val="24"/>
        </w:rPr>
        <w:lastRenderedPageBreak/>
        <w:t>является динамика основных показателей воспитания и социализации обучающихся.</w:t>
      </w:r>
    </w:p>
    <w:p w:rsidR="008A7DE2" w:rsidRPr="00D707E4" w:rsidRDefault="008A7DE2" w:rsidP="00F71E86">
      <w:pPr>
        <w:pStyle w:val="23"/>
        <w:numPr>
          <w:ilvl w:val="0"/>
          <w:numId w:val="17"/>
        </w:numPr>
        <w:shd w:val="clear" w:color="auto" w:fill="auto"/>
        <w:spacing w:line="240" w:lineRule="auto"/>
        <w:ind w:firstLine="709"/>
        <w:rPr>
          <w:sz w:val="24"/>
          <w:szCs w:val="24"/>
        </w:rPr>
      </w:pPr>
      <w:r w:rsidRPr="00D707E4">
        <w:rPr>
          <w:sz w:val="24"/>
          <w:szCs w:val="24"/>
        </w:rPr>
        <w:t xml:space="preserve"> Динамика развития личностной, социальной, экологической, трудовой (профессиональной) и </w:t>
      </w:r>
      <w:proofErr w:type="spellStart"/>
      <w:r w:rsidRPr="00D707E4">
        <w:rPr>
          <w:sz w:val="24"/>
          <w:szCs w:val="24"/>
        </w:rPr>
        <w:t>здоровьесберегающей</w:t>
      </w:r>
      <w:proofErr w:type="spellEnd"/>
      <w:r w:rsidRPr="00D707E4">
        <w:rPr>
          <w:sz w:val="24"/>
          <w:szCs w:val="24"/>
        </w:rPr>
        <w:t xml:space="preserve"> культуры </w:t>
      </w:r>
      <w:proofErr w:type="gramStart"/>
      <w:r w:rsidRPr="00D707E4">
        <w:rPr>
          <w:sz w:val="24"/>
          <w:szCs w:val="24"/>
        </w:rPr>
        <w:t>обучающихся</w:t>
      </w:r>
      <w:proofErr w:type="gramEnd"/>
      <w:r w:rsidRPr="00D707E4">
        <w:rPr>
          <w:sz w:val="24"/>
          <w:szCs w:val="24"/>
        </w:rPr>
        <w:t>.</w:t>
      </w:r>
    </w:p>
    <w:p w:rsidR="008A7DE2" w:rsidRPr="00D707E4" w:rsidRDefault="008A7DE2" w:rsidP="00F71E86">
      <w:pPr>
        <w:pStyle w:val="23"/>
        <w:numPr>
          <w:ilvl w:val="0"/>
          <w:numId w:val="17"/>
        </w:numPr>
        <w:shd w:val="clear" w:color="auto" w:fill="auto"/>
        <w:spacing w:line="240" w:lineRule="auto"/>
        <w:ind w:firstLine="709"/>
        <w:rPr>
          <w:sz w:val="24"/>
          <w:szCs w:val="24"/>
        </w:rPr>
      </w:pPr>
      <w:r w:rsidRPr="00D707E4">
        <w:rPr>
          <w:sz w:val="24"/>
          <w:szCs w:val="24"/>
        </w:rPr>
        <w:t xml:space="preserve"> Динамика (характер изменения) социальной, психолого - педагогической и нравственной атмосферы в школе.</w:t>
      </w:r>
    </w:p>
    <w:p w:rsidR="008A7DE2" w:rsidRPr="00D707E4" w:rsidRDefault="008A7DE2" w:rsidP="00F71E86">
      <w:pPr>
        <w:pStyle w:val="23"/>
        <w:numPr>
          <w:ilvl w:val="0"/>
          <w:numId w:val="17"/>
        </w:numPr>
        <w:shd w:val="clear" w:color="auto" w:fill="auto"/>
        <w:spacing w:line="240" w:lineRule="auto"/>
        <w:ind w:firstLine="709"/>
        <w:rPr>
          <w:sz w:val="24"/>
          <w:szCs w:val="24"/>
        </w:rPr>
      </w:pPr>
      <w:r w:rsidRPr="00D707E4">
        <w:rPr>
          <w:sz w:val="24"/>
          <w:szCs w:val="24"/>
        </w:rPr>
        <w:t xml:space="preserve"> Динамика степени </w:t>
      </w:r>
      <w:proofErr w:type="spellStart"/>
      <w:r w:rsidRPr="00D707E4">
        <w:rPr>
          <w:sz w:val="24"/>
          <w:szCs w:val="24"/>
        </w:rPr>
        <w:t>включённости</w:t>
      </w:r>
      <w:proofErr w:type="spellEnd"/>
      <w:r w:rsidRPr="00D707E4">
        <w:rPr>
          <w:sz w:val="24"/>
          <w:szCs w:val="24"/>
        </w:rPr>
        <w:t xml:space="preserve"> родителей (законных представителей) в образовательный процесс.</w:t>
      </w:r>
    </w:p>
    <w:p w:rsidR="008A7DE2" w:rsidRPr="00D707E4" w:rsidRDefault="008A7DE2" w:rsidP="00D707E4">
      <w:pPr>
        <w:pStyle w:val="23"/>
        <w:shd w:val="clear" w:color="auto" w:fill="auto"/>
        <w:spacing w:line="240" w:lineRule="auto"/>
        <w:ind w:firstLine="709"/>
        <w:rPr>
          <w:sz w:val="24"/>
          <w:szCs w:val="24"/>
        </w:rPr>
      </w:pPr>
      <w:r w:rsidRPr="00D707E4">
        <w:rPr>
          <w:sz w:val="24"/>
          <w:szCs w:val="24"/>
        </w:rPr>
        <w:t xml:space="preserve">Критерии, по которым изучается динамика процесса воспитания и социализации </w:t>
      </w:r>
      <w:proofErr w:type="gramStart"/>
      <w:r w:rsidRPr="00D707E4">
        <w:rPr>
          <w:sz w:val="24"/>
          <w:szCs w:val="24"/>
        </w:rPr>
        <w:t>обучающихся</w:t>
      </w:r>
      <w:proofErr w:type="gramEnd"/>
      <w:r w:rsidRPr="00D707E4">
        <w:rPr>
          <w:sz w:val="24"/>
          <w:szCs w:val="24"/>
        </w:rPr>
        <w:t>:</w:t>
      </w:r>
    </w:p>
    <w:p w:rsidR="008A7DE2" w:rsidRPr="00D707E4" w:rsidRDefault="008A7DE2" w:rsidP="00F71E86">
      <w:pPr>
        <w:pStyle w:val="23"/>
        <w:numPr>
          <w:ilvl w:val="0"/>
          <w:numId w:val="18"/>
        </w:numPr>
        <w:shd w:val="clear" w:color="auto" w:fill="auto"/>
        <w:spacing w:line="240" w:lineRule="auto"/>
        <w:ind w:firstLine="709"/>
        <w:rPr>
          <w:sz w:val="24"/>
          <w:szCs w:val="24"/>
        </w:rPr>
      </w:pPr>
      <w:r w:rsidRPr="00D707E4">
        <w:rPr>
          <w:rStyle w:val="115pt"/>
          <w:i w:val="0"/>
          <w:color w:val="auto"/>
          <w:sz w:val="24"/>
          <w:szCs w:val="24"/>
        </w:rPr>
        <w:t xml:space="preserve"> Положительная динамика (тенденция повышения уровня нравственного развития обучающихся)</w:t>
      </w:r>
      <w:r w:rsidRPr="00D707E4">
        <w:rPr>
          <w:sz w:val="24"/>
          <w:szCs w:val="24"/>
        </w:rPr>
        <w:t xml:space="preserve"> — увеличение значений выделенных показателей воспитания и </w:t>
      </w:r>
      <w:proofErr w:type="gramStart"/>
      <w:r w:rsidRPr="00D707E4">
        <w:rPr>
          <w:sz w:val="24"/>
          <w:szCs w:val="24"/>
        </w:rPr>
        <w:t>социализации</w:t>
      </w:r>
      <w:proofErr w:type="gramEnd"/>
      <w:r w:rsidRPr="00D707E4">
        <w:rPr>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8A7DE2" w:rsidRPr="00D707E4" w:rsidRDefault="008A7DE2" w:rsidP="00F71E86">
      <w:pPr>
        <w:pStyle w:val="23"/>
        <w:numPr>
          <w:ilvl w:val="0"/>
          <w:numId w:val="18"/>
        </w:numPr>
        <w:shd w:val="clear" w:color="auto" w:fill="auto"/>
        <w:spacing w:line="240" w:lineRule="auto"/>
        <w:ind w:firstLine="709"/>
        <w:rPr>
          <w:sz w:val="24"/>
          <w:szCs w:val="24"/>
        </w:rPr>
      </w:pPr>
      <w:r w:rsidRPr="00D707E4">
        <w:rPr>
          <w:rStyle w:val="115pt"/>
          <w:i w:val="0"/>
          <w:color w:val="auto"/>
          <w:sz w:val="24"/>
          <w:szCs w:val="24"/>
        </w:rPr>
        <w:t xml:space="preserve"> Инертность положительной динамики</w:t>
      </w:r>
      <w:r w:rsidRPr="00D707E4">
        <w:rPr>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D707E4">
        <w:rPr>
          <w:sz w:val="24"/>
          <w:szCs w:val="24"/>
        </w:rPr>
        <w:t>социализации</w:t>
      </w:r>
      <w:proofErr w:type="gramEnd"/>
      <w:r w:rsidRPr="00D707E4">
        <w:rPr>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8A7DE2" w:rsidRDefault="008A7DE2" w:rsidP="00F71E86">
      <w:pPr>
        <w:pStyle w:val="23"/>
        <w:numPr>
          <w:ilvl w:val="0"/>
          <w:numId w:val="18"/>
        </w:numPr>
        <w:shd w:val="clear" w:color="auto" w:fill="auto"/>
        <w:spacing w:line="240" w:lineRule="auto"/>
        <w:ind w:firstLine="709"/>
        <w:rPr>
          <w:sz w:val="24"/>
          <w:szCs w:val="24"/>
        </w:rPr>
      </w:pPr>
      <w:r w:rsidRPr="00D707E4">
        <w:rPr>
          <w:rStyle w:val="115pt"/>
          <w:i w:val="0"/>
          <w:color w:val="auto"/>
          <w:sz w:val="24"/>
          <w:szCs w:val="24"/>
        </w:rPr>
        <w:t xml:space="preserve"> Устойчивость (стабильность) исследуемых показателей духовно-нравственного развития, воспитания и социализации </w:t>
      </w:r>
      <w:proofErr w:type="spellStart"/>
      <w:r w:rsidRPr="00D707E4">
        <w:rPr>
          <w:rStyle w:val="115pt"/>
          <w:i w:val="0"/>
          <w:color w:val="auto"/>
          <w:sz w:val="24"/>
          <w:szCs w:val="24"/>
        </w:rPr>
        <w:t>обучающихсяна</w:t>
      </w:r>
      <w:proofErr w:type="spellEnd"/>
      <w:r w:rsidRPr="00D707E4">
        <w:rPr>
          <w:sz w:val="24"/>
          <w:szCs w:val="24"/>
        </w:rPr>
        <w:t xml:space="preserve">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B2FA9" w:rsidRDefault="005D1EB6" w:rsidP="00F741A9">
      <w:pPr>
        <w:pStyle w:val="23"/>
        <w:shd w:val="clear" w:color="auto" w:fill="auto"/>
        <w:spacing w:line="240" w:lineRule="auto"/>
        <w:ind w:firstLine="709"/>
        <w:rPr>
          <w:rStyle w:val="a5"/>
          <w:sz w:val="24"/>
          <w:szCs w:val="24"/>
        </w:rPr>
      </w:pPr>
      <w:r>
        <w:rPr>
          <w:rStyle w:val="a5"/>
          <w:sz w:val="24"/>
          <w:szCs w:val="24"/>
        </w:rPr>
        <w:t xml:space="preserve">2.4.Программа духовно-нравственного развития </w:t>
      </w:r>
    </w:p>
    <w:p w:rsidR="005D1EB6" w:rsidRDefault="005D1EB6" w:rsidP="005D1EB6">
      <w:pPr>
        <w:jc w:val="both"/>
        <w:rPr>
          <w:rFonts w:ascii="Times New Roman" w:hAnsi="Times New Roman" w:cs="Times New Roman"/>
          <w:b/>
          <w:color w:val="002060"/>
        </w:rPr>
      </w:pPr>
      <w:r>
        <w:rPr>
          <w:rFonts w:ascii="Times New Roman" w:hAnsi="Times New Roman" w:cs="Times New Roman"/>
          <w:b/>
          <w:color w:val="002060"/>
        </w:rPr>
        <w:t xml:space="preserve">2.3.2. Программа духовно-нравственного развития </w:t>
      </w:r>
      <w:proofErr w:type="gramStart"/>
      <w:r>
        <w:rPr>
          <w:rFonts w:ascii="Times New Roman" w:hAnsi="Times New Roman" w:cs="Times New Roman"/>
          <w:b/>
          <w:color w:val="002060"/>
        </w:rPr>
        <w:t>обучающихся</w:t>
      </w:r>
      <w:proofErr w:type="gramEnd"/>
    </w:p>
    <w:p w:rsidR="005D1EB6" w:rsidRDefault="005D1EB6" w:rsidP="005D1EB6">
      <w:pPr>
        <w:ind w:firstLine="709"/>
        <w:jc w:val="both"/>
        <w:rPr>
          <w:rFonts w:ascii="Times New Roman" w:hAnsi="Times New Roman" w:cs="Times New Roman"/>
          <w:b/>
          <w:color w:val="002060"/>
        </w:rPr>
      </w:pPr>
    </w:p>
    <w:p w:rsidR="005D1EB6" w:rsidRDefault="005D1EB6" w:rsidP="005D1EB6">
      <w:pPr>
        <w:tabs>
          <w:tab w:val="left" w:pos="1740"/>
        </w:tabs>
        <w:ind w:firstLine="1741"/>
        <w:jc w:val="right"/>
        <w:rPr>
          <w:rFonts w:ascii="Times New Roman" w:hAnsi="Times New Roman" w:cs="Times New Roman"/>
          <w:b/>
          <w:i/>
        </w:rPr>
      </w:pPr>
      <w:r>
        <w:rPr>
          <w:rFonts w:ascii="Times New Roman" w:hAnsi="Times New Roman" w:cs="Times New Roman"/>
          <w:b/>
          <w:i/>
        </w:rPr>
        <w:t>Не забывайте рода своего, прошлого своего,</w:t>
      </w:r>
    </w:p>
    <w:p w:rsidR="005D1EB6" w:rsidRPr="005D1EB6" w:rsidRDefault="005D1EB6" w:rsidP="005D1EB6">
      <w:pPr>
        <w:tabs>
          <w:tab w:val="left" w:pos="1740"/>
        </w:tabs>
        <w:ind w:firstLine="1741"/>
        <w:jc w:val="right"/>
        <w:rPr>
          <w:rFonts w:ascii="Times New Roman" w:hAnsi="Times New Roman" w:cs="Times New Roman"/>
          <w:b/>
          <w:i/>
        </w:rPr>
      </w:pPr>
      <w:r w:rsidRPr="005D1EB6">
        <w:rPr>
          <w:rFonts w:ascii="Times New Roman" w:hAnsi="Times New Roman" w:cs="Times New Roman"/>
          <w:b/>
          <w:i/>
        </w:rPr>
        <w:t xml:space="preserve"> изучайте своих дедов и прадедов</w:t>
      </w:r>
    </w:p>
    <w:p w:rsidR="005D1EB6" w:rsidRPr="005D1EB6" w:rsidRDefault="005D1EB6" w:rsidP="005D1EB6">
      <w:pPr>
        <w:tabs>
          <w:tab w:val="left" w:pos="1740"/>
        </w:tabs>
        <w:ind w:firstLine="1741"/>
        <w:jc w:val="right"/>
        <w:rPr>
          <w:rFonts w:ascii="Times New Roman" w:hAnsi="Times New Roman" w:cs="Times New Roman"/>
          <w:b/>
          <w:i/>
        </w:rPr>
      </w:pPr>
      <w:r w:rsidRPr="005D1EB6">
        <w:rPr>
          <w:rFonts w:ascii="Times New Roman" w:hAnsi="Times New Roman" w:cs="Times New Roman"/>
          <w:b/>
          <w:i/>
        </w:rPr>
        <w:t xml:space="preserve"> работайте над закреплением их памяти.</w:t>
      </w:r>
    </w:p>
    <w:p w:rsidR="005D1EB6" w:rsidRPr="005D1EB6" w:rsidRDefault="005D1EB6" w:rsidP="005D1EB6">
      <w:pPr>
        <w:tabs>
          <w:tab w:val="left" w:pos="1740"/>
        </w:tabs>
        <w:ind w:firstLine="1741"/>
        <w:jc w:val="right"/>
        <w:rPr>
          <w:rFonts w:ascii="Times New Roman" w:hAnsi="Times New Roman" w:cs="Times New Roman"/>
          <w:i/>
        </w:rPr>
      </w:pPr>
      <w:r w:rsidRPr="005D1EB6">
        <w:rPr>
          <w:rFonts w:ascii="Times New Roman" w:hAnsi="Times New Roman" w:cs="Times New Roman"/>
          <w:b/>
          <w:i/>
        </w:rPr>
        <w:t>П.А. Флоренский</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Сегодня особую тревогу у государства и общества вызывает психическое и духовное здоровье подрастающего поколения. Размытые и искаженные духовно- нравственные ориентиры  в обществе, пропаганда насилия, эротики, жестокости, разрушения семейного уклада отрицательно воздействуют на детские души. Школа – это тот островок</w:t>
      </w:r>
      <w:r w:rsidRPr="005D1EB6">
        <w:rPr>
          <w:rFonts w:ascii="Times New Roman" w:hAnsi="Times New Roman" w:cs="Times New Roman"/>
          <w:bCs/>
          <w:iCs/>
        </w:rPr>
        <w:t xml:space="preserve"> в нашем прагматичном и сложном мире, где учат добру, справедливости, честности и любви </w:t>
      </w:r>
      <w:proofErr w:type="gramStart"/>
      <w:r w:rsidRPr="005D1EB6">
        <w:rPr>
          <w:rFonts w:ascii="Times New Roman" w:hAnsi="Times New Roman" w:cs="Times New Roman"/>
          <w:bCs/>
          <w:iCs/>
        </w:rPr>
        <w:t>к</w:t>
      </w:r>
      <w:proofErr w:type="gramEnd"/>
      <w:r w:rsidRPr="005D1EB6">
        <w:rPr>
          <w:rFonts w:ascii="Times New Roman" w:hAnsi="Times New Roman" w:cs="Times New Roman"/>
          <w:bCs/>
          <w:iCs/>
        </w:rPr>
        <w:t xml:space="preserve"> ближнему.</w:t>
      </w:r>
      <w:r w:rsidRPr="005D1EB6">
        <w:rPr>
          <w:rFonts w:ascii="Times New Roman" w:hAnsi="Times New Roman" w:cs="Times New Roman"/>
          <w:b/>
          <w:bCs/>
          <w:i/>
          <w:iCs/>
          <w:sz w:val="32"/>
        </w:rPr>
        <w:t xml:space="preserve"> </w:t>
      </w:r>
      <w:r w:rsidRPr="005D1EB6">
        <w:rPr>
          <w:rFonts w:ascii="Times New Roman" w:hAnsi="Times New Roman" w:cs="Times New Roman"/>
        </w:rPr>
        <w:t xml:space="preserve">Кто, как не школа, должна заботиться о нравственном становлении личности? Именно в школе должна быть сосредоточена не только интеллектуальная, но и гражданская, духовная и культурная жизнь </w:t>
      </w:r>
      <w:proofErr w:type="gramStart"/>
      <w:r w:rsidRPr="005D1EB6">
        <w:rPr>
          <w:rFonts w:ascii="Times New Roman" w:hAnsi="Times New Roman" w:cs="Times New Roman"/>
        </w:rPr>
        <w:t>обучающегося</w:t>
      </w:r>
      <w:proofErr w:type="gramEnd"/>
      <w:r w:rsidRPr="005D1EB6">
        <w:rPr>
          <w:rFonts w:ascii="Times New Roman" w:hAnsi="Times New Roman" w:cs="Times New Roman"/>
        </w:rPr>
        <w:t>.</w:t>
      </w:r>
    </w:p>
    <w:p w:rsidR="005D1EB6" w:rsidRPr="005D1EB6" w:rsidRDefault="005D1EB6" w:rsidP="005D1EB6">
      <w:pPr>
        <w:ind w:firstLine="709"/>
        <w:jc w:val="both"/>
        <w:rPr>
          <w:rFonts w:ascii="Times New Roman" w:hAnsi="Times New Roman" w:cs="Times New Roman"/>
        </w:rPr>
      </w:pP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b/>
          <w:u w:val="single"/>
        </w:rPr>
        <w:t>ЦЕЛЬ</w:t>
      </w:r>
      <w:r w:rsidRPr="005D1EB6">
        <w:rPr>
          <w:rFonts w:ascii="Times New Roman" w:hAnsi="Times New Roman" w:cs="Times New Roman"/>
          <w:b/>
        </w:rPr>
        <w:t xml:space="preserve"> программы</w:t>
      </w:r>
      <w:r w:rsidRPr="005D1EB6">
        <w:rPr>
          <w:rFonts w:ascii="Times New Roman" w:hAnsi="Times New Roman" w:cs="Times New Roman"/>
        </w:rPr>
        <w:t xml:space="preserve">: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D1EB6" w:rsidRPr="005D1EB6" w:rsidRDefault="005D1EB6" w:rsidP="005D1EB6">
      <w:pPr>
        <w:ind w:firstLine="709"/>
        <w:jc w:val="both"/>
        <w:rPr>
          <w:rFonts w:ascii="Times New Roman" w:hAnsi="Times New Roman" w:cs="Times New Roman"/>
          <w:b/>
          <w:i/>
        </w:rPr>
      </w:pPr>
      <w:r w:rsidRPr="005D1EB6">
        <w:rPr>
          <w:rFonts w:ascii="Times New Roman" w:hAnsi="Times New Roman" w:cs="Times New Roman"/>
        </w:rPr>
        <w:t xml:space="preserve">Данная программа ориентирована на достижение национального воспитательного идеала, определение которого заложено в «Концепции духовно-нравственного развития и воспитания личности гражданина России»: </w:t>
      </w:r>
      <w:r w:rsidRPr="005D1EB6">
        <w:rPr>
          <w:rFonts w:ascii="Times New Roman" w:hAnsi="Times New Roman" w:cs="Times New Roman"/>
          <w:b/>
          <w:i/>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5D1EB6" w:rsidRPr="005D1EB6" w:rsidRDefault="005D1EB6" w:rsidP="005D1EB6">
      <w:pPr>
        <w:ind w:firstLine="709"/>
        <w:jc w:val="both"/>
        <w:rPr>
          <w:rFonts w:ascii="Times New Roman" w:hAnsi="Times New Roman" w:cs="Times New Roman"/>
        </w:rPr>
      </w:pP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b/>
          <w:u w:val="single"/>
        </w:rPr>
        <w:t>ЗАДАЧИ</w:t>
      </w:r>
      <w:r w:rsidRPr="005D1EB6">
        <w:rPr>
          <w:rFonts w:ascii="Times New Roman" w:hAnsi="Times New Roman" w:cs="Times New Roman"/>
          <w:b/>
        </w:rPr>
        <w:t xml:space="preserve"> программы</w:t>
      </w:r>
      <w:r w:rsidRPr="005D1EB6">
        <w:rPr>
          <w:rFonts w:ascii="Times New Roman" w:hAnsi="Times New Roman" w:cs="Times New Roman"/>
        </w:rPr>
        <w:t>:</w:t>
      </w:r>
    </w:p>
    <w:p w:rsidR="005D1EB6" w:rsidRPr="005D1EB6" w:rsidRDefault="005D1EB6" w:rsidP="005D1EB6">
      <w:pPr>
        <w:ind w:firstLine="709"/>
        <w:jc w:val="both"/>
        <w:rPr>
          <w:rFonts w:ascii="Times New Roman" w:hAnsi="Times New Roman" w:cs="Times New Roman"/>
          <w:b/>
        </w:rPr>
      </w:pPr>
    </w:p>
    <w:p w:rsidR="005D1EB6" w:rsidRPr="005D1EB6" w:rsidRDefault="005D1EB6" w:rsidP="005D1EB6">
      <w:pPr>
        <w:ind w:firstLine="709"/>
        <w:jc w:val="both"/>
        <w:rPr>
          <w:rFonts w:ascii="Times New Roman" w:hAnsi="Times New Roman" w:cs="Times New Roman"/>
          <w:b/>
          <w:i/>
          <w:u w:val="single"/>
        </w:rPr>
      </w:pPr>
      <w:r w:rsidRPr="005D1EB6">
        <w:rPr>
          <w:rFonts w:ascii="Times New Roman" w:hAnsi="Times New Roman" w:cs="Times New Roman"/>
          <w:b/>
          <w:i/>
          <w:u w:val="single"/>
        </w:rPr>
        <w:t>В сфере личностного развития программа должна обеспечить:</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lastRenderedPageBreak/>
        <w:t xml:space="preserve">реализацию </w:t>
      </w:r>
      <w:proofErr w:type="gramStart"/>
      <w:r w:rsidRPr="005D1EB6">
        <w:rPr>
          <w:rFonts w:ascii="Times New Roman" w:hAnsi="Times New Roman" w:cs="Times New Roman"/>
        </w:rPr>
        <w:t>творческого</w:t>
      </w:r>
      <w:proofErr w:type="gramEnd"/>
      <w:r w:rsidRPr="005D1EB6">
        <w:rPr>
          <w:rFonts w:ascii="Times New Roman" w:hAnsi="Times New Roman" w:cs="Times New Roman"/>
        </w:rPr>
        <w:t xml:space="preserve"> потенциал, социальной и профессиональной мобильности;</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готовность к непрерывному образованию и формированию духовно-нравственной установки «становиться лучше»;</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 xml:space="preserve">укрепление нравственности на основе духовных отечественных традиций, формирование внутренней установки поступать согласно своей совести; </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формирование морали на основе общепринятых в обществе представлениях о добре и зле, должном и недопустимом;</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развитие совести,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принятие базовых национальных ценностей и национальных духовных традиций;</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готовность и способность выражать и отстаивать свою общественную позицию, критически оценивать собственные намерения, мысли и поступки, целеустремлённость и настойчивость в достижении результата;</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 xml:space="preserve"> трудолюбие, бережливость, жизненный оптимизм, способность к преодолению трудностей;</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осознание ценности человеческой жизни, нетерпимость к действиям и влияниям, представляющим угрозу жизни, нравственному  и физическому здоровью, умение им противостоять;</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свободолюбие в сочетании с моральной ответственностью перед семьёй, обществом, Россией, будущими поколениями;</w:t>
      </w:r>
    </w:p>
    <w:p w:rsidR="005D1EB6" w:rsidRPr="005D1EB6" w:rsidRDefault="005D1EB6" w:rsidP="005D1EB6">
      <w:pPr>
        <w:widowControl/>
        <w:numPr>
          <w:ilvl w:val="0"/>
          <w:numId w:val="78"/>
        </w:numPr>
        <w:jc w:val="both"/>
        <w:rPr>
          <w:rFonts w:ascii="Times New Roman" w:hAnsi="Times New Roman" w:cs="Times New Roman"/>
        </w:rPr>
      </w:pPr>
      <w:r w:rsidRPr="005D1EB6">
        <w:rPr>
          <w:rFonts w:ascii="Times New Roman" w:hAnsi="Times New Roman" w:cs="Times New Roman"/>
        </w:rPr>
        <w:t xml:space="preserve">формирование чувства ответственности за Отечество перед прошлыми, настоящими и будущими поколениями. </w:t>
      </w:r>
    </w:p>
    <w:p w:rsidR="005D1EB6" w:rsidRPr="005D1EB6" w:rsidRDefault="005D1EB6" w:rsidP="005D1EB6">
      <w:pPr>
        <w:ind w:left="1069"/>
        <w:jc w:val="both"/>
        <w:rPr>
          <w:rFonts w:ascii="Times New Roman" w:hAnsi="Times New Roman" w:cs="Times New Roman"/>
        </w:rPr>
      </w:pPr>
    </w:p>
    <w:p w:rsidR="005D1EB6" w:rsidRPr="005D1EB6" w:rsidRDefault="005D1EB6" w:rsidP="005D1EB6">
      <w:pPr>
        <w:ind w:firstLine="709"/>
        <w:jc w:val="both"/>
        <w:rPr>
          <w:rFonts w:ascii="Times New Roman" w:hAnsi="Times New Roman" w:cs="Times New Roman"/>
          <w:b/>
          <w:i/>
          <w:u w:val="single"/>
        </w:rPr>
      </w:pPr>
      <w:r w:rsidRPr="005D1EB6">
        <w:rPr>
          <w:rFonts w:ascii="Times New Roman" w:hAnsi="Times New Roman" w:cs="Times New Roman"/>
          <w:b/>
          <w:i/>
          <w:u w:val="single"/>
        </w:rPr>
        <w:t>В сфере общественных отношений  программа должна обеспечить:</w:t>
      </w:r>
    </w:p>
    <w:p w:rsidR="005D1EB6" w:rsidRPr="005D1EB6" w:rsidRDefault="005D1EB6" w:rsidP="005D1EB6">
      <w:pPr>
        <w:widowControl/>
        <w:numPr>
          <w:ilvl w:val="0"/>
          <w:numId w:val="79"/>
        </w:numPr>
        <w:jc w:val="both"/>
        <w:rPr>
          <w:rFonts w:ascii="Times New Roman" w:hAnsi="Times New Roman" w:cs="Times New Roman"/>
          <w:b/>
          <w:i/>
          <w:u w:val="single"/>
        </w:rPr>
      </w:pPr>
      <w:r w:rsidRPr="005D1EB6">
        <w:rPr>
          <w:rFonts w:ascii="Times New Roman" w:hAnsi="Times New Roman" w:cs="Times New Roman"/>
        </w:rPr>
        <w:t>формирование чувства патриотизма и гражданской солидарности;</w:t>
      </w:r>
    </w:p>
    <w:p w:rsidR="005D1EB6" w:rsidRPr="005D1EB6" w:rsidRDefault="005D1EB6" w:rsidP="005D1EB6">
      <w:pPr>
        <w:widowControl/>
        <w:numPr>
          <w:ilvl w:val="0"/>
          <w:numId w:val="79"/>
        </w:numPr>
        <w:jc w:val="both"/>
        <w:rPr>
          <w:rFonts w:ascii="Times New Roman" w:hAnsi="Times New Roman" w:cs="Times New Roman"/>
          <w:b/>
          <w:i/>
          <w:u w:val="single"/>
        </w:rPr>
      </w:pPr>
      <w:r w:rsidRPr="005D1EB6">
        <w:rPr>
          <w:rFonts w:ascii="Times New Roman" w:hAnsi="Times New Roman" w:cs="Times New Roman"/>
        </w:rPr>
        <w:t xml:space="preserve">поддержание межэтнического мира и согласия; </w:t>
      </w:r>
    </w:p>
    <w:p w:rsidR="005D1EB6" w:rsidRPr="005D1EB6" w:rsidRDefault="005D1EB6" w:rsidP="005D1EB6">
      <w:pPr>
        <w:widowControl/>
        <w:numPr>
          <w:ilvl w:val="0"/>
          <w:numId w:val="79"/>
        </w:numPr>
        <w:jc w:val="both"/>
        <w:rPr>
          <w:rFonts w:ascii="Times New Roman" w:hAnsi="Times New Roman" w:cs="Times New Roman"/>
          <w:b/>
          <w:i/>
          <w:u w:val="single"/>
        </w:rPr>
      </w:pPr>
      <w:r w:rsidRPr="005D1EB6">
        <w:rPr>
          <w:rFonts w:ascii="Times New Roman" w:hAnsi="Times New Roman" w:cs="Times New Roman"/>
        </w:rPr>
        <w:t>осознание безусловной ценности семьи,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5D1EB6" w:rsidRPr="005D1EB6" w:rsidRDefault="005D1EB6" w:rsidP="005D1EB6">
      <w:pPr>
        <w:widowControl/>
        <w:numPr>
          <w:ilvl w:val="0"/>
          <w:numId w:val="79"/>
        </w:numPr>
        <w:jc w:val="both"/>
        <w:rPr>
          <w:rFonts w:ascii="Times New Roman" w:hAnsi="Times New Roman" w:cs="Times New Roman"/>
          <w:b/>
          <w:i/>
          <w:u w:val="single"/>
        </w:rPr>
      </w:pPr>
      <w:r w:rsidRPr="005D1EB6">
        <w:rPr>
          <w:rFonts w:ascii="Times New Roman" w:hAnsi="Times New Roman" w:cs="Times New Roman"/>
        </w:rPr>
        <w:t>бережное отношение к жизни человека, забота о продолжении рода;</w:t>
      </w:r>
    </w:p>
    <w:p w:rsidR="005D1EB6" w:rsidRPr="005D1EB6" w:rsidRDefault="005D1EB6" w:rsidP="005D1EB6">
      <w:pPr>
        <w:widowControl/>
        <w:numPr>
          <w:ilvl w:val="0"/>
          <w:numId w:val="79"/>
        </w:numPr>
        <w:jc w:val="both"/>
        <w:rPr>
          <w:rFonts w:ascii="Times New Roman" w:hAnsi="Times New Roman" w:cs="Times New Roman"/>
          <w:b/>
          <w:i/>
          <w:u w:val="single"/>
        </w:rPr>
      </w:pPr>
      <w:r w:rsidRPr="005D1EB6">
        <w:rPr>
          <w:rFonts w:ascii="Times New Roman" w:hAnsi="Times New Roman" w:cs="Times New Roman"/>
        </w:rPr>
        <w:t>законопослушность и сознательно поддерживаемый правопорядок;</w:t>
      </w:r>
    </w:p>
    <w:p w:rsidR="005D1EB6" w:rsidRPr="005D1EB6" w:rsidRDefault="005D1EB6" w:rsidP="005D1EB6">
      <w:pPr>
        <w:widowControl/>
        <w:numPr>
          <w:ilvl w:val="0"/>
          <w:numId w:val="79"/>
        </w:numPr>
        <w:jc w:val="both"/>
        <w:rPr>
          <w:rFonts w:ascii="Times New Roman" w:hAnsi="Times New Roman" w:cs="Times New Roman"/>
          <w:b/>
          <w:i/>
          <w:u w:val="single"/>
        </w:rPr>
      </w:pPr>
      <w:r w:rsidRPr="005D1EB6">
        <w:rPr>
          <w:rFonts w:ascii="Times New Roman" w:hAnsi="Times New Roman" w:cs="Times New Roman"/>
        </w:rPr>
        <w:t>духовную, культурную и социальную преемственность поколений.</w:t>
      </w:r>
    </w:p>
    <w:p w:rsidR="005D1EB6" w:rsidRPr="005D1EB6" w:rsidRDefault="005D1EB6" w:rsidP="005D1EB6">
      <w:pPr>
        <w:spacing w:line="360" w:lineRule="auto"/>
        <w:ind w:left="786"/>
        <w:jc w:val="both"/>
        <w:rPr>
          <w:rFonts w:ascii="Times New Roman" w:hAnsi="Times New Roman" w:cs="Times New Roman"/>
        </w:rPr>
      </w:pPr>
    </w:p>
    <w:p w:rsidR="005D1EB6" w:rsidRPr="005D1EB6" w:rsidRDefault="005D1EB6" w:rsidP="005D1EB6">
      <w:pPr>
        <w:tabs>
          <w:tab w:val="left" w:pos="1080"/>
        </w:tabs>
        <w:ind w:firstLine="900"/>
        <w:jc w:val="both"/>
        <w:rPr>
          <w:rFonts w:ascii="Times New Roman" w:hAnsi="Times New Roman" w:cs="Times New Roman"/>
          <w:b/>
          <w:i/>
          <w:u w:val="single"/>
        </w:rPr>
      </w:pPr>
      <w:r w:rsidRPr="005D1EB6">
        <w:rPr>
          <w:rFonts w:ascii="Times New Roman" w:hAnsi="Times New Roman" w:cs="Times New Roman"/>
          <w:b/>
          <w:i/>
          <w:u w:val="single"/>
        </w:rPr>
        <w:t>В сфере государственных отношений  программа должна обеспечить:</w:t>
      </w:r>
    </w:p>
    <w:p w:rsidR="005D1EB6" w:rsidRPr="005D1EB6" w:rsidRDefault="005D1EB6" w:rsidP="005D1EB6">
      <w:pPr>
        <w:widowControl/>
        <w:numPr>
          <w:ilvl w:val="0"/>
          <w:numId w:val="80"/>
        </w:numPr>
        <w:jc w:val="both"/>
        <w:rPr>
          <w:rFonts w:ascii="Times New Roman" w:hAnsi="Times New Roman" w:cs="Times New Roman"/>
        </w:rPr>
      </w:pPr>
      <w:r w:rsidRPr="005D1EB6">
        <w:rPr>
          <w:rFonts w:ascii="Times New Roman" w:hAnsi="Times New Roman" w:cs="Times New Roman"/>
        </w:rPr>
        <w:t>формирование мотивации к активному и ответственному участию общественной жизни в общественной жизни, в государственных делах</w:t>
      </w:r>
    </w:p>
    <w:p w:rsidR="005D1EB6" w:rsidRPr="005D1EB6" w:rsidRDefault="005D1EB6" w:rsidP="005D1EB6">
      <w:pPr>
        <w:ind w:left="1099"/>
        <w:jc w:val="both"/>
        <w:rPr>
          <w:rFonts w:ascii="Times New Roman" w:hAnsi="Times New Roman" w:cs="Times New Roman"/>
        </w:rPr>
      </w:pPr>
    </w:p>
    <w:p w:rsidR="005D1EB6" w:rsidRPr="005D1EB6" w:rsidRDefault="005D1EB6" w:rsidP="005D1EB6">
      <w:pPr>
        <w:jc w:val="both"/>
        <w:rPr>
          <w:rFonts w:ascii="Times New Roman" w:hAnsi="Times New Roman" w:cs="Times New Roman"/>
          <w:b/>
          <w:u w:val="single"/>
        </w:rPr>
      </w:pPr>
      <w:r w:rsidRPr="005D1EB6">
        <w:rPr>
          <w:rFonts w:ascii="Times New Roman" w:hAnsi="Times New Roman" w:cs="Times New Roman"/>
          <w:b/>
        </w:rPr>
        <w:t xml:space="preserve">                </w:t>
      </w:r>
      <w:r w:rsidRPr="005D1EB6">
        <w:rPr>
          <w:rFonts w:ascii="Times New Roman" w:hAnsi="Times New Roman" w:cs="Times New Roman"/>
          <w:b/>
          <w:u w:val="single"/>
        </w:rPr>
        <w:t>ЦЕННОСТНЫЕ УСТАНОВКИ И БАЗОВЫЕ НАЦИОНАЛЬНЫЕ ЦЕННОСТИ:</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Основным содержанием духовно-нравственного развития, воспитания и социализации </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являются базовые национальные ценности:</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патриотизм</w:t>
      </w:r>
      <w:r w:rsidRPr="005D1EB6">
        <w:rPr>
          <w:rFonts w:ascii="Times New Roman" w:hAnsi="Times New Roman" w:cs="Times New Roman"/>
        </w:rPr>
        <w:t xml:space="preserve"> - любовь к Родине,  своему народу, малой родине, служение Отечеству;</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социальная солидарность</w:t>
      </w:r>
      <w:r w:rsidRPr="005D1EB6">
        <w:rPr>
          <w:rFonts w:ascii="Times New Roman" w:hAnsi="Times New Roman" w:cs="Times New Roman"/>
        </w:rPr>
        <w:t xml:space="preserve"> - свобода личная и национальная; уважение и доверие к людям, справедливость, милосердие, честь, достоинство;</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гражданственность</w:t>
      </w:r>
      <w:r w:rsidRPr="005D1EB6">
        <w:rPr>
          <w:rFonts w:ascii="Times New Roman" w:hAnsi="Times New Roman" w:cs="Times New Roman"/>
        </w:rPr>
        <w:t xml:space="preserve"> – долг перед Отечеством, правовое государство, гражданское общество, закон и правопорядок, свобода совести и вероисповедания, забота о благосостоянии общества;</w:t>
      </w:r>
    </w:p>
    <w:p w:rsidR="005D1EB6" w:rsidRPr="005D1EB6" w:rsidRDefault="005D1EB6" w:rsidP="005D1EB6">
      <w:pPr>
        <w:widowControl/>
        <w:numPr>
          <w:ilvl w:val="0"/>
          <w:numId w:val="81"/>
        </w:numPr>
        <w:jc w:val="both"/>
        <w:rPr>
          <w:rFonts w:ascii="Times New Roman" w:hAnsi="Times New Roman" w:cs="Times New Roman"/>
        </w:rPr>
      </w:pPr>
      <w:proofErr w:type="gramStart"/>
      <w:r w:rsidRPr="005D1EB6">
        <w:rPr>
          <w:rFonts w:ascii="Times New Roman" w:hAnsi="Times New Roman" w:cs="Times New Roman"/>
          <w:b/>
        </w:rPr>
        <w:t>семья</w:t>
      </w:r>
      <w:r w:rsidRPr="005D1EB6">
        <w:rPr>
          <w:rFonts w:ascii="Times New Roman" w:hAnsi="Times New Roman" w:cs="Times New Roman"/>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roofErr w:type="gramEnd"/>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 xml:space="preserve">личность </w:t>
      </w:r>
      <w:r w:rsidRPr="005D1EB6">
        <w:rPr>
          <w:rFonts w:ascii="Times New Roman" w:hAnsi="Times New Roman" w:cs="Times New Roman"/>
        </w:rPr>
        <w:t>– саморазвитие и совершенствование, смысл жизни, внутренняя гармония, самооценка и самоуважение, достоинство, любовь к жизни и человечеству, мудрость, способность к личностному и нравственному выбору;</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lastRenderedPageBreak/>
        <w:t>труд и творчество</w:t>
      </w:r>
      <w:r w:rsidRPr="005D1EB6">
        <w:rPr>
          <w:rFonts w:ascii="Times New Roman" w:hAnsi="Times New Roman" w:cs="Times New Roman"/>
        </w:rPr>
        <w:t xml:space="preserve"> - уважение к труду, творчество и созидание, целеустремленность и настойчивость, трудолюбие;</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наука</w:t>
      </w:r>
      <w:r w:rsidRPr="005D1EB6">
        <w:rPr>
          <w:rFonts w:ascii="Times New Roman" w:hAnsi="Times New Roman" w:cs="Times New Roman"/>
        </w:rPr>
        <w:t xml:space="preserve"> - ценность знания, стремление к познанию и истине, научная картина мира;</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традиционные российские религии</w:t>
      </w:r>
      <w:r w:rsidRPr="005D1EB6">
        <w:rPr>
          <w:rFonts w:ascii="Times New Roman" w:hAnsi="Times New Roman" w:cs="Times New Roman"/>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искусство и литература</w:t>
      </w:r>
      <w:r w:rsidRPr="005D1EB6">
        <w:rPr>
          <w:rFonts w:ascii="Times New Roman" w:hAnsi="Times New Roman" w:cs="Times New Roman"/>
        </w:rPr>
        <w:t xml:space="preserve"> - красота, гармония, духовный мир человека, нравственный выбор, смысл жизни, эстетическое и этическое развитие;</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природа</w:t>
      </w:r>
      <w:r w:rsidRPr="005D1EB6">
        <w:rPr>
          <w:rFonts w:ascii="Times New Roman" w:hAnsi="Times New Roman" w:cs="Times New Roman"/>
        </w:rPr>
        <w:t xml:space="preserve"> - эволюция, родная земля, заповедная природа, планета Земля, экологическое сознание;</w:t>
      </w:r>
    </w:p>
    <w:p w:rsidR="005D1EB6" w:rsidRPr="005D1EB6" w:rsidRDefault="005D1EB6" w:rsidP="005D1EB6">
      <w:pPr>
        <w:widowControl/>
        <w:numPr>
          <w:ilvl w:val="0"/>
          <w:numId w:val="81"/>
        </w:numPr>
        <w:jc w:val="both"/>
        <w:rPr>
          <w:rFonts w:ascii="Times New Roman" w:hAnsi="Times New Roman" w:cs="Times New Roman"/>
        </w:rPr>
      </w:pPr>
      <w:r w:rsidRPr="005D1EB6">
        <w:rPr>
          <w:rFonts w:ascii="Times New Roman" w:hAnsi="Times New Roman" w:cs="Times New Roman"/>
          <w:b/>
        </w:rPr>
        <w:t>человечество</w:t>
      </w:r>
      <w:r w:rsidRPr="005D1EB6">
        <w:rPr>
          <w:rFonts w:ascii="Times New Roman" w:hAnsi="Times New Roman" w:cs="Times New Roman"/>
        </w:rPr>
        <w:t xml:space="preserve"> - мир во всем мире, многообразие  культур и народов, прогресс человечества, международное сотрудничество.</w:t>
      </w:r>
    </w:p>
    <w:p w:rsidR="005D1EB6" w:rsidRPr="005D1EB6" w:rsidRDefault="005D1EB6" w:rsidP="005D1EB6">
      <w:pPr>
        <w:ind w:firstLine="540"/>
        <w:jc w:val="both"/>
        <w:rPr>
          <w:rFonts w:ascii="Times New Roman" w:hAnsi="Times New Roman" w:cs="Times New Roman"/>
        </w:rPr>
      </w:pPr>
      <w:r w:rsidRPr="005D1EB6">
        <w:rPr>
          <w:rFonts w:ascii="Times New Roman" w:hAnsi="Times New Roman" w:cs="Times New Roman"/>
        </w:rPr>
        <w:t xml:space="preserve"> </w:t>
      </w:r>
    </w:p>
    <w:p w:rsidR="005D1EB6" w:rsidRPr="005D1EB6" w:rsidRDefault="005D1EB6" w:rsidP="005D1EB6">
      <w:pPr>
        <w:pStyle w:val="15"/>
        <w:spacing w:line="240" w:lineRule="auto"/>
        <w:jc w:val="both"/>
        <w:rPr>
          <w:sz w:val="24"/>
          <w:szCs w:val="24"/>
          <w:u w:val="single"/>
        </w:rPr>
      </w:pPr>
      <w:r w:rsidRPr="005D1EB6">
        <w:rPr>
          <w:sz w:val="24"/>
          <w:szCs w:val="24"/>
        </w:rPr>
        <w:t xml:space="preserve">  </w:t>
      </w:r>
      <w:r w:rsidRPr="005D1EB6">
        <w:rPr>
          <w:sz w:val="24"/>
          <w:szCs w:val="24"/>
          <w:u w:val="single"/>
        </w:rPr>
        <w:t xml:space="preserve">ОСНОВНЫЕ  НАПРАВЛЕНИЯ   РАЗВИТИЯ  И  ВОСПИТАНИЯ    </w:t>
      </w:r>
      <w:proofErr w:type="gramStart"/>
      <w:r w:rsidRPr="005D1EB6">
        <w:rPr>
          <w:sz w:val="24"/>
          <w:szCs w:val="24"/>
          <w:u w:val="single"/>
        </w:rPr>
        <w:t>ОБУЧАЮЩИХСЯ</w:t>
      </w:r>
      <w:proofErr w:type="gramEnd"/>
    </w:p>
    <w:p w:rsidR="005D1EB6" w:rsidRPr="005D1EB6" w:rsidRDefault="005D1EB6" w:rsidP="005D1EB6">
      <w:pPr>
        <w:pStyle w:val="15"/>
        <w:spacing w:line="240" w:lineRule="auto"/>
        <w:jc w:val="both"/>
        <w:rPr>
          <w:b w:val="0"/>
          <w:sz w:val="24"/>
          <w:szCs w:val="24"/>
        </w:rPr>
      </w:pPr>
      <w:r w:rsidRPr="005D1EB6">
        <w:rPr>
          <w:b w:val="0"/>
          <w:sz w:val="24"/>
          <w:szCs w:val="24"/>
        </w:rPr>
        <w:t xml:space="preserve">Организация духовно-нравственного развития и воспитания </w:t>
      </w:r>
      <w:proofErr w:type="gramStart"/>
      <w:r w:rsidRPr="005D1EB6">
        <w:rPr>
          <w:b w:val="0"/>
          <w:sz w:val="24"/>
          <w:szCs w:val="24"/>
        </w:rPr>
        <w:t>обучающихся</w:t>
      </w:r>
      <w:proofErr w:type="gramEnd"/>
      <w:r w:rsidRPr="005D1EB6">
        <w:rPr>
          <w:b w:val="0"/>
          <w:sz w:val="24"/>
          <w:szCs w:val="24"/>
        </w:rPr>
        <w:t xml:space="preserve"> осуществляется по следующим направлениям:</w:t>
      </w:r>
    </w:p>
    <w:p w:rsidR="005D1EB6" w:rsidRPr="005D1EB6" w:rsidRDefault="005D1EB6" w:rsidP="005D1EB6">
      <w:pPr>
        <w:widowControl/>
        <w:numPr>
          <w:ilvl w:val="0"/>
          <w:numId w:val="82"/>
        </w:numPr>
        <w:tabs>
          <w:tab w:val="num" w:pos="0"/>
        </w:tabs>
        <w:ind w:left="0" w:firstLine="360"/>
        <w:jc w:val="both"/>
        <w:rPr>
          <w:rFonts w:ascii="Times New Roman" w:hAnsi="Times New Roman" w:cs="Times New Roman"/>
        </w:rPr>
      </w:pPr>
      <w:r w:rsidRPr="005D1EB6">
        <w:rPr>
          <w:rFonts w:ascii="Times New Roman" w:hAnsi="Times New Roman" w:cs="Times New Roman"/>
          <w:b/>
          <w:i/>
        </w:rPr>
        <w:t>воспитание гражданственности, патриотизма, уважения к правам, свободам и обязанностям человека</w:t>
      </w:r>
    </w:p>
    <w:p w:rsidR="005D1EB6" w:rsidRPr="005D1EB6" w:rsidRDefault="005D1EB6" w:rsidP="005D1EB6">
      <w:pPr>
        <w:widowControl/>
        <w:numPr>
          <w:ilvl w:val="0"/>
          <w:numId w:val="82"/>
        </w:numPr>
        <w:tabs>
          <w:tab w:val="num" w:pos="0"/>
        </w:tabs>
        <w:ind w:left="0" w:firstLine="360"/>
        <w:jc w:val="both"/>
        <w:rPr>
          <w:rFonts w:ascii="Times New Roman" w:hAnsi="Times New Roman" w:cs="Times New Roman"/>
        </w:rPr>
      </w:pPr>
      <w:r w:rsidRPr="005D1EB6">
        <w:rPr>
          <w:rFonts w:ascii="Times New Roman" w:hAnsi="Times New Roman" w:cs="Times New Roman"/>
          <w:b/>
        </w:rPr>
        <w:t xml:space="preserve"> Ценности:</w:t>
      </w:r>
      <w:r w:rsidRPr="005D1EB6">
        <w:rPr>
          <w:rFonts w:ascii="Times New Roman" w:hAnsi="Times New Roman" w:cs="Times New Roman"/>
        </w:rPr>
        <w:t xml:space="preserve">  любовь к России, своему народу, своему краю, служение Отечеству, правовое государство, закон и правопорядок, свобода личная и национальная, доверие к людям, институтам государства и гражданского общества;</w:t>
      </w:r>
    </w:p>
    <w:p w:rsidR="005D1EB6" w:rsidRPr="005D1EB6" w:rsidRDefault="005D1EB6" w:rsidP="005D1EB6">
      <w:pPr>
        <w:widowControl/>
        <w:numPr>
          <w:ilvl w:val="0"/>
          <w:numId w:val="82"/>
        </w:numPr>
        <w:tabs>
          <w:tab w:val="num" w:pos="0"/>
        </w:tabs>
        <w:ind w:left="0" w:firstLine="360"/>
        <w:jc w:val="both"/>
        <w:rPr>
          <w:rFonts w:ascii="Times New Roman" w:hAnsi="Times New Roman" w:cs="Times New Roman"/>
          <w:b/>
          <w:i/>
        </w:rPr>
      </w:pPr>
      <w:r w:rsidRPr="005D1EB6">
        <w:rPr>
          <w:rFonts w:ascii="Times New Roman" w:hAnsi="Times New Roman" w:cs="Times New Roman"/>
          <w:b/>
          <w:i/>
        </w:rPr>
        <w:t>воспитание нравственных чувств и этического сознания</w:t>
      </w:r>
    </w:p>
    <w:p w:rsidR="005D1EB6" w:rsidRPr="005D1EB6" w:rsidRDefault="005D1EB6" w:rsidP="005D1EB6">
      <w:pPr>
        <w:tabs>
          <w:tab w:val="num" w:pos="0"/>
        </w:tabs>
        <w:ind w:left="360" w:firstLine="360"/>
        <w:jc w:val="both"/>
        <w:rPr>
          <w:rFonts w:ascii="Times New Roman" w:hAnsi="Times New Roman" w:cs="Times New Roman"/>
        </w:rPr>
      </w:pPr>
      <w:proofErr w:type="gramStart"/>
      <w:r w:rsidRPr="005D1EB6">
        <w:rPr>
          <w:rFonts w:ascii="Times New Roman" w:hAnsi="Times New Roman" w:cs="Times New Roman"/>
          <w:b/>
        </w:rPr>
        <w:t>Ценности:</w:t>
      </w:r>
      <w:r w:rsidRPr="005D1EB6">
        <w:rPr>
          <w:rFonts w:ascii="Times New Roman" w:hAnsi="Times New Roman" w:cs="Times New Roman"/>
        </w:rPr>
        <w:t xml:space="preserve">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5D1EB6" w:rsidRPr="005D1EB6" w:rsidRDefault="005D1EB6" w:rsidP="005D1EB6">
      <w:pPr>
        <w:widowControl/>
        <w:numPr>
          <w:ilvl w:val="0"/>
          <w:numId w:val="82"/>
        </w:numPr>
        <w:tabs>
          <w:tab w:val="num" w:pos="0"/>
        </w:tabs>
        <w:ind w:left="0" w:firstLine="360"/>
        <w:jc w:val="both"/>
        <w:rPr>
          <w:rFonts w:ascii="Times New Roman" w:hAnsi="Times New Roman" w:cs="Times New Roman"/>
          <w:b/>
          <w:i/>
        </w:rPr>
      </w:pPr>
      <w:r w:rsidRPr="005D1EB6">
        <w:rPr>
          <w:rFonts w:ascii="Times New Roman" w:hAnsi="Times New Roman" w:cs="Times New Roman"/>
          <w:b/>
          <w:i/>
        </w:rPr>
        <w:t>воспитание трудолюбия, творческого отношения к учению, труду, жизни</w:t>
      </w:r>
    </w:p>
    <w:p w:rsidR="005D1EB6" w:rsidRPr="005D1EB6" w:rsidRDefault="005D1EB6" w:rsidP="005D1EB6">
      <w:pPr>
        <w:tabs>
          <w:tab w:val="num" w:pos="0"/>
        </w:tabs>
        <w:ind w:firstLine="360"/>
        <w:jc w:val="both"/>
        <w:rPr>
          <w:rFonts w:ascii="Times New Roman" w:hAnsi="Times New Roman" w:cs="Times New Roman"/>
        </w:rPr>
      </w:pPr>
      <w:r w:rsidRPr="005D1EB6">
        <w:rPr>
          <w:rFonts w:ascii="Times New Roman" w:hAnsi="Times New Roman" w:cs="Times New Roman"/>
          <w:b/>
        </w:rPr>
        <w:t>Ценности</w:t>
      </w:r>
      <w:r w:rsidRPr="005D1EB6">
        <w:rPr>
          <w:rFonts w:ascii="Times New Roman" w:hAnsi="Times New Roman" w:cs="Times New Roman"/>
        </w:rPr>
        <w:t>: уважение к труду; творчество и созидание; стремление к познанию и истине; целеустремленность и  настойчивость, бережливость, трудолюбие;</w:t>
      </w:r>
    </w:p>
    <w:p w:rsidR="005D1EB6" w:rsidRPr="005D1EB6" w:rsidRDefault="005D1EB6" w:rsidP="005D1EB6">
      <w:pPr>
        <w:widowControl/>
        <w:numPr>
          <w:ilvl w:val="0"/>
          <w:numId w:val="82"/>
        </w:numPr>
        <w:tabs>
          <w:tab w:val="num" w:pos="0"/>
        </w:tabs>
        <w:ind w:left="0" w:firstLine="360"/>
        <w:jc w:val="both"/>
        <w:rPr>
          <w:rFonts w:ascii="Times New Roman" w:hAnsi="Times New Roman" w:cs="Times New Roman"/>
          <w:b/>
          <w:i/>
        </w:rPr>
      </w:pPr>
      <w:r w:rsidRPr="005D1EB6">
        <w:rPr>
          <w:rFonts w:ascii="Times New Roman" w:hAnsi="Times New Roman" w:cs="Times New Roman"/>
          <w:b/>
          <w:i/>
        </w:rPr>
        <w:t>формирование ценностного отношения к здоровью и здоровому образу жизни.</w:t>
      </w:r>
    </w:p>
    <w:p w:rsidR="005D1EB6" w:rsidRPr="005D1EB6" w:rsidRDefault="005D1EB6" w:rsidP="005D1EB6">
      <w:pPr>
        <w:tabs>
          <w:tab w:val="num" w:pos="0"/>
        </w:tabs>
        <w:ind w:left="360" w:firstLine="360"/>
        <w:jc w:val="both"/>
        <w:rPr>
          <w:rFonts w:ascii="Times New Roman" w:hAnsi="Times New Roman" w:cs="Times New Roman"/>
        </w:rPr>
      </w:pPr>
      <w:r w:rsidRPr="005D1EB6">
        <w:rPr>
          <w:rFonts w:ascii="Times New Roman" w:hAnsi="Times New Roman" w:cs="Times New Roman"/>
          <w:b/>
        </w:rPr>
        <w:t>Ценности</w:t>
      </w:r>
      <w:r w:rsidRPr="005D1EB6">
        <w:rPr>
          <w:rFonts w:ascii="Times New Roman" w:hAnsi="Times New Roman" w:cs="Times New Roman"/>
        </w:rPr>
        <w:t>: 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5D1EB6" w:rsidRPr="005D1EB6" w:rsidRDefault="005D1EB6" w:rsidP="005D1EB6">
      <w:pPr>
        <w:widowControl/>
        <w:numPr>
          <w:ilvl w:val="0"/>
          <w:numId w:val="82"/>
        </w:numPr>
        <w:tabs>
          <w:tab w:val="num" w:pos="0"/>
        </w:tabs>
        <w:ind w:left="0" w:firstLine="360"/>
        <w:jc w:val="both"/>
        <w:rPr>
          <w:rFonts w:ascii="Times New Roman" w:hAnsi="Times New Roman" w:cs="Times New Roman"/>
          <w:b/>
          <w:i/>
        </w:rPr>
      </w:pPr>
      <w:r w:rsidRPr="005D1EB6">
        <w:rPr>
          <w:rFonts w:ascii="Times New Roman" w:hAnsi="Times New Roman" w:cs="Times New Roman"/>
          <w:b/>
          <w:i/>
        </w:rPr>
        <w:t>воспитание ценностного отношения к природе, окружающей среде (экологическое воспитание).</w:t>
      </w:r>
    </w:p>
    <w:p w:rsidR="005D1EB6" w:rsidRPr="005D1EB6" w:rsidRDefault="005D1EB6" w:rsidP="005D1EB6">
      <w:pPr>
        <w:pStyle w:val="210"/>
        <w:widowControl w:val="0"/>
        <w:tabs>
          <w:tab w:val="num" w:pos="0"/>
        </w:tabs>
        <w:spacing w:line="240" w:lineRule="auto"/>
        <w:ind w:left="360" w:firstLine="360"/>
        <w:rPr>
          <w:sz w:val="24"/>
          <w:szCs w:val="24"/>
        </w:rPr>
      </w:pPr>
      <w:r w:rsidRPr="005D1EB6">
        <w:rPr>
          <w:b/>
          <w:sz w:val="24"/>
          <w:szCs w:val="24"/>
        </w:rPr>
        <w:t>Ценности</w:t>
      </w:r>
      <w:r w:rsidRPr="005D1EB6">
        <w:rPr>
          <w:sz w:val="24"/>
          <w:szCs w:val="24"/>
        </w:rPr>
        <w:t>:</w:t>
      </w:r>
      <w:r w:rsidRPr="005D1EB6">
        <w:rPr>
          <w:i/>
          <w:sz w:val="24"/>
          <w:szCs w:val="24"/>
        </w:rPr>
        <w:t xml:space="preserve"> </w:t>
      </w:r>
      <w:r w:rsidRPr="005D1EB6">
        <w:rPr>
          <w:sz w:val="24"/>
          <w:szCs w:val="24"/>
        </w:rPr>
        <w:t>родная земля; заповедная природа; планета Земля; экологическое сознание;</w:t>
      </w:r>
    </w:p>
    <w:p w:rsidR="005D1EB6" w:rsidRPr="005D1EB6" w:rsidRDefault="005D1EB6" w:rsidP="005D1EB6">
      <w:pPr>
        <w:widowControl/>
        <w:numPr>
          <w:ilvl w:val="0"/>
          <w:numId w:val="82"/>
        </w:numPr>
        <w:tabs>
          <w:tab w:val="num" w:pos="0"/>
        </w:tabs>
        <w:ind w:left="0" w:firstLine="360"/>
        <w:jc w:val="both"/>
        <w:rPr>
          <w:rFonts w:ascii="Times New Roman" w:hAnsi="Times New Roman" w:cs="Times New Roman"/>
          <w:b/>
          <w:i/>
        </w:rPr>
      </w:pPr>
      <w:r w:rsidRPr="005D1EB6">
        <w:rPr>
          <w:rFonts w:ascii="Times New Roman" w:hAnsi="Times New Roman" w:cs="Times New Roman"/>
          <w:b/>
          <w:i/>
        </w:rPr>
        <w:t xml:space="preserve">воспитание ценностного отношения к </w:t>
      </w:r>
      <w:proofErr w:type="gramStart"/>
      <w:r w:rsidRPr="005D1EB6">
        <w:rPr>
          <w:rFonts w:ascii="Times New Roman" w:hAnsi="Times New Roman" w:cs="Times New Roman"/>
          <w:b/>
          <w:i/>
        </w:rPr>
        <w:t>прекрасному</w:t>
      </w:r>
      <w:proofErr w:type="gramEnd"/>
      <w:r w:rsidRPr="005D1EB6">
        <w:rPr>
          <w:rFonts w:ascii="Times New Roman" w:hAnsi="Times New Roman" w:cs="Times New Roman"/>
          <w:b/>
          <w:i/>
        </w:rPr>
        <w:t>, формирование представлений об эстетических идеалах и ценностях (эстетическое воспитание).</w:t>
      </w:r>
    </w:p>
    <w:p w:rsidR="005D1EB6" w:rsidRPr="005D1EB6" w:rsidRDefault="005D1EB6" w:rsidP="005D1EB6">
      <w:pPr>
        <w:pStyle w:val="210"/>
        <w:widowControl w:val="0"/>
        <w:tabs>
          <w:tab w:val="num" w:pos="0"/>
        </w:tabs>
        <w:spacing w:line="240" w:lineRule="auto"/>
        <w:ind w:left="360" w:firstLine="360"/>
        <w:rPr>
          <w:sz w:val="24"/>
          <w:szCs w:val="24"/>
        </w:rPr>
      </w:pPr>
      <w:r w:rsidRPr="005D1EB6">
        <w:rPr>
          <w:b/>
          <w:sz w:val="24"/>
          <w:szCs w:val="24"/>
        </w:rPr>
        <w:t>Ценности:</w:t>
      </w:r>
      <w:r w:rsidRPr="005D1EB6">
        <w:rPr>
          <w:sz w:val="24"/>
          <w:szCs w:val="24"/>
        </w:rPr>
        <w:t xml:space="preserve"> красота; гармония; духовный мир человека; эстетическое развитие, самовыражение в творчестве и искусстве.</w:t>
      </w:r>
    </w:p>
    <w:p w:rsidR="005D1EB6" w:rsidRPr="005D1EB6" w:rsidRDefault="005D1EB6" w:rsidP="005D1EB6">
      <w:pPr>
        <w:pStyle w:val="15"/>
        <w:spacing w:line="240" w:lineRule="auto"/>
        <w:jc w:val="both"/>
        <w:rPr>
          <w:sz w:val="24"/>
          <w:szCs w:val="24"/>
          <w:u w:val="single"/>
        </w:rPr>
      </w:pPr>
      <w:r w:rsidRPr="005D1EB6">
        <w:rPr>
          <w:u w:val="single"/>
        </w:rPr>
        <w:t xml:space="preserve"> </w:t>
      </w:r>
      <w:r w:rsidRPr="005D1EB6">
        <w:rPr>
          <w:sz w:val="24"/>
          <w:szCs w:val="24"/>
          <w:u w:val="single"/>
        </w:rPr>
        <w:t>ОСНОВНЫЕ ПРИНЦИПЫ</w:t>
      </w:r>
      <w:r w:rsidRPr="005D1EB6">
        <w:rPr>
          <w:u w:val="single"/>
        </w:rPr>
        <w:t xml:space="preserve"> </w:t>
      </w:r>
      <w:r w:rsidRPr="005D1EB6">
        <w:rPr>
          <w:sz w:val="24"/>
          <w:szCs w:val="24"/>
          <w:u w:val="single"/>
        </w:rPr>
        <w:t xml:space="preserve">ДУХОВНО-НРАВСТВЕННОГО РАЗВИТИЯ </w:t>
      </w:r>
      <w:r w:rsidRPr="005D1EB6">
        <w:rPr>
          <w:sz w:val="24"/>
          <w:szCs w:val="24"/>
          <w:u w:val="single"/>
        </w:rPr>
        <w:br/>
        <w:t xml:space="preserve">И ВОСПИТАНИЯ </w:t>
      </w:r>
      <w:proofErr w:type="gramStart"/>
      <w:r w:rsidRPr="005D1EB6">
        <w:rPr>
          <w:caps/>
          <w:sz w:val="24"/>
          <w:szCs w:val="24"/>
          <w:u w:val="single"/>
        </w:rPr>
        <w:t>ОБУЧАЮЩИХСЯ</w:t>
      </w:r>
      <w:proofErr w:type="gramEnd"/>
      <w:r w:rsidRPr="005D1EB6">
        <w:rPr>
          <w:caps/>
          <w:sz w:val="24"/>
          <w:szCs w:val="24"/>
          <w:u w:val="single"/>
        </w:rPr>
        <w:t xml:space="preserve"> </w:t>
      </w:r>
      <w:r w:rsidRPr="005D1EB6">
        <w:rPr>
          <w:sz w:val="24"/>
          <w:szCs w:val="24"/>
          <w:u w:val="single"/>
        </w:rPr>
        <w:t xml:space="preserve"> </w:t>
      </w:r>
    </w:p>
    <w:p w:rsidR="005D1EB6" w:rsidRPr="005D1EB6" w:rsidRDefault="005D1EB6" w:rsidP="005D1EB6">
      <w:pPr>
        <w:ind w:firstLine="567"/>
        <w:jc w:val="both"/>
        <w:rPr>
          <w:rFonts w:ascii="Times New Roman" w:hAnsi="Times New Roman" w:cs="Times New Roman"/>
          <w:b/>
        </w:rPr>
      </w:pPr>
      <w:r w:rsidRPr="005D1EB6">
        <w:rPr>
          <w:rFonts w:ascii="Times New Roman" w:hAnsi="Times New Roman" w:cs="Times New Roman"/>
          <w:b/>
        </w:rPr>
        <w:t xml:space="preserve">   </w:t>
      </w:r>
      <w:r w:rsidRPr="005D1EB6">
        <w:rPr>
          <w:rFonts w:ascii="Times New Roman" w:hAnsi="Times New Roman" w:cs="Times New Roman"/>
        </w:rPr>
        <w:t xml:space="preserve">В основе программы духовно-нравственного развития и </w:t>
      </w:r>
      <w:proofErr w:type="gramStart"/>
      <w:r w:rsidRPr="005D1EB6">
        <w:rPr>
          <w:rFonts w:ascii="Times New Roman" w:hAnsi="Times New Roman" w:cs="Times New Roman"/>
        </w:rPr>
        <w:t>воспитания</w:t>
      </w:r>
      <w:proofErr w:type="gramEnd"/>
      <w:r w:rsidRPr="005D1EB6">
        <w:rPr>
          <w:rFonts w:ascii="Times New Roman" w:hAnsi="Times New Roman" w:cs="Times New Roman"/>
        </w:rPr>
        <w:t xml:space="preserve"> обучающихся  и организуемого в соответствии с ней уклада школьной жизни лежат следующие </w:t>
      </w:r>
      <w:r w:rsidRPr="005D1EB6">
        <w:rPr>
          <w:rFonts w:ascii="Times New Roman" w:hAnsi="Times New Roman" w:cs="Times New Roman"/>
          <w:b/>
        </w:rPr>
        <w:t xml:space="preserve">принципы: </w:t>
      </w:r>
    </w:p>
    <w:p w:rsidR="005D1EB6" w:rsidRPr="005D1EB6" w:rsidRDefault="005D1EB6" w:rsidP="005D1EB6">
      <w:pPr>
        <w:widowControl/>
        <w:numPr>
          <w:ilvl w:val="0"/>
          <w:numId w:val="82"/>
        </w:numPr>
        <w:jc w:val="both"/>
        <w:rPr>
          <w:rFonts w:ascii="Times New Roman" w:hAnsi="Times New Roman" w:cs="Times New Roman"/>
        </w:rPr>
      </w:pPr>
      <w:r w:rsidRPr="005D1EB6">
        <w:rPr>
          <w:rFonts w:ascii="Times New Roman" w:hAnsi="Times New Roman" w:cs="Times New Roman"/>
          <w:b/>
        </w:rPr>
        <w:t>Принцип ориентации на идеал</w:t>
      </w:r>
      <w:r w:rsidRPr="005D1EB6">
        <w:rPr>
          <w:rFonts w:ascii="Times New Roman" w:hAnsi="Times New Roman" w:cs="Times New Roman"/>
        </w:rPr>
        <w:t xml:space="preserve">. Идеал являет собой высшую цель стремлений. Программа духовно-нравственного развития и воспитания учащихся направлена на достижение национального воспитательного идеала. </w:t>
      </w:r>
    </w:p>
    <w:p w:rsidR="005D1EB6" w:rsidRPr="005D1EB6" w:rsidRDefault="005D1EB6" w:rsidP="005D1EB6">
      <w:pPr>
        <w:widowControl/>
        <w:numPr>
          <w:ilvl w:val="0"/>
          <w:numId w:val="82"/>
        </w:numPr>
        <w:jc w:val="both"/>
        <w:rPr>
          <w:rFonts w:ascii="Times New Roman" w:hAnsi="Times New Roman" w:cs="Times New Roman"/>
        </w:rPr>
      </w:pPr>
      <w:r w:rsidRPr="005D1EB6">
        <w:rPr>
          <w:rFonts w:ascii="Times New Roman" w:hAnsi="Times New Roman" w:cs="Times New Roman"/>
          <w:b/>
        </w:rPr>
        <w:lastRenderedPageBreak/>
        <w:t>Аксиологический принцип</w:t>
      </w:r>
      <w:r w:rsidRPr="005D1EB6">
        <w:rPr>
          <w:rFonts w:ascii="Times New Roman" w:hAnsi="Times New Roman" w:cs="Times New Roman"/>
        </w:rPr>
        <w:t>.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w:t>
      </w:r>
    </w:p>
    <w:p w:rsidR="005D1EB6" w:rsidRPr="005D1EB6" w:rsidRDefault="005D1EB6" w:rsidP="005D1EB6">
      <w:pPr>
        <w:widowControl/>
        <w:numPr>
          <w:ilvl w:val="0"/>
          <w:numId w:val="82"/>
        </w:numPr>
        <w:jc w:val="both"/>
        <w:rPr>
          <w:rFonts w:ascii="Times New Roman" w:hAnsi="Times New Roman" w:cs="Times New Roman"/>
          <w:i/>
        </w:rPr>
      </w:pPr>
      <w:r w:rsidRPr="005D1EB6">
        <w:rPr>
          <w:rFonts w:ascii="Times New Roman" w:hAnsi="Times New Roman" w:cs="Times New Roman"/>
          <w:b/>
        </w:rPr>
        <w:t>Принцип следования нравственному примеру</w:t>
      </w:r>
      <w:r w:rsidRPr="005D1EB6">
        <w:rPr>
          <w:rFonts w:ascii="Times New Roman" w:hAnsi="Times New Roman" w:cs="Times New Roman"/>
        </w:rPr>
        <w:t xml:space="preserve">. Следование примеру – ведущий метод нравственного воспитания. Содержание учебного процесса, </w:t>
      </w:r>
      <w:proofErr w:type="spellStart"/>
      <w:r w:rsidRPr="005D1EB6">
        <w:rPr>
          <w:rFonts w:ascii="Times New Roman" w:hAnsi="Times New Roman" w:cs="Times New Roman"/>
        </w:rPr>
        <w:t>внеучебной</w:t>
      </w:r>
      <w:proofErr w:type="spellEnd"/>
      <w:r w:rsidRPr="005D1EB6">
        <w:rPr>
          <w:rFonts w:ascii="Times New Roman" w:hAnsi="Times New Roman" w:cs="Times New Roman"/>
        </w:rPr>
        <w:t xml:space="preserve"> и внешкольной деятельности должно быть наполнено примерами нравственного поведения. Пример как метод воспитания помогает ребёнку построить  собственную систему ценностных отношений. </w:t>
      </w:r>
      <w:r w:rsidRPr="005D1EB6">
        <w:rPr>
          <w:rFonts w:ascii="Times New Roman" w:hAnsi="Times New Roman" w:cs="Times New Roman"/>
          <w:i/>
        </w:rPr>
        <w:t>Особое значение для духовно-нравственного развития обучающегося имеет пример учителя.</w:t>
      </w:r>
    </w:p>
    <w:p w:rsidR="005D1EB6" w:rsidRPr="005D1EB6" w:rsidRDefault="005D1EB6" w:rsidP="005D1EB6">
      <w:pPr>
        <w:widowControl/>
        <w:numPr>
          <w:ilvl w:val="0"/>
          <w:numId w:val="82"/>
        </w:numPr>
        <w:jc w:val="both"/>
        <w:rPr>
          <w:rFonts w:ascii="Times New Roman" w:hAnsi="Times New Roman" w:cs="Times New Roman"/>
        </w:rPr>
      </w:pPr>
      <w:r w:rsidRPr="005D1EB6">
        <w:rPr>
          <w:rFonts w:ascii="Times New Roman" w:hAnsi="Times New Roman" w:cs="Times New Roman"/>
          <w:b/>
        </w:rPr>
        <w:t>Принцип идентификации (персонификации)</w:t>
      </w:r>
      <w:r w:rsidRPr="005D1EB6">
        <w:rPr>
          <w:rFonts w:ascii="Times New Roman" w:hAnsi="Times New Roman" w:cs="Times New Roman"/>
        </w:rPr>
        <w:t xml:space="preserve">. Идентификация – устойчивое отождествление себя </w:t>
      </w:r>
      <w:proofErr w:type="gramStart"/>
      <w:r w:rsidRPr="005D1EB6">
        <w:rPr>
          <w:rFonts w:ascii="Times New Roman" w:hAnsi="Times New Roman" w:cs="Times New Roman"/>
        </w:rPr>
        <w:t>с</w:t>
      </w:r>
      <w:proofErr w:type="gramEnd"/>
      <w:r w:rsidRPr="005D1EB6">
        <w:rPr>
          <w:rFonts w:ascii="Times New Roman" w:hAnsi="Times New Roman" w:cs="Times New Roman"/>
        </w:rPr>
        <w:t xml:space="preserve"> </w:t>
      </w:r>
      <w:proofErr w:type="gramStart"/>
      <w:r w:rsidRPr="005D1EB6">
        <w:rPr>
          <w:rFonts w:ascii="Times New Roman" w:hAnsi="Times New Roman" w:cs="Times New Roman"/>
        </w:rPr>
        <w:t>другим</w:t>
      </w:r>
      <w:proofErr w:type="gramEnd"/>
      <w:r w:rsidRPr="005D1EB6">
        <w:rPr>
          <w:rFonts w:ascii="Times New Roman" w:hAnsi="Times New Roman" w:cs="Times New Roman"/>
        </w:rPr>
        <w:t xml:space="preserve">, стремление быть похожим на него. В  школьном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w:t>
      </w:r>
    </w:p>
    <w:p w:rsidR="005D1EB6" w:rsidRPr="005D1EB6" w:rsidRDefault="005D1EB6" w:rsidP="005D1EB6">
      <w:pPr>
        <w:widowControl/>
        <w:numPr>
          <w:ilvl w:val="0"/>
          <w:numId w:val="82"/>
        </w:numPr>
        <w:jc w:val="both"/>
        <w:rPr>
          <w:rFonts w:ascii="Times New Roman" w:hAnsi="Times New Roman" w:cs="Times New Roman"/>
        </w:rPr>
      </w:pPr>
      <w:r w:rsidRPr="005D1EB6">
        <w:rPr>
          <w:rFonts w:ascii="Times New Roman" w:hAnsi="Times New Roman" w:cs="Times New Roman"/>
          <w:b/>
        </w:rPr>
        <w:t>Принцип диалогического общения</w:t>
      </w:r>
      <w:r w:rsidRPr="005D1EB6">
        <w:rPr>
          <w:rFonts w:ascii="Times New Roman" w:hAnsi="Times New Roman" w:cs="Times New Roman"/>
        </w:rPr>
        <w:t xml:space="preserve">.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взрослыми.  Диалог не допускает сведения нравственного воспитания к морализаторству и монологической проповеди, а предусматривает его организацию средствами равноправного диалога. Выработка личностью собственной системы ценностей, поиски смысла жизни невозможны вне диалогического общения ребенка с другими людьми. </w:t>
      </w:r>
    </w:p>
    <w:p w:rsidR="005D1EB6" w:rsidRPr="005D1EB6" w:rsidRDefault="005D1EB6" w:rsidP="005D1EB6">
      <w:pPr>
        <w:widowControl/>
        <w:numPr>
          <w:ilvl w:val="0"/>
          <w:numId w:val="82"/>
        </w:numPr>
        <w:jc w:val="both"/>
        <w:rPr>
          <w:rFonts w:ascii="Times New Roman" w:hAnsi="Times New Roman" w:cs="Times New Roman"/>
        </w:rPr>
      </w:pPr>
      <w:r w:rsidRPr="005D1EB6">
        <w:rPr>
          <w:rFonts w:ascii="Times New Roman" w:hAnsi="Times New Roman" w:cs="Times New Roman"/>
          <w:b/>
        </w:rPr>
        <w:t xml:space="preserve">Принцип </w:t>
      </w:r>
      <w:proofErr w:type="spellStart"/>
      <w:r w:rsidRPr="005D1EB6">
        <w:rPr>
          <w:rFonts w:ascii="Times New Roman" w:hAnsi="Times New Roman" w:cs="Times New Roman"/>
          <w:b/>
        </w:rPr>
        <w:t>полисубъектности</w:t>
      </w:r>
      <w:proofErr w:type="spellEnd"/>
      <w:r w:rsidRPr="005D1EB6">
        <w:rPr>
          <w:rFonts w:ascii="Times New Roman" w:hAnsi="Times New Roman" w:cs="Times New Roman"/>
          <w:b/>
        </w:rPr>
        <w:t xml:space="preserve"> воспитания</w:t>
      </w:r>
      <w:r w:rsidRPr="005D1EB6">
        <w:rPr>
          <w:rFonts w:ascii="Times New Roman" w:hAnsi="Times New Roman" w:cs="Times New Roman"/>
        </w:rPr>
        <w:t>. Школьники сегодня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обучающихся (при ведущей роли школы)  должна быть согласована.</w:t>
      </w:r>
    </w:p>
    <w:p w:rsidR="005D1EB6" w:rsidRPr="005D1EB6" w:rsidRDefault="005D1EB6" w:rsidP="005D1EB6">
      <w:pPr>
        <w:widowControl/>
        <w:numPr>
          <w:ilvl w:val="0"/>
          <w:numId w:val="82"/>
        </w:numPr>
        <w:jc w:val="both"/>
        <w:rPr>
          <w:rFonts w:ascii="Times New Roman" w:hAnsi="Times New Roman" w:cs="Times New Roman"/>
        </w:rPr>
      </w:pPr>
      <w:r w:rsidRPr="005D1EB6">
        <w:rPr>
          <w:rFonts w:ascii="Times New Roman" w:hAnsi="Times New Roman" w:cs="Times New Roman"/>
        </w:rPr>
        <w:t xml:space="preserve"> </w:t>
      </w:r>
      <w:r w:rsidRPr="005D1EB6">
        <w:rPr>
          <w:rFonts w:ascii="Times New Roman" w:hAnsi="Times New Roman" w:cs="Times New Roman"/>
          <w:b/>
        </w:rPr>
        <w:t>Принцип системно-</w:t>
      </w:r>
      <w:proofErr w:type="spellStart"/>
      <w:r w:rsidRPr="005D1EB6">
        <w:rPr>
          <w:rFonts w:ascii="Times New Roman" w:hAnsi="Times New Roman" w:cs="Times New Roman"/>
          <w:b/>
        </w:rPr>
        <w:t>деятельностной</w:t>
      </w:r>
      <w:proofErr w:type="spellEnd"/>
      <w:r w:rsidRPr="005D1EB6">
        <w:rPr>
          <w:rFonts w:ascii="Times New Roman" w:hAnsi="Times New Roman" w:cs="Times New Roman"/>
          <w:b/>
        </w:rPr>
        <w:t xml:space="preserve"> организации воспитания</w:t>
      </w:r>
      <w:r w:rsidRPr="005D1EB6">
        <w:rPr>
          <w:rFonts w:ascii="Times New Roman" w:hAnsi="Times New Roman" w:cs="Times New Roman"/>
        </w:rPr>
        <w:t>. В ходе реализации программы</w:t>
      </w:r>
      <w:proofErr w:type="gramStart"/>
      <w:r w:rsidRPr="005D1EB6">
        <w:rPr>
          <w:rFonts w:ascii="Times New Roman" w:hAnsi="Times New Roman" w:cs="Times New Roman"/>
        </w:rPr>
        <w:t xml:space="preserve"> К</w:t>
      </w:r>
      <w:proofErr w:type="gramEnd"/>
      <w:r w:rsidRPr="005D1EB6">
        <w:rPr>
          <w:rFonts w:ascii="Times New Roman" w:hAnsi="Times New Roman" w:cs="Times New Roman"/>
        </w:rPr>
        <w:t xml:space="preserve">аждая из базовых ценностей превращается в воспитательную задачу. Для решения воспитательных </w:t>
      </w:r>
      <w:proofErr w:type="gramStart"/>
      <w:r w:rsidRPr="005D1EB6">
        <w:rPr>
          <w:rFonts w:ascii="Times New Roman" w:hAnsi="Times New Roman" w:cs="Times New Roman"/>
        </w:rPr>
        <w:t>задач</w:t>
      </w:r>
      <w:proofErr w:type="gramEnd"/>
      <w:r w:rsidRPr="005D1EB6">
        <w:rPr>
          <w:rFonts w:ascii="Times New Roman" w:hAnsi="Times New Roman" w:cs="Times New Roman"/>
        </w:rPr>
        <w:t xml:space="preserve"> обучающиеся вместе с педагогами, родителями, иными субъектами культурной, гражданской жизни обращаются к содержанию:</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xml:space="preserve"> - общеобразовательных дисциплин;</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xml:space="preserve"> - произведений искусства;</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периодической литературы, публикаций, радио- и телепередач, отражающих современную жизнь;</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xml:space="preserve"> - духовной культуры и фольклора народов России; </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xml:space="preserve"> - истории, традиций и современной жизни своей Родины, своего края, своей семьи;</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xml:space="preserve"> - жизненного опыта своих родителей (законных представителей) и прародителей;</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xml:space="preserve"> - общественно полезной и личностно значимой деятельности в рамках педагогически организованных социальных и культурных практик;</w:t>
      </w:r>
    </w:p>
    <w:p w:rsidR="005D1EB6" w:rsidRPr="005D1EB6" w:rsidRDefault="005D1EB6" w:rsidP="005D1EB6">
      <w:pPr>
        <w:ind w:left="360"/>
        <w:jc w:val="both"/>
        <w:rPr>
          <w:rFonts w:ascii="Times New Roman" w:hAnsi="Times New Roman" w:cs="Times New Roman"/>
        </w:rPr>
      </w:pPr>
      <w:r w:rsidRPr="005D1EB6">
        <w:rPr>
          <w:rFonts w:ascii="Times New Roman" w:hAnsi="Times New Roman" w:cs="Times New Roman"/>
        </w:rPr>
        <w:t xml:space="preserve">- других источников информации и научного знания. </w:t>
      </w:r>
    </w:p>
    <w:p w:rsidR="005D1EB6" w:rsidRPr="005D1EB6" w:rsidRDefault="005D1EB6" w:rsidP="005D1EB6">
      <w:pPr>
        <w:ind w:firstLine="567"/>
        <w:jc w:val="both"/>
        <w:rPr>
          <w:rFonts w:ascii="Times New Roman" w:hAnsi="Times New Roman" w:cs="Times New Roman"/>
          <w:i/>
        </w:rPr>
      </w:pPr>
      <w:r w:rsidRPr="005D1EB6">
        <w:rPr>
          <w:rFonts w:ascii="Times New Roman" w:hAnsi="Times New Roman" w:cs="Times New Roman"/>
        </w:rPr>
        <w:t xml:space="preserve">Перечисленные принципы определяют концептуальную основу уклада школьной жизни. Сам по себе этот уклад формален. </w:t>
      </w:r>
      <w:r w:rsidRPr="005D1EB6">
        <w:rPr>
          <w:rFonts w:ascii="Times New Roman" w:hAnsi="Times New Roman" w:cs="Times New Roman"/>
          <w:i/>
        </w:rPr>
        <w:t xml:space="preserve">Придает ему жизненную, социальную, культурную, нравственную силу педагог. </w:t>
      </w:r>
    </w:p>
    <w:p w:rsidR="005D1EB6" w:rsidRPr="005D1EB6" w:rsidRDefault="005D1EB6" w:rsidP="005D1EB6">
      <w:pPr>
        <w:ind w:firstLine="567"/>
        <w:jc w:val="both"/>
        <w:rPr>
          <w:rFonts w:ascii="Times New Roman" w:hAnsi="Times New Roman" w:cs="Times New Roman"/>
        </w:rPr>
      </w:pPr>
      <w:proofErr w:type="gramStart"/>
      <w:r w:rsidRPr="005D1EB6">
        <w:rPr>
          <w:rFonts w:ascii="Times New Roman" w:hAnsi="Times New Roman" w:cs="Times New Roman"/>
        </w:rPr>
        <w:t>Обучающийся</w:t>
      </w:r>
      <w:proofErr w:type="gramEnd"/>
      <w:r w:rsidRPr="005D1EB6">
        <w:rPr>
          <w:rFonts w:ascii="Times New Roman" w:hAnsi="Times New Roman" w:cs="Times New Roman"/>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Родители (законные представители), также как и педагог, подают ребенку первый пример нравственности. Пример имеет огромное значение в духовно-нравственном развитии и воспитании </w:t>
      </w:r>
      <w:proofErr w:type="gramStart"/>
      <w:r w:rsidRPr="005D1EB6">
        <w:rPr>
          <w:rFonts w:ascii="Times New Roman" w:hAnsi="Times New Roman" w:cs="Times New Roman"/>
        </w:rPr>
        <w:t>обучающегося</w:t>
      </w:r>
      <w:proofErr w:type="gramEnd"/>
      <w:r w:rsidRPr="005D1EB6">
        <w:rPr>
          <w:rFonts w:ascii="Times New Roman" w:hAnsi="Times New Roman" w:cs="Times New Roman"/>
        </w:rPr>
        <w:t>.</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Пример – это персонифицированная ценность. </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Необходимо обеспечивать наполнение всего уклада школьной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сказках, легендах и мифах. В содержании каждого из основных направлений духовно-нравственного развития и </w:t>
      </w:r>
      <w:r w:rsidRPr="005D1EB6">
        <w:rPr>
          <w:rFonts w:ascii="Times New Roman" w:hAnsi="Times New Roman" w:cs="Times New Roman"/>
        </w:rPr>
        <w:lastRenderedPageBreak/>
        <w:t xml:space="preserve">воспитания должны быть широко представлены примеры духовной, нравственной, ответственной </w:t>
      </w:r>
      <w:proofErr w:type="gramStart"/>
      <w:r w:rsidRPr="005D1EB6">
        <w:rPr>
          <w:rFonts w:ascii="Times New Roman" w:hAnsi="Times New Roman" w:cs="Times New Roman"/>
        </w:rPr>
        <w:t>жизни</w:t>
      </w:r>
      <w:proofErr w:type="gramEnd"/>
      <w:r w:rsidRPr="005D1EB6">
        <w:rPr>
          <w:rFonts w:ascii="Times New Roman" w:hAnsi="Times New Roman" w:cs="Times New Roman"/>
        </w:rPr>
        <w:t xml:space="preserve"> как из прошлого, так и из настоящего, в том числе получаемые при общение обучающихся с людьми, в жизни которых есть место духовному служению и моральному поступку. </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Поэтому педагогическая поддержка нравственного самоопределения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 его нравственное самосознание.  </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Необходимо формировать и стимулировать стремление ребенка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w:t>
      </w:r>
    </w:p>
    <w:p w:rsidR="005D1EB6" w:rsidRPr="005D1EB6" w:rsidRDefault="005D1EB6" w:rsidP="005D1EB6">
      <w:pPr>
        <w:ind w:firstLine="567"/>
        <w:jc w:val="both"/>
        <w:rPr>
          <w:rFonts w:ascii="Times New Roman" w:hAnsi="Times New Roman" w:cs="Times New Roman"/>
        </w:rPr>
      </w:pPr>
      <w:r w:rsidRPr="005D1EB6">
        <w:rPr>
          <w:rFonts w:ascii="Times New Roman" w:hAnsi="Times New Roman" w:cs="Times New Roman"/>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w:t>
      </w:r>
      <w:proofErr w:type="gramStart"/>
      <w:r w:rsidRPr="005D1EB6">
        <w:rPr>
          <w:rFonts w:ascii="Times New Roman" w:hAnsi="Times New Roman" w:cs="Times New Roman"/>
        </w:rPr>
        <w:t xml:space="preserve">Соединение внутреннего и внешнего миров происходит через осознание и усвоение ребенком моральных норм, поддерживающий, с одной стороны, нравственное здоровье личности, с другой, бесконфликтное, конструктивное взаимодействие человека с другими людьми. </w:t>
      </w:r>
      <w:proofErr w:type="gramEnd"/>
    </w:p>
    <w:p w:rsidR="005D1EB6" w:rsidRPr="005D1EB6" w:rsidRDefault="005D1EB6" w:rsidP="005D1EB6">
      <w:pPr>
        <w:ind w:firstLine="567"/>
        <w:jc w:val="both"/>
        <w:rPr>
          <w:rFonts w:ascii="Times New Roman" w:hAnsi="Times New Roman" w:cs="Times New Roman"/>
        </w:rPr>
      </w:pPr>
    </w:p>
    <w:p w:rsidR="005D1EB6" w:rsidRPr="005D1EB6" w:rsidRDefault="005D1EB6" w:rsidP="005D1EB6">
      <w:pPr>
        <w:pStyle w:val="28"/>
        <w:spacing w:line="240" w:lineRule="auto"/>
        <w:ind w:firstLine="720"/>
        <w:jc w:val="both"/>
        <w:rPr>
          <w:rFonts w:cs="Times New Roman"/>
          <w:sz w:val="24"/>
          <w:szCs w:val="24"/>
          <w:u w:val="single"/>
        </w:rPr>
      </w:pPr>
      <w:r w:rsidRPr="005D1EB6">
        <w:rPr>
          <w:rFonts w:cs="Times New Roman"/>
          <w:sz w:val="24"/>
          <w:szCs w:val="24"/>
        </w:rPr>
        <w:t xml:space="preserve">       </w:t>
      </w:r>
      <w:r w:rsidRPr="005D1EB6">
        <w:rPr>
          <w:rFonts w:cs="Times New Roman"/>
          <w:sz w:val="24"/>
          <w:szCs w:val="24"/>
          <w:u w:val="single"/>
        </w:rPr>
        <w:t xml:space="preserve">ОСНОВНОЕ СОДЕРЖАНИЕ </w:t>
      </w:r>
      <w:proofErr w:type="gramStart"/>
      <w:r w:rsidRPr="005D1EB6">
        <w:rPr>
          <w:rFonts w:cs="Times New Roman"/>
          <w:sz w:val="24"/>
          <w:szCs w:val="24"/>
          <w:u w:val="single"/>
        </w:rPr>
        <w:t>ДУХОВНО-НРАВСТВЕННОГО</w:t>
      </w:r>
      <w:proofErr w:type="gramEnd"/>
      <w:r w:rsidRPr="005D1EB6">
        <w:rPr>
          <w:rFonts w:cs="Times New Roman"/>
          <w:sz w:val="24"/>
          <w:szCs w:val="24"/>
          <w:u w:val="single"/>
        </w:rPr>
        <w:t xml:space="preserve"> </w:t>
      </w:r>
    </w:p>
    <w:p w:rsidR="005D1EB6" w:rsidRPr="005D1EB6" w:rsidRDefault="005D1EB6" w:rsidP="005D1EB6">
      <w:pPr>
        <w:pStyle w:val="28"/>
        <w:spacing w:line="240" w:lineRule="auto"/>
        <w:ind w:firstLine="720"/>
        <w:jc w:val="both"/>
        <w:rPr>
          <w:rFonts w:cs="Times New Roman"/>
          <w:sz w:val="24"/>
          <w:szCs w:val="24"/>
          <w:u w:val="single"/>
        </w:rPr>
      </w:pPr>
      <w:r w:rsidRPr="005D1EB6">
        <w:rPr>
          <w:rFonts w:cs="Times New Roman"/>
          <w:sz w:val="24"/>
          <w:szCs w:val="24"/>
        </w:rPr>
        <w:t xml:space="preserve">                          </w:t>
      </w:r>
      <w:r w:rsidRPr="005D1EB6">
        <w:rPr>
          <w:rFonts w:cs="Times New Roman"/>
          <w:sz w:val="24"/>
          <w:szCs w:val="24"/>
          <w:u w:val="single"/>
        </w:rPr>
        <w:t>РАЗВИТИЯ И ВОСПИТАНИЯ</w:t>
      </w:r>
    </w:p>
    <w:p w:rsidR="005D1EB6" w:rsidRPr="005D1EB6" w:rsidRDefault="005D1EB6" w:rsidP="005D1EB6">
      <w:pPr>
        <w:pStyle w:val="2"/>
        <w:spacing w:before="0"/>
        <w:ind w:firstLine="720"/>
        <w:jc w:val="both"/>
        <w:rPr>
          <w:rFonts w:ascii="Times New Roman" w:hAnsi="Times New Roman" w:cs="Times New Roman"/>
          <w:sz w:val="24"/>
          <w:szCs w:val="24"/>
        </w:rPr>
      </w:pPr>
      <w:r w:rsidRPr="005D1EB6">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элементарные представления об институтах гражданского общества, о возможностях участия граждан в общественном управлении; </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элементарные представления о правах и об обязанностях гражданина России;</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интерес к общественным явлениям, понимание активной роли человека в обществе;</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уважительное отношение к русскому языку как к государственному, языку межнационального общения;</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ценностное отношение к своему национальному языку и культуре; </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начальные представления о народах России, об их общей исторической судьбе, о единстве народов нашей страны;</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элементарные представления о национальных героях и важнейших событиях истории Росс</w:t>
      </w:r>
      <w:proofErr w:type="gramStart"/>
      <w:r w:rsidRPr="005D1EB6">
        <w:rPr>
          <w:rFonts w:ascii="Times New Roman" w:hAnsi="Times New Roman" w:cs="Times New Roman"/>
        </w:rPr>
        <w:t>ии и ее</w:t>
      </w:r>
      <w:proofErr w:type="gramEnd"/>
      <w:r w:rsidRPr="005D1EB6">
        <w:rPr>
          <w:rFonts w:ascii="Times New Roman" w:hAnsi="Times New Roman" w:cs="Times New Roman"/>
        </w:rPr>
        <w:t xml:space="preserve"> народов;</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образовательное учреждение;</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стремление активно участвовать в делах класса, школы, семьи, своего села, города;</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любовь к образовательному учреждению, своему селу, городу, народу, России;</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уважение к защитникам Родины;</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умение отвечать за свои поступки;</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негативное отношение к нарушениям порядка в классе, дома, на улице, к невыполнению человеком своих обязанностей. </w:t>
      </w:r>
    </w:p>
    <w:p w:rsidR="005D1EB6" w:rsidRPr="005D1EB6" w:rsidRDefault="005D1EB6" w:rsidP="005D1EB6">
      <w:pPr>
        <w:pStyle w:val="2"/>
        <w:spacing w:before="0"/>
        <w:ind w:firstLine="720"/>
        <w:jc w:val="both"/>
        <w:rPr>
          <w:rFonts w:ascii="Times New Roman" w:hAnsi="Times New Roman" w:cs="Times New Roman"/>
          <w:bCs w:val="0"/>
          <w:sz w:val="24"/>
          <w:szCs w:val="24"/>
        </w:rPr>
      </w:pPr>
      <w:r w:rsidRPr="005D1EB6">
        <w:rPr>
          <w:rFonts w:ascii="Times New Roman" w:hAnsi="Times New Roman" w:cs="Times New Roman"/>
          <w:sz w:val="24"/>
          <w:szCs w:val="24"/>
        </w:rPr>
        <w:lastRenderedPageBreak/>
        <w:t>Воспитание нравственных чувств и этического сознания:</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первоначальные представления о базовых национальных российских ценностях;</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различение хороших и плохих поступков; </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 - представления о правилах поведения в образовательном учреждении, дома, на улице, в населенном пункте, в общественных местах, на  природе;</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уважительное отношение к родителям, к старшим, доброжелательное отношение к сверстникам и младшим;</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установление дружеских взаимоотношений в коллективе, основанных на взаимопомощи и взаимной поддержке;</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бережное, гуманное отношение ко всему живому;</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w:t>
      </w:r>
      <w:proofErr w:type="gramStart"/>
      <w:r w:rsidRPr="005D1EB6">
        <w:rPr>
          <w:rFonts w:ascii="Times New Roman" w:hAnsi="Times New Roman" w:cs="Times New Roman"/>
        </w:rPr>
        <w:t>- знание правил вежливого поведения, культуры речи, умение пользоваться «волшебными» словами, быть опрятным, чистым, аккуратным;</w:t>
      </w:r>
      <w:proofErr w:type="gramEnd"/>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стремление избегать плохих поступков, не капризничать, не быть упрямым; умение признаться в плохом поступке и анализировать его;</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D1EB6" w:rsidRPr="005D1EB6" w:rsidRDefault="005D1EB6" w:rsidP="005D1EB6">
      <w:pPr>
        <w:pStyle w:val="26"/>
        <w:spacing w:after="0" w:line="240" w:lineRule="auto"/>
        <w:ind w:firstLine="706"/>
        <w:jc w:val="both"/>
        <w:rPr>
          <w:rFonts w:ascii="Times New Roman" w:hAnsi="Times New Roman" w:cs="Times New Roman"/>
        </w:rPr>
      </w:pPr>
      <w:r w:rsidRPr="005D1EB6">
        <w:rPr>
          <w:rFonts w:ascii="Times New Roman" w:hAnsi="Times New Roman" w:cs="Times New Roman"/>
        </w:rPr>
        <w:t xml:space="preserve"> -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D1EB6" w:rsidRPr="005D1EB6" w:rsidRDefault="005D1EB6" w:rsidP="005D1EB6">
      <w:pPr>
        <w:pStyle w:val="2"/>
        <w:spacing w:before="0"/>
        <w:ind w:firstLine="720"/>
        <w:jc w:val="both"/>
        <w:rPr>
          <w:rFonts w:ascii="Times New Roman" w:hAnsi="Times New Roman" w:cs="Times New Roman"/>
          <w:bCs w:val="0"/>
          <w:sz w:val="24"/>
          <w:szCs w:val="24"/>
        </w:rPr>
      </w:pPr>
      <w:r w:rsidRPr="005D1EB6">
        <w:rPr>
          <w:rFonts w:ascii="Times New Roman" w:hAnsi="Times New Roman" w:cs="Times New Roman"/>
          <w:bCs w:val="0"/>
          <w:sz w:val="24"/>
          <w:szCs w:val="24"/>
        </w:rPr>
        <w:t>Воспитание трудолюбия, творческого отношения к учению, труду, жизни:</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уважение к труду и творчеству старших и сверстников;</w:t>
      </w:r>
    </w:p>
    <w:p w:rsidR="005D1EB6" w:rsidRPr="005D1EB6" w:rsidRDefault="005D1EB6" w:rsidP="005D1EB6">
      <w:pPr>
        <w:pStyle w:val="210"/>
        <w:widowControl w:val="0"/>
        <w:spacing w:line="240" w:lineRule="auto"/>
        <w:ind w:firstLine="706"/>
        <w:rPr>
          <w:sz w:val="24"/>
          <w:szCs w:val="24"/>
        </w:rPr>
      </w:pPr>
      <w:r w:rsidRPr="005D1EB6">
        <w:rPr>
          <w:sz w:val="24"/>
          <w:szCs w:val="24"/>
        </w:rPr>
        <w:t>- элементарные представления об основных профессиях;</w:t>
      </w:r>
    </w:p>
    <w:p w:rsidR="005D1EB6" w:rsidRPr="005D1EB6" w:rsidRDefault="005D1EB6" w:rsidP="005D1EB6">
      <w:pPr>
        <w:pStyle w:val="210"/>
        <w:widowControl w:val="0"/>
        <w:spacing w:line="240" w:lineRule="auto"/>
        <w:ind w:firstLine="706"/>
        <w:rPr>
          <w:sz w:val="24"/>
          <w:szCs w:val="24"/>
        </w:rPr>
      </w:pPr>
      <w:r w:rsidRPr="005D1EB6">
        <w:rPr>
          <w:sz w:val="24"/>
          <w:szCs w:val="24"/>
        </w:rPr>
        <w:t>- ценностное отношение к учебе как виду творческой деятельности;</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элементарные представления о роли знаний, науки, современного производства в жизни человека и общества; </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первоначальные навыки коллективной работы, в том числе при разработке и реализации учебных и учебно-трудовых проектов;</w:t>
      </w:r>
    </w:p>
    <w:p w:rsidR="005D1EB6" w:rsidRPr="005D1EB6" w:rsidRDefault="005D1EB6" w:rsidP="005D1EB6">
      <w:pPr>
        <w:pStyle w:val="210"/>
        <w:widowControl w:val="0"/>
        <w:spacing w:line="240" w:lineRule="auto"/>
        <w:ind w:firstLine="706"/>
        <w:rPr>
          <w:sz w:val="24"/>
          <w:szCs w:val="24"/>
        </w:rPr>
      </w:pPr>
      <w:r w:rsidRPr="005D1EB6">
        <w:rPr>
          <w:sz w:val="24"/>
          <w:szCs w:val="24"/>
        </w:rPr>
        <w:t>- умение проявлять дисциплинированность, последовательность и настойчивость в выполнении учебных и учебно-трудовых заданий;</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умение соблюдать порядок на рабочем месте;</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бережное отношение к результатам своего труда, труда других людей, к школьному имуществу, учебникам, личным вещам;</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отрицательное отношение к лени и небрежности в труде и учебе, небережливому отношению к результатам труда людей. </w:t>
      </w:r>
    </w:p>
    <w:p w:rsidR="005D1EB6" w:rsidRPr="005D1EB6" w:rsidRDefault="005D1EB6" w:rsidP="005D1EB6">
      <w:pPr>
        <w:pStyle w:val="2"/>
        <w:ind w:firstLine="720"/>
        <w:jc w:val="both"/>
        <w:rPr>
          <w:rFonts w:ascii="Times New Roman" w:hAnsi="Times New Roman" w:cs="Times New Roman"/>
          <w:bCs w:val="0"/>
          <w:sz w:val="24"/>
          <w:szCs w:val="24"/>
        </w:rPr>
      </w:pPr>
      <w:r w:rsidRPr="005D1EB6">
        <w:rPr>
          <w:rFonts w:ascii="Times New Roman" w:hAnsi="Times New Roman" w:cs="Times New Roman"/>
          <w:bCs w:val="0"/>
          <w:sz w:val="24"/>
          <w:szCs w:val="24"/>
        </w:rPr>
        <w:t>Формирование ценностного отношения к здоровью и здоровому образу жизни:</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ценностное отношение к своему здоровью, здоровью родителей (законных представителей), членов своей семьи, педагогов, сверстников;</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элементарные представления о влиянии нравственности человека на состояние его здоровья и здоровья окружающих его людей;</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понимание важности физической культуры и спорта для здоровья человека, его образования, труда и творчества;</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знание и выполнение санитарно-гигиенических правил, соблюдение </w:t>
      </w:r>
      <w:proofErr w:type="spellStart"/>
      <w:r w:rsidRPr="005D1EB6">
        <w:rPr>
          <w:rFonts w:ascii="Times New Roman" w:hAnsi="Times New Roman" w:cs="Times New Roman"/>
        </w:rPr>
        <w:t>здоровьесберегающего</w:t>
      </w:r>
      <w:proofErr w:type="spellEnd"/>
      <w:r w:rsidRPr="005D1EB6">
        <w:rPr>
          <w:rFonts w:ascii="Times New Roman" w:hAnsi="Times New Roman" w:cs="Times New Roman"/>
        </w:rPr>
        <w:t xml:space="preserve"> режима дня;</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интерес к прогулкам на природе, подвижным играм, участию в спортивных соревнованиях;</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первоначальные представления об оздоровительном влиянии природы на человека;</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первоначальные представления о возможном негативном влиянии компьютерных игр, телевидения, рекламы на здоровье человека;</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lastRenderedPageBreak/>
        <w:t xml:space="preserve"> - отрицательное отношение к невыполнению правил личной гигиены и санитарии, уклонению от занятий физкультурой.</w:t>
      </w:r>
    </w:p>
    <w:p w:rsidR="005D1EB6" w:rsidRPr="005D1EB6" w:rsidRDefault="005D1EB6" w:rsidP="005D1EB6">
      <w:pPr>
        <w:pStyle w:val="2"/>
        <w:spacing w:before="0"/>
        <w:ind w:firstLine="720"/>
        <w:jc w:val="both"/>
        <w:rPr>
          <w:rFonts w:ascii="Times New Roman" w:hAnsi="Times New Roman" w:cs="Times New Roman"/>
          <w:bCs w:val="0"/>
          <w:sz w:val="24"/>
          <w:szCs w:val="24"/>
        </w:rPr>
      </w:pPr>
      <w:r w:rsidRPr="005D1EB6">
        <w:rPr>
          <w:rFonts w:ascii="Times New Roman" w:hAnsi="Times New Roman" w:cs="Times New Roman"/>
          <w:sz w:val="24"/>
          <w:szCs w:val="24"/>
        </w:rPr>
        <w:t>Воспитание ценностного отношения к природе, окружающей среде (экологическое воспитание):</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развитие интереса к природе, природным явлениям и формам жизни, понимание активной роли человека в природе;</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ценностное отношение к природе и всем формам жизни;</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элементарный опыт природоохранительной деятельности;</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бережное отношение к растениям и животным;</w:t>
      </w:r>
    </w:p>
    <w:p w:rsidR="005D1EB6" w:rsidRPr="005D1EB6" w:rsidRDefault="005D1EB6" w:rsidP="005D1EB6">
      <w:pPr>
        <w:pStyle w:val="2"/>
        <w:spacing w:before="0"/>
        <w:ind w:firstLine="720"/>
        <w:jc w:val="both"/>
        <w:rPr>
          <w:rFonts w:ascii="Times New Roman" w:hAnsi="Times New Roman" w:cs="Times New Roman"/>
          <w:bCs w:val="0"/>
          <w:sz w:val="24"/>
          <w:szCs w:val="24"/>
        </w:rPr>
      </w:pPr>
      <w:r w:rsidRPr="005D1EB6">
        <w:rPr>
          <w:rFonts w:ascii="Times New Roman" w:hAnsi="Times New Roman" w:cs="Times New Roman"/>
          <w:bCs w:val="0"/>
          <w:sz w:val="24"/>
          <w:szCs w:val="24"/>
        </w:rPr>
        <w:t xml:space="preserve">Воспитание ценностного отношения к </w:t>
      </w:r>
      <w:proofErr w:type="gramStart"/>
      <w:r w:rsidRPr="005D1EB6">
        <w:rPr>
          <w:rFonts w:ascii="Times New Roman" w:hAnsi="Times New Roman" w:cs="Times New Roman"/>
          <w:bCs w:val="0"/>
          <w:sz w:val="24"/>
          <w:szCs w:val="24"/>
        </w:rPr>
        <w:t>прекрасному</w:t>
      </w:r>
      <w:proofErr w:type="gramEnd"/>
      <w:r w:rsidRPr="005D1EB6">
        <w:rPr>
          <w:rFonts w:ascii="Times New Roman" w:hAnsi="Times New Roman" w:cs="Times New Roman"/>
          <w:bCs w:val="0"/>
          <w:sz w:val="24"/>
          <w:szCs w:val="24"/>
        </w:rPr>
        <w:t>, формирование представлений об эстетических идеалах и ценностях (эстетическое воспитание):</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представления о душевной и физической красоте человека;</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формирование эстетических идеалов, «чувства прекрасного», умение видеть красоту природы, труда и творчества;</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интерес к чтению, произведениям искусства, детским спектаклям, концертам, выставкам, музыке;</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интерес к занятиям художественным творчеством;</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стремление к опрятному внешнему виду;</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отрицательное отношение к некрасивым поступкам и неряшливости.</w:t>
      </w:r>
    </w:p>
    <w:p w:rsidR="005D1EB6" w:rsidRPr="005D1EB6" w:rsidRDefault="005D1EB6" w:rsidP="005D1EB6">
      <w:pPr>
        <w:pStyle w:val="210"/>
        <w:widowControl w:val="0"/>
        <w:spacing w:line="240" w:lineRule="auto"/>
        <w:ind w:firstLine="706"/>
        <w:rPr>
          <w:sz w:val="24"/>
          <w:szCs w:val="24"/>
        </w:rPr>
      </w:pPr>
    </w:p>
    <w:p w:rsidR="005D1EB6" w:rsidRPr="005D1EB6" w:rsidRDefault="005D1EB6" w:rsidP="005D1EB6">
      <w:pPr>
        <w:pStyle w:val="28"/>
        <w:spacing w:line="240" w:lineRule="auto"/>
        <w:jc w:val="both"/>
        <w:rPr>
          <w:rFonts w:cs="Times New Roman"/>
          <w:sz w:val="24"/>
          <w:szCs w:val="24"/>
          <w:u w:val="single"/>
        </w:rPr>
      </w:pPr>
      <w:r w:rsidRPr="005D1EB6">
        <w:rPr>
          <w:rFonts w:cs="Times New Roman"/>
          <w:sz w:val="24"/>
          <w:szCs w:val="24"/>
        </w:rPr>
        <w:t xml:space="preserve">                 </w:t>
      </w:r>
      <w:r w:rsidRPr="005D1EB6">
        <w:rPr>
          <w:rFonts w:cs="Times New Roman"/>
          <w:sz w:val="24"/>
          <w:szCs w:val="24"/>
          <w:u w:val="single"/>
        </w:rPr>
        <w:t xml:space="preserve">ВИДЫ ДЕЯТЕЛЬНОСТИ И ФОРМЫ ЗАНЯТИЙ С </w:t>
      </w:r>
      <w:proofErr w:type="gramStart"/>
      <w:r w:rsidRPr="005D1EB6">
        <w:rPr>
          <w:rFonts w:cs="Times New Roman"/>
          <w:sz w:val="24"/>
          <w:szCs w:val="24"/>
          <w:u w:val="single"/>
        </w:rPr>
        <w:t>ОБУЧАЮЩИМИСЯ</w:t>
      </w:r>
      <w:proofErr w:type="gramEnd"/>
    </w:p>
    <w:p w:rsidR="005D1EB6" w:rsidRPr="005D1EB6" w:rsidRDefault="005D1EB6" w:rsidP="005D1EB6">
      <w:pPr>
        <w:pStyle w:val="28"/>
        <w:spacing w:line="240" w:lineRule="auto"/>
        <w:ind w:firstLine="720"/>
        <w:jc w:val="both"/>
        <w:rPr>
          <w:rFonts w:cs="Times New Roman"/>
          <w:i/>
          <w:sz w:val="24"/>
          <w:szCs w:val="24"/>
        </w:rPr>
      </w:pPr>
      <w:r w:rsidRPr="005D1EB6">
        <w:rPr>
          <w:rFonts w:cs="Times New Roman"/>
          <w:i/>
          <w:sz w:val="24"/>
          <w:szCs w:val="24"/>
        </w:rPr>
        <w:t>Воспитание гражданственности, патриотизма, уважения к правам, свободам и обязанностям человека:</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получение первоначальных представлений о Конституции Российской Федерации, </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ознакомление с государственной символикой – Гербом, Флагом Российской Федерации, гербом и флагом Калининградской области (на плакатах, картинах, в процессе бесед, чтения книг, изучения предметов, предусмотренных базисным учебным планом);</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w:t>
      </w:r>
      <w:proofErr w:type="gramStart"/>
      <w:r w:rsidRPr="005D1EB6">
        <w:rPr>
          <w:rFonts w:ascii="Times New Roman" w:hAnsi="Times New Roman" w:cs="Times New Roman"/>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5D1EB6" w:rsidRPr="005D1EB6" w:rsidRDefault="005D1EB6" w:rsidP="005D1EB6">
      <w:pPr>
        <w:pStyle w:val="26"/>
        <w:spacing w:after="0" w:line="240" w:lineRule="auto"/>
        <w:ind w:firstLine="720"/>
        <w:jc w:val="both"/>
        <w:rPr>
          <w:rFonts w:ascii="Times New Roman" w:hAnsi="Times New Roman" w:cs="Times New Roman"/>
          <w:b/>
        </w:rPr>
      </w:pPr>
      <w:r w:rsidRPr="005D1EB6">
        <w:rPr>
          <w:rFonts w:ascii="Times New Roman" w:hAnsi="Times New Roman" w:cs="Times New Roman"/>
          <w:b/>
          <w:i/>
        </w:rPr>
        <w:lastRenderedPageBreak/>
        <w:t>Воспитание нравственных чувств и этического сознания</w:t>
      </w:r>
      <w:r w:rsidRPr="005D1EB6">
        <w:rPr>
          <w:rFonts w:ascii="Times New Roman" w:hAnsi="Times New Roman" w:cs="Times New Roman"/>
          <w:b/>
        </w:rPr>
        <w:t>:</w:t>
      </w:r>
    </w:p>
    <w:p w:rsidR="005D1EB6" w:rsidRPr="005D1EB6" w:rsidRDefault="005D1EB6" w:rsidP="005D1EB6">
      <w:pPr>
        <w:pStyle w:val="26"/>
        <w:spacing w:after="0" w:line="240" w:lineRule="auto"/>
        <w:ind w:firstLine="720"/>
        <w:jc w:val="both"/>
        <w:rPr>
          <w:rFonts w:ascii="Times New Roman" w:hAnsi="Times New Roman" w:cs="Times New Roman"/>
        </w:rPr>
      </w:pPr>
      <w:r w:rsidRPr="005D1EB6">
        <w:rPr>
          <w:rFonts w:ascii="Times New Roman" w:hAnsi="Times New Roman" w:cs="Times New Roman"/>
        </w:rPr>
        <w:t xml:space="preserve"> </w:t>
      </w:r>
      <w:proofErr w:type="gramStart"/>
      <w:r w:rsidRPr="005D1EB6">
        <w:rPr>
          <w:rFonts w:ascii="Times New Roman" w:hAnsi="Times New Roman" w:cs="Times New Roman"/>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5D1EB6" w:rsidRPr="005D1EB6" w:rsidRDefault="005D1EB6" w:rsidP="005D1EB6">
      <w:pPr>
        <w:pStyle w:val="26"/>
        <w:spacing w:after="0" w:line="240" w:lineRule="auto"/>
        <w:ind w:firstLine="720"/>
        <w:jc w:val="both"/>
        <w:rPr>
          <w:rFonts w:ascii="Times New Roman" w:hAnsi="Times New Roman" w:cs="Times New Roman"/>
          <w:spacing w:val="-6"/>
        </w:rPr>
      </w:pPr>
      <w:r w:rsidRPr="005D1EB6">
        <w:rPr>
          <w:rFonts w:ascii="Times New Roman" w:hAnsi="Times New Roman" w:cs="Times New Roman"/>
          <w:spacing w:val="-6"/>
        </w:rPr>
        <w:t xml:space="preserve"> - ознакомление по желанию обучающихся и с согласия родителей (законных представителей)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5D1EB6" w:rsidRPr="005D1EB6" w:rsidRDefault="005D1EB6" w:rsidP="005D1EB6">
      <w:pPr>
        <w:pStyle w:val="26"/>
        <w:spacing w:after="0" w:line="240" w:lineRule="auto"/>
        <w:ind w:firstLine="720"/>
        <w:jc w:val="both"/>
        <w:rPr>
          <w:rFonts w:ascii="Times New Roman" w:hAnsi="Times New Roman" w:cs="Times New Roman"/>
        </w:rPr>
      </w:pPr>
      <w:r w:rsidRPr="005D1EB6">
        <w:rPr>
          <w:rFonts w:ascii="Times New Roman" w:hAnsi="Times New Roman" w:cs="Times New Roman"/>
        </w:rPr>
        <w:t xml:space="preserve"> -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D1EB6" w:rsidRPr="005D1EB6" w:rsidRDefault="005D1EB6" w:rsidP="005D1EB6">
      <w:pPr>
        <w:pStyle w:val="26"/>
        <w:spacing w:after="0" w:line="240" w:lineRule="auto"/>
        <w:ind w:firstLine="720"/>
        <w:jc w:val="both"/>
        <w:rPr>
          <w:rFonts w:ascii="Times New Roman" w:hAnsi="Times New Roman" w:cs="Times New Roman"/>
        </w:rPr>
      </w:pPr>
      <w:r w:rsidRPr="005D1EB6">
        <w:rPr>
          <w:rFonts w:ascii="Times New Roman" w:hAnsi="Times New Roman" w:cs="Times New Roman"/>
        </w:rPr>
        <w:t xml:space="preserve"> - 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D1EB6" w:rsidRPr="005D1EB6" w:rsidRDefault="005D1EB6" w:rsidP="005D1EB6">
      <w:pPr>
        <w:pStyle w:val="26"/>
        <w:spacing w:after="0" w:line="240" w:lineRule="auto"/>
        <w:ind w:firstLine="720"/>
        <w:jc w:val="both"/>
        <w:rPr>
          <w:rFonts w:ascii="Times New Roman" w:hAnsi="Times New Roman" w:cs="Times New Roman"/>
        </w:rPr>
      </w:pPr>
      <w:r w:rsidRPr="005D1EB6">
        <w:rPr>
          <w:rFonts w:ascii="Times New Roman" w:hAnsi="Times New Roman" w:cs="Times New Roman"/>
        </w:rPr>
        <w:t xml:space="preserve"> -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5D1EB6" w:rsidRPr="005D1EB6" w:rsidRDefault="005D1EB6" w:rsidP="005D1EB6">
      <w:pPr>
        <w:pStyle w:val="26"/>
        <w:spacing w:after="0" w:line="240" w:lineRule="auto"/>
        <w:ind w:firstLine="720"/>
        <w:jc w:val="both"/>
        <w:rPr>
          <w:rFonts w:ascii="Times New Roman" w:hAnsi="Times New Roman" w:cs="Times New Roman"/>
        </w:rPr>
      </w:pPr>
      <w:r w:rsidRPr="005D1EB6">
        <w:rPr>
          <w:rFonts w:ascii="Times New Roman" w:hAnsi="Times New Roman" w:cs="Times New Roman"/>
        </w:rPr>
        <w:t xml:space="preserve"> - посильное участие в делах благотворительности, милосердия, в оказании помощи </w:t>
      </w:r>
      <w:proofErr w:type="gramStart"/>
      <w:r w:rsidRPr="005D1EB6">
        <w:rPr>
          <w:rFonts w:ascii="Times New Roman" w:hAnsi="Times New Roman" w:cs="Times New Roman"/>
        </w:rPr>
        <w:t>нуждающимся</w:t>
      </w:r>
      <w:proofErr w:type="gramEnd"/>
      <w:r w:rsidRPr="005D1EB6">
        <w:rPr>
          <w:rFonts w:ascii="Times New Roman" w:hAnsi="Times New Roman" w:cs="Times New Roman"/>
        </w:rPr>
        <w:t>, заботе о животных, живых существах, природе;</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получение первоначальных представлений о нравственных взаимоотношениях в семье (участие в беседах о семье, о родителях и прародителях);</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D1EB6" w:rsidRPr="005D1EB6" w:rsidRDefault="005D1EB6" w:rsidP="005D1EB6">
      <w:pPr>
        <w:pStyle w:val="2"/>
        <w:ind w:firstLine="720"/>
        <w:jc w:val="both"/>
        <w:rPr>
          <w:rFonts w:ascii="Times New Roman" w:hAnsi="Times New Roman" w:cs="Times New Roman"/>
          <w:bCs w:val="0"/>
          <w:sz w:val="24"/>
          <w:szCs w:val="24"/>
        </w:rPr>
      </w:pPr>
      <w:r w:rsidRPr="005D1EB6">
        <w:rPr>
          <w:rFonts w:ascii="Times New Roman" w:hAnsi="Times New Roman" w:cs="Times New Roman"/>
          <w:bCs w:val="0"/>
          <w:sz w:val="24"/>
          <w:szCs w:val="24"/>
        </w:rPr>
        <w:t>Воспитание трудолюбия, творческого отношения к учению, труду, жизни.</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участвуют в экскурсиях по району, городу, </w:t>
      </w:r>
      <w:proofErr w:type="gramStart"/>
      <w:r w:rsidRPr="005D1EB6">
        <w:rPr>
          <w:sz w:val="24"/>
          <w:szCs w:val="24"/>
        </w:rPr>
        <w:t>области</w:t>
      </w:r>
      <w:proofErr w:type="gramEnd"/>
      <w:r w:rsidRPr="005D1EB6">
        <w:rPr>
          <w:sz w:val="24"/>
          <w:szCs w:val="24"/>
        </w:rPr>
        <w:t xml:space="preserve">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w:t>
      </w:r>
      <w:proofErr w:type="gramStart"/>
      <w:r w:rsidRPr="005D1EB6">
        <w:rPr>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roofErr w:type="gramEnd"/>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трудовых и творческих общественных </w:t>
      </w:r>
      <w:proofErr w:type="gramStart"/>
      <w:r w:rsidRPr="005D1EB6">
        <w:rPr>
          <w:sz w:val="24"/>
          <w:szCs w:val="24"/>
        </w:rPr>
        <w:t>объединениях</w:t>
      </w:r>
      <w:proofErr w:type="gramEnd"/>
      <w:r w:rsidRPr="005D1EB6">
        <w:rPr>
          <w:sz w:val="24"/>
          <w:szCs w:val="24"/>
        </w:rPr>
        <w:t xml:space="preserve"> как младших школьников, так и разновозрастных как в учебное, так и в каникулярное время);</w:t>
      </w:r>
    </w:p>
    <w:p w:rsidR="005D1EB6" w:rsidRPr="005D1EB6" w:rsidRDefault="005D1EB6" w:rsidP="005D1EB6">
      <w:pPr>
        <w:pStyle w:val="210"/>
        <w:widowControl w:val="0"/>
        <w:spacing w:line="240" w:lineRule="auto"/>
        <w:ind w:firstLine="706"/>
        <w:rPr>
          <w:sz w:val="24"/>
          <w:szCs w:val="24"/>
        </w:rPr>
      </w:pPr>
      <w:r w:rsidRPr="005D1EB6">
        <w:rPr>
          <w:sz w:val="24"/>
          <w:szCs w:val="24"/>
        </w:rPr>
        <w:lastRenderedPageBreak/>
        <w:t xml:space="preserve"> - приобретают умения и навыки самообслуживания в школе и дома;</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D1EB6" w:rsidRPr="005D1EB6" w:rsidRDefault="005D1EB6" w:rsidP="005D1EB6">
      <w:pPr>
        <w:pStyle w:val="2"/>
        <w:ind w:firstLine="720"/>
        <w:jc w:val="both"/>
        <w:rPr>
          <w:rFonts w:ascii="Times New Roman" w:hAnsi="Times New Roman" w:cs="Times New Roman"/>
          <w:bCs w:val="0"/>
          <w:sz w:val="24"/>
          <w:szCs w:val="24"/>
        </w:rPr>
      </w:pPr>
      <w:r w:rsidRPr="005D1EB6">
        <w:rPr>
          <w:rFonts w:ascii="Times New Roman" w:hAnsi="Times New Roman" w:cs="Times New Roman"/>
          <w:sz w:val="24"/>
          <w:szCs w:val="24"/>
        </w:rPr>
        <w:t>Формирование ценностного отношения к здоровью и здоровому образу жизни:</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практическое освоение методов и форм физической культуры, </w:t>
      </w:r>
      <w:proofErr w:type="spellStart"/>
      <w:r w:rsidRPr="005D1EB6">
        <w:rPr>
          <w:rFonts w:ascii="Times New Roman" w:hAnsi="Times New Roman" w:cs="Times New Roman"/>
        </w:rPr>
        <w:t>здоровьесбережения</w:t>
      </w:r>
      <w:proofErr w:type="spellEnd"/>
      <w:r w:rsidRPr="005D1EB6">
        <w:rPr>
          <w:rFonts w:ascii="Times New Roman" w:hAnsi="Times New Roman" w:cs="Times New Roman"/>
        </w:rPr>
        <w:t>,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составление </w:t>
      </w:r>
      <w:proofErr w:type="spellStart"/>
      <w:r w:rsidRPr="005D1EB6">
        <w:rPr>
          <w:rFonts w:ascii="Times New Roman" w:hAnsi="Times New Roman" w:cs="Times New Roman"/>
        </w:rPr>
        <w:t>здоровьесберегающего</w:t>
      </w:r>
      <w:proofErr w:type="spellEnd"/>
      <w:r w:rsidRPr="005D1EB6">
        <w:rPr>
          <w:rFonts w:ascii="Times New Roman" w:hAnsi="Times New Roman" w:cs="Times New Roman"/>
        </w:rPr>
        <w:t xml:space="preserve"> режима дня и контроль его выполнения, поддержание чистоты и порядка в помещениях, соблюдение санитарно-гигиенических норм труда и отдыха;</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roofErr w:type="spellStart"/>
      <w:r w:rsidRPr="005D1EB6">
        <w:rPr>
          <w:rFonts w:ascii="Times New Roman" w:hAnsi="Times New Roman" w:cs="Times New Roman"/>
        </w:rPr>
        <w:t>здоровьесберегающими</w:t>
      </w:r>
      <w:proofErr w:type="spellEnd"/>
      <w:r w:rsidRPr="005D1EB6">
        <w:rPr>
          <w:rFonts w:ascii="Times New Roman" w:hAnsi="Times New Roman" w:cs="Times New Roman"/>
        </w:rPr>
        <w:t xml:space="preserve"> формами досуговой деятельности в процессе бесед, просмотра учебных фильмов, игровых и </w:t>
      </w:r>
      <w:proofErr w:type="spellStart"/>
      <w:r w:rsidRPr="005D1EB6">
        <w:rPr>
          <w:rFonts w:ascii="Times New Roman" w:hAnsi="Times New Roman" w:cs="Times New Roman"/>
        </w:rPr>
        <w:t>тренинговых</w:t>
      </w:r>
      <w:proofErr w:type="spellEnd"/>
      <w:r w:rsidRPr="005D1EB6">
        <w:rPr>
          <w:rFonts w:ascii="Times New Roman" w:hAnsi="Times New Roman" w:cs="Times New Roman"/>
        </w:rPr>
        <w:t xml:space="preserve"> программ в системе взаимодействия образовательных и медицинских учреждений);</w:t>
      </w:r>
    </w:p>
    <w:p w:rsidR="005D1EB6" w:rsidRPr="005D1EB6" w:rsidRDefault="005D1EB6" w:rsidP="005D1EB6">
      <w:pPr>
        <w:ind w:firstLine="709"/>
        <w:jc w:val="both"/>
        <w:rPr>
          <w:rFonts w:ascii="Times New Roman" w:hAnsi="Times New Roman" w:cs="Times New Roman"/>
          <w:spacing w:val="-10"/>
        </w:rPr>
      </w:pPr>
      <w:r w:rsidRPr="005D1EB6">
        <w:rPr>
          <w:rFonts w:ascii="Times New Roman" w:hAnsi="Times New Roman" w:cs="Times New Roman"/>
          <w:spacing w:val="-10"/>
        </w:rPr>
        <w:t xml:space="preserve"> </w:t>
      </w:r>
      <w:proofErr w:type="gramStart"/>
      <w:r w:rsidRPr="005D1EB6">
        <w:rPr>
          <w:rFonts w:ascii="Times New Roman" w:hAnsi="Times New Roman" w:cs="Times New Roman"/>
          <w:spacing w:val="-10"/>
        </w:rPr>
        <w:t>- 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школы) - в ходе бесед с педагогами, психологами, медицинскими работниками школы,  родителями (законными представителями);</w:t>
      </w:r>
      <w:proofErr w:type="gramEnd"/>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w:t>
      </w:r>
    </w:p>
    <w:p w:rsidR="005D1EB6" w:rsidRPr="005D1EB6" w:rsidRDefault="005D1EB6" w:rsidP="005D1EB6">
      <w:pPr>
        <w:pStyle w:val="2"/>
        <w:ind w:firstLine="720"/>
        <w:jc w:val="both"/>
        <w:rPr>
          <w:rFonts w:ascii="Times New Roman" w:hAnsi="Times New Roman" w:cs="Times New Roman"/>
          <w:sz w:val="24"/>
          <w:szCs w:val="24"/>
        </w:rPr>
      </w:pPr>
      <w:r w:rsidRPr="005D1EB6">
        <w:rPr>
          <w:rFonts w:ascii="Times New Roman" w:hAnsi="Times New Roman" w:cs="Times New Roman"/>
          <w:sz w:val="24"/>
          <w:szCs w:val="24"/>
        </w:rPr>
        <w:t>Воспитание ценностного отношения к природе, окружающей среды  (экологическое воспитание):</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усвоение элементарных представлений об экологических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посильное участие в деятельности детско-юношеских общественных экологических организаций;</w:t>
      </w:r>
    </w:p>
    <w:p w:rsidR="005D1EB6" w:rsidRPr="005D1EB6" w:rsidRDefault="005D1EB6" w:rsidP="005D1EB6">
      <w:pPr>
        <w:ind w:firstLine="709"/>
        <w:jc w:val="both"/>
        <w:rPr>
          <w:rFonts w:ascii="Times New Roman" w:hAnsi="Times New Roman" w:cs="Times New Roman"/>
        </w:rPr>
      </w:pPr>
      <w:r w:rsidRPr="005D1EB6">
        <w:rPr>
          <w:rFonts w:ascii="Times New Roman" w:hAnsi="Times New Roman" w:cs="Times New Roman"/>
        </w:rPr>
        <w:t xml:space="preserve"> - 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5D1EB6" w:rsidRPr="005D1EB6" w:rsidRDefault="005D1EB6" w:rsidP="005D1EB6">
      <w:pPr>
        <w:pStyle w:val="2"/>
        <w:ind w:firstLine="720"/>
        <w:jc w:val="both"/>
        <w:rPr>
          <w:rFonts w:ascii="Times New Roman" w:hAnsi="Times New Roman" w:cs="Times New Roman"/>
          <w:bCs w:val="0"/>
          <w:sz w:val="24"/>
          <w:szCs w:val="24"/>
        </w:rPr>
      </w:pPr>
      <w:r w:rsidRPr="005D1EB6">
        <w:rPr>
          <w:rFonts w:ascii="Times New Roman" w:hAnsi="Times New Roman" w:cs="Times New Roman"/>
          <w:bCs w:val="0"/>
          <w:sz w:val="24"/>
          <w:szCs w:val="24"/>
        </w:rPr>
        <w:t xml:space="preserve">Воспитание ценностного отношения к </w:t>
      </w:r>
      <w:proofErr w:type="gramStart"/>
      <w:r w:rsidRPr="005D1EB6">
        <w:rPr>
          <w:rFonts w:ascii="Times New Roman" w:hAnsi="Times New Roman" w:cs="Times New Roman"/>
          <w:bCs w:val="0"/>
          <w:sz w:val="24"/>
          <w:szCs w:val="24"/>
        </w:rPr>
        <w:t>прекрасному</w:t>
      </w:r>
      <w:proofErr w:type="gramEnd"/>
      <w:r w:rsidRPr="005D1EB6">
        <w:rPr>
          <w:rFonts w:ascii="Times New Roman" w:hAnsi="Times New Roman" w:cs="Times New Roman"/>
          <w:bCs w:val="0"/>
          <w:sz w:val="24"/>
          <w:szCs w:val="24"/>
        </w:rPr>
        <w:t>, формирование представлений об эстетических идеалах и ценностях (эстетическое воспитание):</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w:t>
      </w:r>
      <w:proofErr w:type="gramStart"/>
      <w:r w:rsidRPr="005D1EB6">
        <w:rPr>
          <w:sz w:val="24"/>
          <w:szCs w:val="24"/>
        </w:rPr>
        <w:t xml:space="preserve">- получение элементарных представлений об эстетических идеалах и художественных </w:t>
      </w:r>
      <w:r w:rsidRPr="005D1EB6">
        <w:rPr>
          <w:sz w:val="24"/>
          <w:szCs w:val="24"/>
        </w:rPr>
        <w:lastRenderedPageBreak/>
        <w:t xml:space="preserve">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roofErr w:type="gramEnd"/>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посёлка, посещение конкурсов и фестивалей исполнителей народной музыки, театрализованных народных ярмарок, фестивалей народного творчества, тематических выставок);</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обучение видеть прекрасное в окружающем мире, природе родного края, в том, что окружает учащихся в школе и  доме, сельском и городском ландшафте, в природе в разное время суток и года, в различную погоду;</w:t>
      </w:r>
    </w:p>
    <w:p w:rsidR="005D1EB6" w:rsidRPr="005D1EB6" w:rsidRDefault="005D1EB6" w:rsidP="005D1EB6">
      <w:pPr>
        <w:pStyle w:val="210"/>
        <w:widowControl w:val="0"/>
        <w:spacing w:line="240" w:lineRule="auto"/>
        <w:ind w:firstLine="706"/>
        <w:rPr>
          <w:sz w:val="24"/>
          <w:szCs w:val="24"/>
        </w:rPr>
      </w:pPr>
      <w:r w:rsidRPr="005D1EB6">
        <w:rPr>
          <w:sz w:val="24"/>
          <w:szCs w:val="24"/>
        </w:rPr>
        <w:t>-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w:t>
      </w:r>
      <w:proofErr w:type="gramStart"/>
      <w:r w:rsidRPr="005D1EB6">
        <w:rPr>
          <w:sz w:val="24"/>
          <w:szCs w:val="24"/>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получение элементарных представлений о стиле одежды как способе выражения внутреннего душевного состояния человека;</w:t>
      </w:r>
    </w:p>
    <w:p w:rsidR="005D1EB6" w:rsidRPr="005D1EB6" w:rsidRDefault="005D1EB6" w:rsidP="005D1EB6">
      <w:pPr>
        <w:pStyle w:val="210"/>
        <w:widowControl w:val="0"/>
        <w:spacing w:line="240" w:lineRule="auto"/>
        <w:ind w:firstLine="706"/>
        <w:rPr>
          <w:sz w:val="24"/>
          <w:szCs w:val="24"/>
        </w:rPr>
      </w:pPr>
      <w:r w:rsidRPr="005D1EB6">
        <w:rPr>
          <w:sz w:val="24"/>
          <w:szCs w:val="24"/>
        </w:rPr>
        <w:t xml:space="preserve"> - участие в художественном оформлении помещений. </w:t>
      </w:r>
    </w:p>
    <w:p w:rsidR="005D1EB6" w:rsidRPr="005D1EB6" w:rsidRDefault="005D1EB6" w:rsidP="005D1EB6">
      <w:pPr>
        <w:pStyle w:val="15"/>
        <w:spacing w:line="240" w:lineRule="auto"/>
        <w:jc w:val="both"/>
        <w:rPr>
          <w:sz w:val="24"/>
          <w:szCs w:val="24"/>
          <w:u w:val="single"/>
        </w:rPr>
      </w:pPr>
      <w:r w:rsidRPr="005D1EB6">
        <w:rPr>
          <w:sz w:val="24"/>
          <w:szCs w:val="24"/>
          <w:u w:val="single"/>
        </w:rPr>
        <w:t xml:space="preserve">СОВМЕСТНАЯ ДЕЯТЕЛЬНОСТЬ ШКОЛЫ, СЕМЬИ И ОБЩЕСТВЕННОСТИ ПО ДУХОВНО-НРАВСТВЕННОМУ РАЗВИТИЮ И ВОСПИТАНИЮ </w:t>
      </w:r>
      <w:proofErr w:type="gramStart"/>
      <w:r w:rsidRPr="005D1EB6">
        <w:rPr>
          <w:sz w:val="24"/>
          <w:szCs w:val="24"/>
          <w:u w:val="single"/>
        </w:rPr>
        <w:t>ОБУЧАЮЩИХСЯ</w:t>
      </w:r>
      <w:proofErr w:type="gramEnd"/>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Духовно-нравственное развитие и воспитание </w:t>
      </w:r>
      <w:proofErr w:type="gramStart"/>
      <w:r w:rsidRPr="005D1EB6">
        <w:rPr>
          <w:rFonts w:ascii="Times New Roman" w:hAnsi="Times New Roman" w:cs="Times New Roman"/>
        </w:rPr>
        <w:t>обучающихся</w:t>
      </w:r>
      <w:proofErr w:type="gramEnd"/>
      <w:r w:rsidRPr="005D1EB6">
        <w:rPr>
          <w:rFonts w:ascii="Times New Roman" w:hAnsi="Times New Roman" w:cs="Times New Roman"/>
        </w:rPr>
        <w:t xml:space="preserve"> осуществляются не только образовательным учреждением, но и семьей, внешкольными учреждениями по месту жительства. Свои традиционные позиции сохраняют учреждения дополнительного образования, культуры и спорта.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 </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При этом могут быть использованы </w:t>
      </w:r>
      <w:r w:rsidRPr="005D1EB6">
        <w:rPr>
          <w:rFonts w:ascii="Times New Roman" w:hAnsi="Times New Roman" w:cs="Times New Roman"/>
          <w:b/>
        </w:rPr>
        <w:t>различные формы взаимодействия:</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 - участие представителей общественных и религиозных организаций и объединений с согласия обучающихся и их родителей (законных представителей) в проведении отдельных мероприятий в рамках реализации программы «Возрождение»;</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проведение совместных мероприятий по направлениям духовно-нравственного развития и воспитания образовательного учреждения.</w:t>
      </w:r>
    </w:p>
    <w:p w:rsidR="005D1EB6" w:rsidRPr="005D1EB6" w:rsidRDefault="005D1EB6" w:rsidP="005D1EB6">
      <w:pPr>
        <w:ind w:firstLine="720"/>
        <w:jc w:val="both"/>
        <w:rPr>
          <w:rFonts w:ascii="Times New Roman" w:hAnsi="Times New Roman" w:cs="Times New Roman"/>
        </w:rPr>
      </w:pPr>
    </w:p>
    <w:p w:rsidR="005D1EB6" w:rsidRPr="005D1EB6" w:rsidRDefault="005D1EB6" w:rsidP="005D1EB6">
      <w:pPr>
        <w:pStyle w:val="28"/>
        <w:spacing w:line="240" w:lineRule="auto"/>
        <w:ind w:firstLine="720"/>
        <w:jc w:val="both"/>
        <w:rPr>
          <w:rFonts w:cs="Times New Roman"/>
          <w:sz w:val="24"/>
          <w:szCs w:val="24"/>
        </w:rPr>
      </w:pPr>
      <w:r w:rsidRPr="005D1EB6">
        <w:rPr>
          <w:rFonts w:cs="Times New Roman"/>
          <w:i/>
          <w:sz w:val="24"/>
          <w:szCs w:val="24"/>
        </w:rPr>
        <w:t>Повышение педагогической культуры родителей (законных представителей</w:t>
      </w:r>
      <w:r w:rsidRPr="005D1EB6">
        <w:rPr>
          <w:rFonts w:cs="Times New Roman"/>
          <w:sz w:val="24"/>
          <w:szCs w:val="24"/>
        </w:rPr>
        <w:t xml:space="preserve">)  </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Педагогическая культура родителей (законных представителей)  – один из самых действенных факторов  духовно-нравственного развития и воспитания обучающихся. </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 xml:space="preserve">Повышение педагогической культуры родителей (законных представителей) должно стать </w:t>
      </w:r>
      <w:r w:rsidRPr="005D1EB6">
        <w:rPr>
          <w:rFonts w:ascii="Times New Roman" w:hAnsi="Times New Roman" w:cs="Times New Roman"/>
        </w:rPr>
        <w:lastRenderedPageBreak/>
        <w:t>одним из важнейших направлений реализации программы духовно-нравственного развития и воспитания обучающихся «Возрождение».</w:t>
      </w:r>
    </w:p>
    <w:p w:rsidR="005D1EB6" w:rsidRPr="005D1EB6" w:rsidRDefault="005D1EB6" w:rsidP="005D1EB6">
      <w:pPr>
        <w:ind w:firstLine="720"/>
        <w:jc w:val="both"/>
        <w:rPr>
          <w:rFonts w:ascii="Times New Roman" w:hAnsi="Times New Roman" w:cs="Times New Roman"/>
        </w:rPr>
      </w:pPr>
      <w:r w:rsidRPr="005D1EB6">
        <w:rPr>
          <w:rFonts w:ascii="Times New Roman" w:hAnsi="Times New Roman" w:cs="Times New Roman"/>
        </w:rPr>
        <w:t>Необходимо восстановить позитивные традиции взаимодействия семьи и школы, систематически повышать педагогическую культуру родителей, использовать опыт, накопленный в нашей стране в советский период ее истории.</w:t>
      </w:r>
    </w:p>
    <w:p w:rsidR="005D1EB6" w:rsidRPr="005D1EB6" w:rsidRDefault="005D1EB6" w:rsidP="005D1EB6">
      <w:pPr>
        <w:ind w:firstLine="720"/>
        <w:jc w:val="both"/>
        <w:rPr>
          <w:rFonts w:ascii="Times New Roman" w:hAnsi="Times New Roman" w:cs="Times New Roman"/>
          <w:b/>
        </w:rPr>
      </w:pPr>
      <w:r w:rsidRPr="005D1EB6">
        <w:rPr>
          <w:rFonts w:ascii="Times New Roman" w:hAnsi="Times New Roman" w:cs="Times New Roman"/>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5D1EB6">
        <w:rPr>
          <w:rFonts w:ascii="Times New Roman" w:hAnsi="Times New Roman" w:cs="Times New Roman"/>
        </w:rPr>
        <w:t>воспитания</w:t>
      </w:r>
      <w:proofErr w:type="gramEnd"/>
      <w:r w:rsidRPr="005D1EB6">
        <w:rPr>
          <w:rFonts w:ascii="Times New Roman" w:hAnsi="Times New Roman" w:cs="Times New Roman"/>
        </w:rPr>
        <w:t xml:space="preserve"> обучающихся   должна обеспечить:</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совместную педагогическую деятельность семьи и школы по духовно-нравственному развитию и воспитанию </w:t>
      </w:r>
      <w:proofErr w:type="gramStart"/>
      <w:r w:rsidRPr="005D1EB6">
        <w:rPr>
          <w:rFonts w:ascii="Times New Roman" w:hAnsi="Times New Roman" w:cs="Times New Roman"/>
        </w:rPr>
        <w:t>обучающихся</w:t>
      </w:r>
      <w:proofErr w:type="gramEnd"/>
      <w:r w:rsidRPr="005D1EB6">
        <w:rPr>
          <w:rFonts w:ascii="Times New Roman" w:hAnsi="Times New Roman" w:cs="Times New Roman"/>
        </w:rPr>
        <w:t>;</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сочетание педагогического просвещения с педагогическим самообразованием родителей (законных представителей);</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педагогическое внимание, уважение и требовательность к родителям (законным представителям);</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поддержку и индивидуальное сопровождение становления и развития педагогической культуры каждого из родителей (законных представителей);</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содействие родителям (законным представителям) в решении индивидуальных проблем воспитания детей;</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опору на положительный опыт семейного воспитания.</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востребованность знаний, получаемых родителями (законными представителями),  в реальных педагогических ситуациях;</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возможность активного, квалифицированного, ответственного, свободного участия родителей в воспитательных программах и мероприятиях;</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 функционирование  </w:t>
      </w:r>
      <w:r w:rsidRPr="005D1EB6">
        <w:rPr>
          <w:rFonts w:ascii="Times New Roman" w:hAnsi="Times New Roman" w:cs="Times New Roman"/>
          <w:b/>
        </w:rPr>
        <w:t>Программы повышения педагогической культуры</w:t>
      </w:r>
      <w:r w:rsidRPr="005D1EB6">
        <w:rPr>
          <w:rFonts w:ascii="Times New Roman" w:hAnsi="Times New Roman" w:cs="Times New Roman"/>
        </w:rPr>
        <w:t xml:space="preserve"> родителей (законных представителей). 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использование различных форм работы (родительское собрание, родительская конференция, организационно-</w:t>
      </w:r>
      <w:proofErr w:type="spellStart"/>
      <w:r w:rsidRPr="005D1EB6">
        <w:rPr>
          <w:rFonts w:ascii="Times New Roman" w:hAnsi="Times New Roman" w:cs="Times New Roman"/>
        </w:rPr>
        <w:t>деятельностная</w:t>
      </w:r>
      <w:proofErr w:type="spellEnd"/>
      <w:r w:rsidRPr="005D1EB6">
        <w:rPr>
          <w:rFonts w:ascii="Times New Roman" w:hAnsi="Times New Roman" w:cs="Times New Roman"/>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в  системе повышения педагогической культуры родителей (законных представителей).</w:t>
      </w:r>
    </w:p>
    <w:p w:rsidR="005D1EB6" w:rsidRPr="005D1EB6" w:rsidRDefault="005D1EB6" w:rsidP="005D1EB6">
      <w:pPr>
        <w:jc w:val="both"/>
        <w:rPr>
          <w:rFonts w:ascii="Times New Roman" w:hAnsi="Times New Roman" w:cs="Times New Roman"/>
        </w:rPr>
      </w:pPr>
    </w:p>
    <w:p w:rsidR="005D1EB6" w:rsidRPr="005D1EB6" w:rsidRDefault="005D1EB6" w:rsidP="005D1EB6">
      <w:pPr>
        <w:jc w:val="both"/>
        <w:rPr>
          <w:rFonts w:ascii="Times New Roman" w:hAnsi="Times New Roman" w:cs="Times New Roman"/>
          <w:b/>
          <w:u w:val="single"/>
        </w:rPr>
      </w:pPr>
      <w:r w:rsidRPr="005D1EB6">
        <w:rPr>
          <w:rFonts w:ascii="Times New Roman" w:hAnsi="Times New Roman" w:cs="Times New Roman"/>
        </w:rPr>
        <w:t xml:space="preserve">                   </w:t>
      </w:r>
      <w:r w:rsidRPr="005D1EB6">
        <w:rPr>
          <w:rFonts w:ascii="Times New Roman" w:hAnsi="Times New Roman" w:cs="Times New Roman"/>
          <w:b/>
          <w:u w:val="single"/>
        </w:rPr>
        <w:t xml:space="preserve">ПЛАНИРУЕМЫЕ РЕЗУЛЬТАТЫ </w:t>
      </w:r>
      <w:proofErr w:type="gramStart"/>
      <w:r w:rsidRPr="005D1EB6">
        <w:rPr>
          <w:rFonts w:ascii="Times New Roman" w:hAnsi="Times New Roman" w:cs="Times New Roman"/>
          <w:b/>
          <w:u w:val="single"/>
        </w:rPr>
        <w:t>ДУХОВНО-НРАВСТВЕННОГО</w:t>
      </w:r>
      <w:proofErr w:type="gramEnd"/>
      <w:r w:rsidRPr="005D1EB6">
        <w:rPr>
          <w:rFonts w:ascii="Times New Roman" w:hAnsi="Times New Roman" w:cs="Times New Roman"/>
          <w:b/>
          <w:u w:val="single"/>
        </w:rPr>
        <w:t xml:space="preserve"> </w:t>
      </w:r>
    </w:p>
    <w:p w:rsidR="005D1EB6" w:rsidRPr="005D1EB6" w:rsidRDefault="005D1EB6" w:rsidP="005D1EB6">
      <w:pPr>
        <w:jc w:val="both"/>
        <w:rPr>
          <w:rFonts w:ascii="Times New Roman" w:hAnsi="Times New Roman" w:cs="Times New Roman"/>
          <w:b/>
          <w:u w:val="single"/>
        </w:rPr>
      </w:pPr>
      <w:r w:rsidRPr="005D1EB6">
        <w:rPr>
          <w:rFonts w:ascii="Times New Roman" w:hAnsi="Times New Roman" w:cs="Times New Roman"/>
          <w:b/>
        </w:rPr>
        <w:t xml:space="preserve">                             </w:t>
      </w:r>
      <w:r w:rsidRPr="005D1EB6">
        <w:rPr>
          <w:rFonts w:ascii="Times New Roman" w:hAnsi="Times New Roman" w:cs="Times New Roman"/>
          <w:b/>
          <w:u w:val="single"/>
        </w:rPr>
        <w:t xml:space="preserve">РАЗВИТИЯ И  ВОСПИТАНИЯ </w:t>
      </w:r>
      <w:proofErr w:type="gramStart"/>
      <w:r w:rsidRPr="005D1EB6">
        <w:rPr>
          <w:rFonts w:ascii="Times New Roman" w:hAnsi="Times New Roman" w:cs="Times New Roman"/>
          <w:b/>
          <w:u w:val="single"/>
        </w:rPr>
        <w:t>ОБУЧАЮЩИХСЯ</w:t>
      </w:r>
      <w:proofErr w:type="gramEnd"/>
      <w:r w:rsidRPr="005D1EB6">
        <w:rPr>
          <w:rFonts w:ascii="Times New Roman" w:hAnsi="Times New Roman" w:cs="Times New Roman"/>
          <w:b/>
          <w:u w:val="single"/>
        </w:rPr>
        <w:t xml:space="preserve"> </w:t>
      </w:r>
    </w:p>
    <w:p w:rsidR="005D1EB6" w:rsidRPr="005D1EB6" w:rsidRDefault="005D1EB6" w:rsidP="005D1EB6">
      <w:pPr>
        <w:jc w:val="both"/>
        <w:rPr>
          <w:rFonts w:ascii="Times New Roman" w:hAnsi="Times New Roman" w:cs="Times New Roman"/>
          <w:b/>
          <w:u w:val="single"/>
        </w:rPr>
      </w:pPr>
      <w:r w:rsidRPr="005D1EB6">
        <w:rPr>
          <w:rFonts w:ascii="Times New Roman" w:hAnsi="Times New Roman" w:cs="Times New Roman"/>
          <w:b/>
        </w:rPr>
        <w:t xml:space="preserve">                       </w:t>
      </w:r>
      <w:r w:rsidRPr="005D1EB6">
        <w:rPr>
          <w:rFonts w:ascii="Times New Roman" w:hAnsi="Times New Roman" w:cs="Times New Roman"/>
          <w:b/>
          <w:u w:val="single"/>
        </w:rPr>
        <w:t>НА СТУПЕНИ НАЧАЛЬНОГО ОБЩЕГО ОБРАЗОВАНИЯ</w:t>
      </w:r>
    </w:p>
    <w:p w:rsidR="005D1EB6" w:rsidRPr="005D1EB6" w:rsidRDefault="005D1EB6" w:rsidP="005D1EB6">
      <w:pPr>
        <w:ind w:firstLine="720"/>
        <w:jc w:val="both"/>
        <w:rPr>
          <w:rFonts w:ascii="Times New Roman" w:hAnsi="Times New Roman" w:cs="Times New Roman"/>
          <w:b/>
          <w:strike/>
        </w:rPr>
      </w:pP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В результате реализации программы «Возрождение» </w:t>
      </w:r>
      <w:r w:rsidRPr="005D1EB6">
        <w:rPr>
          <w:rFonts w:ascii="Times New Roman" w:hAnsi="Times New Roman" w:cs="Times New Roman"/>
          <w:b/>
        </w:rPr>
        <w:t>должно обеспечиваться достижение</w:t>
      </w:r>
      <w:r w:rsidRPr="005D1EB6">
        <w:rPr>
          <w:rFonts w:ascii="Times New Roman" w:hAnsi="Times New Roman" w:cs="Times New Roman"/>
        </w:rPr>
        <w:t xml:space="preserve"> обучающимися:</w:t>
      </w:r>
    </w:p>
    <w:p w:rsidR="005D1EB6" w:rsidRPr="005D1EB6" w:rsidRDefault="005D1EB6" w:rsidP="005D1EB6">
      <w:pPr>
        <w:widowControl/>
        <w:numPr>
          <w:ilvl w:val="0"/>
          <w:numId w:val="83"/>
        </w:numPr>
        <w:jc w:val="both"/>
        <w:rPr>
          <w:rFonts w:ascii="Times New Roman" w:hAnsi="Times New Roman" w:cs="Times New Roman"/>
          <w:i/>
        </w:rPr>
      </w:pPr>
      <w:r w:rsidRPr="005D1EB6">
        <w:rPr>
          <w:rFonts w:ascii="Times New Roman" w:hAnsi="Times New Roman" w:cs="Times New Roman"/>
          <w:b/>
          <w:i/>
        </w:rPr>
        <w:t>воспитательных результатов</w:t>
      </w:r>
      <w:r w:rsidRPr="005D1EB6">
        <w:rPr>
          <w:rFonts w:ascii="Times New Roman" w:hAnsi="Times New Roman" w:cs="Times New Roman"/>
        </w:rPr>
        <w:t xml:space="preserve"> – тех духовно-нравственных приобретений, которые получил школьник вследствие участия в той или иной деятельности;</w:t>
      </w:r>
    </w:p>
    <w:p w:rsidR="005D1EB6" w:rsidRPr="005D1EB6" w:rsidRDefault="005D1EB6" w:rsidP="005D1EB6">
      <w:pPr>
        <w:widowControl/>
        <w:numPr>
          <w:ilvl w:val="0"/>
          <w:numId w:val="83"/>
        </w:numPr>
        <w:jc w:val="both"/>
        <w:rPr>
          <w:rFonts w:ascii="Times New Roman" w:hAnsi="Times New Roman" w:cs="Times New Roman"/>
          <w:i/>
        </w:rPr>
      </w:pPr>
      <w:r w:rsidRPr="005D1EB6">
        <w:rPr>
          <w:rFonts w:ascii="Times New Roman" w:hAnsi="Times New Roman" w:cs="Times New Roman"/>
        </w:rPr>
        <w:t xml:space="preserve"> </w:t>
      </w:r>
      <w:r w:rsidRPr="005D1EB6">
        <w:rPr>
          <w:rFonts w:ascii="Times New Roman" w:hAnsi="Times New Roman" w:cs="Times New Roman"/>
          <w:b/>
          <w:i/>
        </w:rPr>
        <w:t>эффекта</w:t>
      </w:r>
      <w:r w:rsidRPr="005D1EB6">
        <w:rPr>
          <w:rFonts w:ascii="Times New Roman" w:hAnsi="Times New Roman" w:cs="Times New Roman"/>
          <w:i/>
        </w:rPr>
        <w:t xml:space="preserve"> </w:t>
      </w:r>
      <w:r w:rsidRPr="005D1EB6">
        <w:rPr>
          <w:rFonts w:ascii="Times New Roman" w:hAnsi="Times New Roman" w:cs="Times New Roman"/>
        </w:rPr>
        <w:t>– последствия результата, то, к чему привело достижение результата (развитие обучающегося как личности, формирование его компетентности, идентичности и т.д.).</w:t>
      </w:r>
    </w:p>
    <w:p w:rsidR="005D1EB6" w:rsidRPr="005D1EB6" w:rsidRDefault="005D1EB6" w:rsidP="005D1EB6">
      <w:pPr>
        <w:ind w:firstLine="700"/>
        <w:jc w:val="both"/>
        <w:rPr>
          <w:rFonts w:ascii="Times New Roman" w:hAnsi="Times New Roman" w:cs="Times New Roman"/>
        </w:rPr>
      </w:pPr>
      <w:r w:rsidRPr="005D1EB6">
        <w:rPr>
          <w:rFonts w:ascii="Times New Roman" w:hAnsi="Times New Roman" w:cs="Times New Roman"/>
        </w:rPr>
        <w:t>Воспитательные результаты и эффекты</w:t>
      </w:r>
      <w:r w:rsidRPr="005D1EB6">
        <w:rPr>
          <w:rFonts w:ascii="Times New Roman" w:hAnsi="Times New Roman" w:cs="Times New Roman"/>
          <w:b/>
        </w:rPr>
        <w:t xml:space="preserve"> </w:t>
      </w:r>
      <w:r w:rsidRPr="005D1EB6">
        <w:rPr>
          <w:rFonts w:ascii="Times New Roman" w:hAnsi="Times New Roman" w:cs="Times New Roman"/>
        </w:rPr>
        <w:t xml:space="preserve">деятельности </w:t>
      </w:r>
      <w:proofErr w:type="gramStart"/>
      <w:r w:rsidRPr="005D1EB6">
        <w:rPr>
          <w:rFonts w:ascii="Times New Roman" w:hAnsi="Times New Roman" w:cs="Times New Roman"/>
        </w:rPr>
        <w:t>обучающихся</w:t>
      </w:r>
      <w:proofErr w:type="gramEnd"/>
      <w:r w:rsidRPr="005D1EB6">
        <w:rPr>
          <w:rFonts w:ascii="Times New Roman" w:hAnsi="Times New Roman" w:cs="Times New Roman"/>
        </w:rPr>
        <w:t xml:space="preserve"> распределяются по трем уровням:</w:t>
      </w:r>
    </w:p>
    <w:p w:rsidR="005D1EB6" w:rsidRPr="005D1EB6" w:rsidRDefault="005D1EB6" w:rsidP="005D1EB6">
      <w:pPr>
        <w:ind w:firstLine="700"/>
        <w:jc w:val="both"/>
        <w:rPr>
          <w:rFonts w:ascii="Times New Roman" w:hAnsi="Times New Roman" w:cs="Times New Roman"/>
        </w:rPr>
      </w:pPr>
      <w:r w:rsidRPr="005D1EB6">
        <w:rPr>
          <w:rFonts w:ascii="Times New Roman" w:hAnsi="Times New Roman" w:cs="Times New Roman"/>
          <w:b/>
        </w:rPr>
        <w:t>Первый уровень результатов</w:t>
      </w:r>
      <w:r w:rsidRPr="005D1EB6">
        <w:rPr>
          <w:rFonts w:ascii="Times New Roman" w:hAnsi="Times New Roman" w:cs="Times New Roman"/>
          <w:i/>
        </w:rPr>
        <w:t xml:space="preserve"> </w:t>
      </w:r>
      <w:r w:rsidRPr="005D1EB6">
        <w:rPr>
          <w:rFonts w:ascii="Times New Roman" w:hAnsi="Times New Roman" w:cs="Times New Roman"/>
        </w:rPr>
        <w:t xml:space="preserve"> – </w:t>
      </w:r>
      <w:r w:rsidRPr="005D1EB6">
        <w:rPr>
          <w:rFonts w:ascii="Times New Roman" w:hAnsi="Times New Roman" w:cs="Times New Roman"/>
          <w:i/>
        </w:rPr>
        <w:t xml:space="preserve">приобретение </w:t>
      </w:r>
      <w:proofErr w:type="gramStart"/>
      <w:r w:rsidRPr="005D1EB6">
        <w:rPr>
          <w:rFonts w:ascii="Times New Roman" w:hAnsi="Times New Roman" w:cs="Times New Roman"/>
          <w:i/>
        </w:rPr>
        <w:t>обучающимися</w:t>
      </w:r>
      <w:proofErr w:type="gramEnd"/>
      <w:r w:rsidRPr="005D1EB6">
        <w:rPr>
          <w:rFonts w:ascii="Times New Roman" w:hAnsi="Times New Roman" w:cs="Times New Roman"/>
          <w:i/>
        </w:rPr>
        <w:t xml:space="preserve"> социальных знаний</w:t>
      </w:r>
      <w:r w:rsidRPr="005D1EB6">
        <w:rPr>
          <w:rFonts w:ascii="Times New Roman" w:hAnsi="Times New Roman" w:cs="Times New Roman"/>
        </w:rPr>
        <w:t xml:space="preserve">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В достижении данного уровня результатов особое значение имеет взаимодействие обучающегося со своими учителями - носителями положительных социальных  знаний и повседневного опыта.</w:t>
      </w:r>
    </w:p>
    <w:p w:rsidR="005D1EB6" w:rsidRPr="005D1EB6" w:rsidRDefault="005D1EB6" w:rsidP="005D1EB6">
      <w:pPr>
        <w:ind w:firstLine="700"/>
        <w:jc w:val="both"/>
        <w:rPr>
          <w:rFonts w:ascii="Times New Roman" w:hAnsi="Times New Roman" w:cs="Times New Roman"/>
        </w:rPr>
      </w:pPr>
      <w:r w:rsidRPr="005D1EB6">
        <w:rPr>
          <w:rFonts w:ascii="Times New Roman" w:hAnsi="Times New Roman" w:cs="Times New Roman"/>
          <w:b/>
        </w:rPr>
        <w:t>Второй уровень результатов</w:t>
      </w:r>
      <w:r w:rsidRPr="005D1EB6">
        <w:rPr>
          <w:rFonts w:ascii="Times New Roman" w:hAnsi="Times New Roman" w:cs="Times New Roman"/>
        </w:rPr>
        <w:t xml:space="preserve"> – </w:t>
      </w:r>
      <w:r w:rsidRPr="005D1EB6">
        <w:rPr>
          <w:rFonts w:ascii="Times New Roman" w:hAnsi="Times New Roman" w:cs="Times New Roman"/>
          <w:i/>
        </w:rPr>
        <w:t xml:space="preserve">получение </w:t>
      </w:r>
      <w:proofErr w:type="gramStart"/>
      <w:r w:rsidRPr="005D1EB6">
        <w:rPr>
          <w:rFonts w:ascii="Times New Roman" w:hAnsi="Times New Roman" w:cs="Times New Roman"/>
          <w:i/>
        </w:rPr>
        <w:t>обучающимися</w:t>
      </w:r>
      <w:proofErr w:type="gramEnd"/>
      <w:r w:rsidRPr="005D1EB6">
        <w:rPr>
          <w:rFonts w:ascii="Times New Roman" w:hAnsi="Times New Roman" w:cs="Times New Roman"/>
          <w:i/>
        </w:rPr>
        <w:t xml:space="preserve"> опыта</w:t>
      </w:r>
      <w:r w:rsidRPr="005D1EB6">
        <w:rPr>
          <w:rFonts w:ascii="Times New Roman" w:hAnsi="Times New Roman" w:cs="Times New Roman"/>
        </w:rPr>
        <w:t xml:space="preserve">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школы, т.е. в  дружественной социальной среде, в которой ребенок получает  первое практическое подтверждение приобретенных социальных знаний, начинает их ценить.</w:t>
      </w:r>
    </w:p>
    <w:p w:rsidR="005D1EB6" w:rsidRPr="005D1EB6" w:rsidRDefault="005D1EB6" w:rsidP="005D1EB6">
      <w:pPr>
        <w:ind w:firstLine="700"/>
        <w:jc w:val="both"/>
        <w:rPr>
          <w:rFonts w:ascii="Times New Roman" w:hAnsi="Times New Roman" w:cs="Times New Roman"/>
        </w:rPr>
      </w:pPr>
      <w:r w:rsidRPr="005D1EB6">
        <w:rPr>
          <w:rFonts w:ascii="Times New Roman" w:hAnsi="Times New Roman" w:cs="Times New Roman"/>
          <w:b/>
        </w:rPr>
        <w:t>Третий уровень результатов</w:t>
      </w:r>
      <w:r w:rsidRPr="005D1EB6">
        <w:rPr>
          <w:rFonts w:ascii="Times New Roman" w:hAnsi="Times New Roman" w:cs="Times New Roman"/>
          <w:i/>
        </w:rPr>
        <w:t xml:space="preserve"> </w:t>
      </w:r>
      <w:r w:rsidRPr="005D1EB6">
        <w:rPr>
          <w:rFonts w:ascii="Times New Roman" w:hAnsi="Times New Roman" w:cs="Times New Roman"/>
        </w:rPr>
        <w:t xml:space="preserve">– </w:t>
      </w:r>
      <w:r w:rsidRPr="005D1EB6">
        <w:rPr>
          <w:rFonts w:ascii="Times New Roman" w:hAnsi="Times New Roman" w:cs="Times New Roman"/>
          <w:i/>
        </w:rPr>
        <w:t xml:space="preserve">получение </w:t>
      </w:r>
      <w:proofErr w:type="gramStart"/>
      <w:r w:rsidRPr="005D1EB6">
        <w:rPr>
          <w:rFonts w:ascii="Times New Roman" w:hAnsi="Times New Roman" w:cs="Times New Roman"/>
          <w:i/>
        </w:rPr>
        <w:t>обучающимся</w:t>
      </w:r>
      <w:proofErr w:type="gramEnd"/>
      <w:r w:rsidRPr="005D1EB6">
        <w:rPr>
          <w:rFonts w:ascii="Times New Roman" w:hAnsi="Times New Roman" w:cs="Times New Roman"/>
          <w:i/>
        </w:rPr>
        <w:t xml:space="preserve"> опыта самостоятельного </w:t>
      </w:r>
      <w:r w:rsidRPr="005D1EB6">
        <w:rPr>
          <w:rFonts w:ascii="Times New Roman" w:hAnsi="Times New Roman" w:cs="Times New Roman"/>
          <w:i/>
        </w:rPr>
        <w:lastRenderedPageBreak/>
        <w:t>общественного действия.</w:t>
      </w:r>
      <w:r w:rsidRPr="005D1EB6">
        <w:rPr>
          <w:rFonts w:ascii="Times New Roman" w:hAnsi="Times New Roman" w:cs="Times New Roman"/>
        </w:rPr>
        <w:t xml:space="preserve">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образовательного учреждения, в открытой общественной среде. </w:t>
      </w:r>
    </w:p>
    <w:p w:rsidR="005D1EB6" w:rsidRPr="005D1EB6" w:rsidRDefault="005D1EB6" w:rsidP="005D1EB6">
      <w:pPr>
        <w:ind w:firstLine="700"/>
        <w:jc w:val="both"/>
        <w:rPr>
          <w:rFonts w:ascii="Times New Roman" w:hAnsi="Times New Roman" w:cs="Times New Roman"/>
          <w:b/>
        </w:rPr>
      </w:pPr>
      <w:r w:rsidRPr="005D1EB6">
        <w:rPr>
          <w:rFonts w:ascii="Times New Roman" w:hAnsi="Times New Roman" w:cs="Times New Roman"/>
        </w:rPr>
        <w:t xml:space="preserve">С переходом от одного уровня результатов к другому существенно возрастают </w:t>
      </w:r>
      <w:r w:rsidRPr="005D1EB6">
        <w:rPr>
          <w:rFonts w:ascii="Times New Roman" w:hAnsi="Times New Roman" w:cs="Times New Roman"/>
          <w:b/>
        </w:rPr>
        <w:t>воспитательные эффекты:</w:t>
      </w:r>
    </w:p>
    <w:p w:rsidR="005D1EB6" w:rsidRPr="005D1EB6" w:rsidRDefault="005D1EB6" w:rsidP="005D1EB6">
      <w:pPr>
        <w:ind w:firstLine="700"/>
        <w:jc w:val="both"/>
        <w:rPr>
          <w:rFonts w:ascii="Times New Roman" w:hAnsi="Times New Roman" w:cs="Times New Roman"/>
        </w:rPr>
      </w:pPr>
      <w:r w:rsidRPr="005D1EB6">
        <w:rPr>
          <w:rFonts w:ascii="Times New Roman" w:hAnsi="Times New Roman" w:cs="Times New Roman"/>
          <w:i/>
        </w:rPr>
        <w:t>на первом уровне воспитание приближено к обучению,</w:t>
      </w:r>
      <w:r w:rsidRPr="005D1EB6">
        <w:rPr>
          <w:rFonts w:ascii="Times New Roman" w:hAnsi="Times New Roman" w:cs="Times New Roman"/>
        </w:rPr>
        <w:t xml:space="preserve"> при этом предметом воспитания как учения являются не столько научные знания, сколько знания о ценностях;</w:t>
      </w:r>
    </w:p>
    <w:p w:rsidR="005D1EB6" w:rsidRPr="005D1EB6" w:rsidRDefault="005D1EB6" w:rsidP="005D1EB6">
      <w:pPr>
        <w:ind w:firstLine="700"/>
        <w:jc w:val="both"/>
        <w:rPr>
          <w:rFonts w:ascii="Times New Roman" w:hAnsi="Times New Roman" w:cs="Times New Roman"/>
        </w:rPr>
      </w:pPr>
      <w:r w:rsidRPr="005D1EB6">
        <w:rPr>
          <w:rFonts w:ascii="Times New Roman" w:hAnsi="Times New Roman" w:cs="Times New Roman"/>
          <w:i/>
        </w:rPr>
        <w:t>на третьем уровне создаются необходимые условия для участия</w:t>
      </w:r>
      <w:r w:rsidRPr="005D1EB6">
        <w:rPr>
          <w:rFonts w:ascii="Times New Roman" w:hAnsi="Times New Roman" w:cs="Times New Roman"/>
        </w:rPr>
        <w:t xml:space="preserve"> </w:t>
      </w:r>
      <w:proofErr w:type="gramStart"/>
      <w:r w:rsidRPr="005D1EB6">
        <w:rPr>
          <w:rFonts w:ascii="Times New Roman" w:hAnsi="Times New Roman" w:cs="Times New Roman"/>
        </w:rPr>
        <w:t>обучающихся</w:t>
      </w:r>
      <w:proofErr w:type="gramEnd"/>
      <w:r w:rsidRPr="005D1EB6">
        <w:rPr>
          <w:rFonts w:ascii="Times New Roman" w:hAnsi="Times New Roman" w:cs="Times New Roman"/>
        </w:rPr>
        <w:t xml:space="preserve"> в нравственно-ориентированной социально значимой деятельности. </w:t>
      </w:r>
    </w:p>
    <w:p w:rsidR="005D1EB6" w:rsidRPr="005D1EB6" w:rsidRDefault="005D1EB6" w:rsidP="005D1EB6">
      <w:pPr>
        <w:ind w:firstLine="700"/>
        <w:jc w:val="both"/>
        <w:rPr>
          <w:rFonts w:ascii="Times New Roman" w:hAnsi="Times New Roman" w:cs="Times New Roman"/>
        </w:rPr>
      </w:pPr>
      <w:r w:rsidRPr="005D1EB6">
        <w:rPr>
          <w:rFonts w:ascii="Times New Roman" w:hAnsi="Times New Roman" w:cs="Times New Roman"/>
        </w:rPr>
        <w:t>Переход от одного уровня воспитательных результатов к другому должен быть последовательным, постепенным.</w:t>
      </w:r>
    </w:p>
    <w:p w:rsidR="005D1EB6" w:rsidRPr="005D1EB6" w:rsidRDefault="005D1EB6" w:rsidP="005D1EB6">
      <w:pPr>
        <w:ind w:firstLine="706"/>
        <w:jc w:val="both"/>
        <w:rPr>
          <w:rFonts w:ascii="Times New Roman" w:hAnsi="Times New Roman" w:cs="Times New Roman"/>
        </w:rPr>
      </w:pPr>
      <w:r w:rsidRPr="005D1EB6">
        <w:rPr>
          <w:rFonts w:ascii="Times New Roman" w:hAnsi="Times New Roman" w:cs="Times New Roman"/>
        </w:rPr>
        <w:t xml:space="preserve">По каждому из направлений духовно-нравственного развития и </w:t>
      </w:r>
      <w:proofErr w:type="gramStart"/>
      <w:r w:rsidRPr="005D1EB6">
        <w:rPr>
          <w:rFonts w:ascii="Times New Roman" w:hAnsi="Times New Roman" w:cs="Times New Roman"/>
        </w:rPr>
        <w:t>воспитания</w:t>
      </w:r>
      <w:proofErr w:type="gramEnd"/>
      <w:r w:rsidRPr="005D1EB6">
        <w:rPr>
          <w:rFonts w:ascii="Times New Roman" w:hAnsi="Times New Roman" w:cs="Times New Roman"/>
        </w:rPr>
        <w:t xml:space="preserve"> обучающихся  должны быть  достигнуты следующие воспитательные результаты:</w:t>
      </w:r>
    </w:p>
    <w:p w:rsidR="005D1EB6" w:rsidRPr="005D1EB6" w:rsidRDefault="005D1EB6" w:rsidP="005D1EB6">
      <w:pPr>
        <w:pStyle w:val="2"/>
        <w:spacing w:before="0"/>
        <w:ind w:firstLine="720"/>
        <w:jc w:val="both"/>
        <w:rPr>
          <w:rFonts w:ascii="Times New Roman" w:hAnsi="Times New Roman" w:cs="Times New Roman"/>
          <w:sz w:val="24"/>
          <w:szCs w:val="24"/>
        </w:rPr>
      </w:pPr>
      <w:r w:rsidRPr="005D1EB6">
        <w:rPr>
          <w:rFonts w:ascii="Times New Roman" w:hAnsi="Times New Roman" w:cs="Times New Roman"/>
          <w:i/>
          <w:sz w:val="24"/>
          <w:szCs w:val="24"/>
        </w:rPr>
        <w:t>а) воспитание гражданственности, патриотизма, уважения к правам, свободам и обязанностям человека (гражданско-патриотическое воспитание):</w:t>
      </w:r>
    </w:p>
    <w:p w:rsidR="005D1EB6" w:rsidRPr="005D1EB6" w:rsidRDefault="005D1EB6" w:rsidP="005D1EB6">
      <w:pPr>
        <w:numPr>
          <w:ilvl w:val="0"/>
          <w:numId w:val="84"/>
        </w:numPr>
        <w:tabs>
          <w:tab w:val="num" w:pos="0"/>
        </w:tabs>
        <w:ind w:left="0" w:firstLine="360"/>
        <w:jc w:val="both"/>
        <w:rPr>
          <w:rFonts w:ascii="Times New Roman" w:hAnsi="Times New Roman" w:cs="Times New Roman"/>
        </w:rPr>
      </w:pPr>
      <w:r w:rsidRPr="005D1EB6">
        <w:rPr>
          <w:rFonts w:ascii="Times New Roman" w:hAnsi="Times New Roman" w:cs="Times New Roman"/>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D1EB6" w:rsidRPr="005D1EB6" w:rsidRDefault="005D1EB6" w:rsidP="005D1EB6">
      <w:pPr>
        <w:numPr>
          <w:ilvl w:val="0"/>
          <w:numId w:val="84"/>
        </w:numPr>
        <w:tabs>
          <w:tab w:val="num" w:pos="0"/>
        </w:tabs>
        <w:ind w:left="0" w:firstLine="360"/>
        <w:jc w:val="both"/>
        <w:rPr>
          <w:rFonts w:ascii="Times New Roman" w:hAnsi="Times New Roman" w:cs="Times New Roman"/>
        </w:rPr>
      </w:pPr>
      <w:r w:rsidRPr="005D1EB6">
        <w:rPr>
          <w:rFonts w:ascii="Times New Roman" w:hAnsi="Times New Roman" w:cs="Times New Roman"/>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D1EB6" w:rsidRPr="005D1EB6" w:rsidRDefault="005D1EB6" w:rsidP="005D1EB6">
      <w:pPr>
        <w:numPr>
          <w:ilvl w:val="0"/>
          <w:numId w:val="84"/>
        </w:numPr>
        <w:tabs>
          <w:tab w:val="num" w:pos="0"/>
        </w:tabs>
        <w:ind w:left="0" w:firstLine="360"/>
        <w:jc w:val="both"/>
        <w:rPr>
          <w:rFonts w:ascii="Times New Roman" w:hAnsi="Times New Roman" w:cs="Times New Roman"/>
        </w:rPr>
      </w:pPr>
      <w:r w:rsidRPr="005D1EB6">
        <w:rPr>
          <w:rFonts w:ascii="Times New Roman" w:hAnsi="Times New Roman" w:cs="Times New Roman"/>
        </w:rPr>
        <w:t>первоначальный опыт постижения ценностей гражданского общества, национальной истории и культуры;</w:t>
      </w:r>
    </w:p>
    <w:p w:rsidR="005D1EB6" w:rsidRPr="005D1EB6" w:rsidRDefault="005D1EB6" w:rsidP="005D1EB6">
      <w:pPr>
        <w:numPr>
          <w:ilvl w:val="0"/>
          <w:numId w:val="84"/>
        </w:numPr>
        <w:tabs>
          <w:tab w:val="num" w:pos="0"/>
        </w:tabs>
        <w:ind w:left="0" w:firstLine="360"/>
        <w:jc w:val="both"/>
        <w:rPr>
          <w:rFonts w:ascii="Times New Roman" w:hAnsi="Times New Roman" w:cs="Times New Roman"/>
        </w:rPr>
      </w:pPr>
      <w:r w:rsidRPr="005D1EB6">
        <w:rPr>
          <w:rFonts w:ascii="Times New Roman" w:hAnsi="Times New Roman" w:cs="Times New Roman"/>
        </w:rPr>
        <w:t>опыт ролевого взаимодействия и реализации гражданской, патриотической позиции;</w:t>
      </w:r>
    </w:p>
    <w:p w:rsidR="005D1EB6" w:rsidRPr="005D1EB6" w:rsidRDefault="005D1EB6" w:rsidP="005D1EB6">
      <w:pPr>
        <w:numPr>
          <w:ilvl w:val="0"/>
          <w:numId w:val="84"/>
        </w:numPr>
        <w:tabs>
          <w:tab w:val="num" w:pos="0"/>
        </w:tabs>
        <w:ind w:left="0" w:firstLine="360"/>
        <w:jc w:val="both"/>
        <w:rPr>
          <w:rFonts w:ascii="Times New Roman" w:hAnsi="Times New Roman" w:cs="Times New Roman"/>
          <w:b/>
        </w:rPr>
      </w:pPr>
      <w:r w:rsidRPr="005D1EB6">
        <w:rPr>
          <w:rFonts w:ascii="Times New Roman" w:hAnsi="Times New Roman" w:cs="Times New Roman"/>
        </w:rPr>
        <w:t>опыт социальной и межкультурной  коммуникации;</w:t>
      </w:r>
    </w:p>
    <w:p w:rsidR="005D1EB6" w:rsidRPr="005D1EB6" w:rsidRDefault="005D1EB6" w:rsidP="005D1EB6">
      <w:pPr>
        <w:numPr>
          <w:ilvl w:val="0"/>
          <w:numId w:val="84"/>
        </w:numPr>
        <w:tabs>
          <w:tab w:val="num" w:pos="0"/>
        </w:tabs>
        <w:ind w:left="0" w:firstLine="360"/>
        <w:jc w:val="both"/>
        <w:rPr>
          <w:rFonts w:ascii="Times New Roman" w:hAnsi="Times New Roman" w:cs="Times New Roman"/>
          <w:b/>
        </w:rPr>
      </w:pPr>
      <w:r w:rsidRPr="005D1EB6">
        <w:rPr>
          <w:rFonts w:ascii="Times New Roman" w:hAnsi="Times New Roman" w:cs="Times New Roman"/>
        </w:rPr>
        <w:t xml:space="preserve">начальные представления о правах и обязанностях человека, гражданина, семьянина, товарища. </w:t>
      </w:r>
    </w:p>
    <w:p w:rsidR="005D1EB6" w:rsidRPr="005D1EB6" w:rsidRDefault="005D1EB6" w:rsidP="005D1EB6">
      <w:pPr>
        <w:pStyle w:val="2"/>
        <w:spacing w:before="0"/>
        <w:ind w:firstLine="720"/>
        <w:jc w:val="both"/>
        <w:rPr>
          <w:rFonts w:ascii="Times New Roman" w:hAnsi="Times New Roman" w:cs="Times New Roman"/>
          <w:bCs w:val="0"/>
          <w:sz w:val="24"/>
          <w:szCs w:val="24"/>
        </w:rPr>
      </w:pPr>
      <w:r w:rsidRPr="005D1EB6">
        <w:rPr>
          <w:rFonts w:ascii="Times New Roman" w:hAnsi="Times New Roman" w:cs="Times New Roman"/>
          <w:bCs w:val="0"/>
          <w:i/>
          <w:sz w:val="24"/>
          <w:szCs w:val="24"/>
        </w:rPr>
        <w:t xml:space="preserve">б) воспитание нравственных чувств и этического сознания </w:t>
      </w:r>
      <w:proofErr w:type="gramStart"/>
      <w:r w:rsidRPr="005D1EB6">
        <w:rPr>
          <w:rFonts w:ascii="Times New Roman" w:hAnsi="Times New Roman" w:cs="Times New Roman"/>
          <w:bCs w:val="0"/>
          <w:i/>
          <w:sz w:val="24"/>
          <w:szCs w:val="24"/>
        </w:rPr>
        <w:t xml:space="preserve">( </w:t>
      </w:r>
      <w:proofErr w:type="gramEnd"/>
      <w:r w:rsidRPr="005D1EB6">
        <w:rPr>
          <w:rFonts w:ascii="Times New Roman" w:hAnsi="Times New Roman" w:cs="Times New Roman"/>
          <w:bCs w:val="0"/>
          <w:i/>
          <w:sz w:val="24"/>
          <w:szCs w:val="24"/>
        </w:rPr>
        <w:t>нравственное воспитание):</w:t>
      </w:r>
    </w:p>
    <w:p w:rsidR="005D1EB6" w:rsidRPr="005D1EB6" w:rsidRDefault="005D1EB6" w:rsidP="005D1EB6">
      <w:pPr>
        <w:pStyle w:val="36"/>
        <w:widowControl/>
        <w:numPr>
          <w:ilvl w:val="0"/>
          <w:numId w:val="85"/>
        </w:numPr>
        <w:tabs>
          <w:tab w:val="num" w:pos="0"/>
        </w:tabs>
        <w:spacing w:after="0"/>
        <w:ind w:left="0" w:firstLine="360"/>
        <w:jc w:val="both"/>
        <w:rPr>
          <w:rFonts w:ascii="Times New Roman" w:hAnsi="Times New Roman" w:cs="Times New Roman"/>
          <w:sz w:val="24"/>
          <w:szCs w:val="24"/>
        </w:rPr>
      </w:pPr>
      <w:r w:rsidRPr="005D1EB6">
        <w:rPr>
          <w:rFonts w:ascii="Times New Roman" w:hAnsi="Times New Roman" w:cs="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D1EB6" w:rsidRPr="005D1EB6" w:rsidRDefault="005D1EB6" w:rsidP="005D1EB6">
      <w:pPr>
        <w:pStyle w:val="26"/>
        <w:numPr>
          <w:ilvl w:val="0"/>
          <w:numId w:val="85"/>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D1EB6" w:rsidRPr="005D1EB6" w:rsidRDefault="005D1EB6" w:rsidP="005D1EB6">
      <w:pPr>
        <w:pStyle w:val="26"/>
        <w:numPr>
          <w:ilvl w:val="0"/>
          <w:numId w:val="85"/>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уважительное отношение к традиционным религиям;</w:t>
      </w:r>
    </w:p>
    <w:p w:rsidR="005D1EB6" w:rsidRPr="005D1EB6" w:rsidRDefault="005D1EB6" w:rsidP="005D1EB6">
      <w:pPr>
        <w:pStyle w:val="26"/>
        <w:numPr>
          <w:ilvl w:val="0"/>
          <w:numId w:val="85"/>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неравнодушие к жизненным проблемам других людей, сочувствие  к человеку, находящемуся в трудной ситуации;</w:t>
      </w:r>
    </w:p>
    <w:p w:rsidR="005D1EB6" w:rsidRPr="005D1EB6" w:rsidRDefault="005D1EB6" w:rsidP="005D1EB6">
      <w:pPr>
        <w:pStyle w:val="26"/>
        <w:numPr>
          <w:ilvl w:val="0"/>
          <w:numId w:val="85"/>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D1EB6" w:rsidRPr="005D1EB6" w:rsidRDefault="005D1EB6" w:rsidP="005D1EB6">
      <w:pPr>
        <w:pStyle w:val="26"/>
        <w:numPr>
          <w:ilvl w:val="0"/>
          <w:numId w:val="85"/>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уважительное отношение к родителям (законным представителям), к старшим, заботливое отношение к младшим;</w:t>
      </w:r>
    </w:p>
    <w:p w:rsidR="005D1EB6" w:rsidRPr="005D1EB6" w:rsidRDefault="005D1EB6" w:rsidP="005D1EB6">
      <w:pPr>
        <w:pStyle w:val="26"/>
        <w:numPr>
          <w:ilvl w:val="0"/>
          <w:numId w:val="85"/>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 xml:space="preserve">знание традиций своей семьи и школы, бережное отношение к ним. </w:t>
      </w:r>
    </w:p>
    <w:p w:rsidR="005D1EB6" w:rsidRPr="005D1EB6" w:rsidRDefault="005D1EB6" w:rsidP="005D1EB6">
      <w:pPr>
        <w:pStyle w:val="2"/>
        <w:spacing w:before="0"/>
        <w:ind w:firstLine="720"/>
        <w:jc w:val="both"/>
        <w:rPr>
          <w:rFonts w:ascii="Times New Roman" w:hAnsi="Times New Roman" w:cs="Times New Roman"/>
          <w:bCs w:val="0"/>
          <w:sz w:val="24"/>
          <w:szCs w:val="24"/>
        </w:rPr>
      </w:pPr>
      <w:r w:rsidRPr="005D1EB6">
        <w:rPr>
          <w:rFonts w:ascii="Times New Roman" w:hAnsi="Times New Roman" w:cs="Times New Roman"/>
          <w:bCs w:val="0"/>
          <w:i/>
          <w:sz w:val="24"/>
          <w:szCs w:val="24"/>
        </w:rPr>
        <w:t>в) воспитание трудолюбия, творческого отношения к учению, труду, жизни (трудовое воспитание):</w:t>
      </w:r>
    </w:p>
    <w:p w:rsidR="005D1EB6" w:rsidRPr="005D1EB6" w:rsidRDefault="005D1EB6" w:rsidP="005D1EB6">
      <w:pPr>
        <w:numPr>
          <w:ilvl w:val="0"/>
          <w:numId w:val="86"/>
        </w:numPr>
        <w:tabs>
          <w:tab w:val="num" w:pos="0"/>
        </w:tabs>
        <w:ind w:left="0" w:firstLine="360"/>
        <w:jc w:val="both"/>
        <w:rPr>
          <w:rFonts w:ascii="Times New Roman" w:hAnsi="Times New Roman" w:cs="Times New Roman"/>
        </w:rPr>
      </w:pPr>
      <w:r w:rsidRPr="005D1EB6">
        <w:rPr>
          <w:rFonts w:ascii="Times New Roman" w:hAnsi="Times New Roman" w:cs="Times New Roman"/>
        </w:rPr>
        <w:t>ценностное отношение к труду и творчеству, человеку труда, трудовым достижениям России и человечества, трудолюбие;</w:t>
      </w:r>
    </w:p>
    <w:p w:rsidR="005D1EB6" w:rsidRPr="005D1EB6" w:rsidRDefault="005D1EB6" w:rsidP="005D1EB6">
      <w:pPr>
        <w:numPr>
          <w:ilvl w:val="0"/>
          <w:numId w:val="86"/>
        </w:numPr>
        <w:tabs>
          <w:tab w:val="num" w:pos="0"/>
        </w:tabs>
        <w:ind w:left="0" w:firstLine="360"/>
        <w:jc w:val="both"/>
        <w:rPr>
          <w:rFonts w:ascii="Times New Roman" w:hAnsi="Times New Roman" w:cs="Times New Roman"/>
        </w:rPr>
      </w:pPr>
      <w:r w:rsidRPr="005D1EB6">
        <w:rPr>
          <w:rFonts w:ascii="Times New Roman" w:hAnsi="Times New Roman" w:cs="Times New Roman"/>
        </w:rPr>
        <w:t>ценностное и творческое отношение к учебному труду;</w:t>
      </w:r>
    </w:p>
    <w:p w:rsidR="005D1EB6" w:rsidRPr="005D1EB6" w:rsidRDefault="005D1EB6" w:rsidP="005D1EB6">
      <w:pPr>
        <w:pStyle w:val="26"/>
        <w:numPr>
          <w:ilvl w:val="0"/>
          <w:numId w:val="86"/>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элементарные представления о различных профессиях;</w:t>
      </w:r>
    </w:p>
    <w:p w:rsidR="005D1EB6" w:rsidRPr="005D1EB6" w:rsidRDefault="005D1EB6" w:rsidP="005D1EB6">
      <w:pPr>
        <w:pStyle w:val="26"/>
        <w:numPr>
          <w:ilvl w:val="0"/>
          <w:numId w:val="86"/>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первоначальные навыки трудового творческого сотрудничества со сверстниками, старшими детьми и взрослыми;</w:t>
      </w:r>
    </w:p>
    <w:p w:rsidR="005D1EB6" w:rsidRPr="005D1EB6" w:rsidRDefault="005D1EB6" w:rsidP="005D1EB6">
      <w:pPr>
        <w:pStyle w:val="26"/>
        <w:numPr>
          <w:ilvl w:val="0"/>
          <w:numId w:val="86"/>
        </w:numPr>
        <w:tabs>
          <w:tab w:val="num" w:pos="0"/>
        </w:tabs>
        <w:spacing w:after="0" w:line="240" w:lineRule="auto"/>
        <w:ind w:left="0" w:firstLine="360"/>
        <w:jc w:val="both"/>
        <w:rPr>
          <w:rFonts w:ascii="Times New Roman" w:hAnsi="Times New Roman" w:cs="Times New Roman"/>
        </w:rPr>
      </w:pPr>
      <w:r w:rsidRPr="005D1EB6">
        <w:rPr>
          <w:rFonts w:ascii="Times New Roman" w:hAnsi="Times New Roman" w:cs="Times New Roman"/>
        </w:rPr>
        <w:t>осознание приоритета нравственных основ труда, творчества, создания нового;</w:t>
      </w:r>
    </w:p>
    <w:p w:rsidR="005D1EB6" w:rsidRPr="005D1EB6" w:rsidRDefault="005D1EB6" w:rsidP="005D1EB6">
      <w:pPr>
        <w:numPr>
          <w:ilvl w:val="0"/>
          <w:numId w:val="86"/>
        </w:numPr>
        <w:tabs>
          <w:tab w:val="num" w:pos="0"/>
        </w:tabs>
        <w:ind w:left="0" w:firstLine="360"/>
        <w:jc w:val="both"/>
        <w:rPr>
          <w:rFonts w:ascii="Times New Roman" w:hAnsi="Times New Roman" w:cs="Times New Roman"/>
        </w:rPr>
      </w:pPr>
      <w:r w:rsidRPr="005D1EB6">
        <w:rPr>
          <w:rFonts w:ascii="Times New Roman" w:hAnsi="Times New Roman" w:cs="Times New Roman"/>
        </w:rPr>
        <w:t xml:space="preserve">первоначальный опыт участия в различных видах общественно полезной и личностно значимой </w:t>
      </w:r>
      <w:r w:rsidRPr="005D1EB6">
        <w:rPr>
          <w:rFonts w:ascii="Times New Roman" w:hAnsi="Times New Roman" w:cs="Times New Roman"/>
        </w:rPr>
        <w:lastRenderedPageBreak/>
        <w:t xml:space="preserve">деятельности; </w:t>
      </w:r>
    </w:p>
    <w:p w:rsidR="005D1EB6" w:rsidRPr="005D1EB6" w:rsidRDefault="005D1EB6" w:rsidP="005D1EB6">
      <w:pPr>
        <w:numPr>
          <w:ilvl w:val="0"/>
          <w:numId w:val="86"/>
        </w:numPr>
        <w:tabs>
          <w:tab w:val="num" w:pos="0"/>
        </w:tabs>
        <w:ind w:left="0" w:firstLine="360"/>
        <w:jc w:val="both"/>
        <w:rPr>
          <w:rFonts w:ascii="Times New Roman" w:hAnsi="Times New Roman" w:cs="Times New Roman"/>
        </w:rPr>
      </w:pPr>
      <w:r w:rsidRPr="005D1EB6">
        <w:rPr>
          <w:rFonts w:ascii="Times New Roman" w:hAnsi="Times New Roman" w:cs="Times New Roman"/>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D1EB6" w:rsidRPr="005D1EB6" w:rsidRDefault="005D1EB6" w:rsidP="005D1EB6">
      <w:pPr>
        <w:numPr>
          <w:ilvl w:val="0"/>
          <w:numId w:val="86"/>
        </w:numPr>
        <w:tabs>
          <w:tab w:val="num" w:pos="0"/>
        </w:tabs>
        <w:ind w:left="0" w:firstLine="360"/>
        <w:jc w:val="both"/>
        <w:rPr>
          <w:rFonts w:ascii="Times New Roman" w:hAnsi="Times New Roman" w:cs="Times New Roman"/>
        </w:rPr>
      </w:pPr>
      <w:r w:rsidRPr="005D1EB6">
        <w:rPr>
          <w:rFonts w:ascii="Times New Roman" w:hAnsi="Times New Roman" w:cs="Times New Roman"/>
        </w:rPr>
        <w:t>мотивация к самореализации в социальном творчестве, познавательной и практической, общественно полезной деятельности.</w:t>
      </w:r>
    </w:p>
    <w:p w:rsidR="005D1EB6" w:rsidRPr="005D1EB6" w:rsidRDefault="005D1EB6" w:rsidP="005D1EB6">
      <w:pPr>
        <w:pStyle w:val="2"/>
        <w:spacing w:before="0"/>
        <w:ind w:firstLine="720"/>
        <w:jc w:val="both"/>
        <w:rPr>
          <w:rFonts w:ascii="Times New Roman" w:hAnsi="Times New Roman" w:cs="Times New Roman"/>
          <w:sz w:val="24"/>
          <w:szCs w:val="24"/>
        </w:rPr>
      </w:pPr>
      <w:r w:rsidRPr="005D1EB6">
        <w:rPr>
          <w:rFonts w:ascii="Times New Roman" w:hAnsi="Times New Roman" w:cs="Times New Roman"/>
          <w:sz w:val="24"/>
          <w:szCs w:val="24"/>
        </w:rPr>
        <w:t>г) формирование ценностного отношения к здоровью и здоровому образу жизни (физическое воспитание):</w:t>
      </w:r>
    </w:p>
    <w:p w:rsidR="005D1EB6" w:rsidRPr="005D1EB6" w:rsidRDefault="005D1EB6" w:rsidP="005D1EB6">
      <w:pPr>
        <w:numPr>
          <w:ilvl w:val="0"/>
          <w:numId w:val="87"/>
        </w:numPr>
        <w:ind w:left="0" w:firstLine="360"/>
        <w:jc w:val="both"/>
        <w:rPr>
          <w:rFonts w:ascii="Times New Roman" w:hAnsi="Times New Roman" w:cs="Times New Roman"/>
        </w:rPr>
      </w:pPr>
      <w:r w:rsidRPr="005D1EB6">
        <w:rPr>
          <w:rFonts w:ascii="Times New Roman" w:hAnsi="Times New Roman" w:cs="Times New Roman"/>
        </w:rPr>
        <w:t>ценностное отношение к своему здоровью, здоровью близких и окружающих людей;</w:t>
      </w:r>
    </w:p>
    <w:p w:rsidR="005D1EB6" w:rsidRPr="005D1EB6" w:rsidRDefault="005D1EB6" w:rsidP="005D1EB6">
      <w:pPr>
        <w:numPr>
          <w:ilvl w:val="0"/>
          <w:numId w:val="87"/>
        </w:numPr>
        <w:ind w:left="0" w:firstLine="360"/>
        <w:jc w:val="both"/>
        <w:rPr>
          <w:rFonts w:ascii="Times New Roman" w:hAnsi="Times New Roman" w:cs="Times New Roman"/>
        </w:rPr>
      </w:pPr>
      <w:r w:rsidRPr="005D1EB6">
        <w:rPr>
          <w:rFonts w:ascii="Times New Roman" w:hAnsi="Times New Roman" w:cs="Times New Roman"/>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D1EB6" w:rsidRPr="005D1EB6" w:rsidRDefault="005D1EB6" w:rsidP="005D1EB6">
      <w:pPr>
        <w:numPr>
          <w:ilvl w:val="0"/>
          <w:numId w:val="87"/>
        </w:numPr>
        <w:ind w:left="0" w:firstLine="360"/>
        <w:jc w:val="both"/>
        <w:rPr>
          <w:rFonts w:ascii="Times New Roman" w:hAnsi="Times New Roman" w:cs="Times New Roman"/>
        </w:rPr>
      </w:pPr>
      <w:r w:rsidRPr="005D1EB6">
        <w:rPr>
          <w:rFonts w:ascii="Times New Roman" w:hAnsi="Times New Roman" w:cs="Times New Roman"/>
        </w:rPr>
        <w:t xml:space="preserve">первоначальный личный опыт </w:t>
      </w:r>
      <w:proofErr w:type="spellStart"/>
      <w:r w:rsidRPr="005D1EB6">
        <w:rPr>
          <w:rFonts w:ascii="Times New Roman" w:hAnsi="Times New Roman" w:cs="Times New Roman"/>
        </w:rPr>
        <w:t>здоровьесберегающей</w:t>
      </w:r>
      <w:proofErr w:type="spellEnd"/>
      <w:r w:rsidRPr="005D1EB6">
        <w:rPr>
          <w:rFonts w:ascii="Times New Roman" w:hAnsi="Times New Roman" w:cs="Times New Roman"/>
        </w:rPr>
        <w:t xml:space="preserve"> деятельности;</w:t>
      </w:r>
    </w:p>
    <w:p w:rsidR="005D1EB6" w:rsidRPr="005D1EB6" w:rsidRDefault="005D1EB6" w:rsidP="005D1EB6">
      <w:pPr>
        <w:numPr>
          <w:ilvl w:val="0"/>
          <w:numId w:val="87"/>
        </w:numPr>
        <w:ind w:left="0" w:firstLine="360"/>
        <w:jc w:val="both"/>
        <w:rPr>
          <w:rFonts w:ascii="Times New Roman" w:hAnsi="Times New Roman" w:cs="Times New Roman"/>
        </w:rPr>
      </w:pPr>
      <w:r w:rsidRPr="005D1EB6">
        <w:rPr>
          <w:rFonts w:ascii="Times New Roman" w:hAnsi="Times New Roman" w:cs="Times New Roman"/>
        </w:rPr>
        <w:t>первоначальные представления о роли физической культуры и спорта для здоровья человека, его образования, труда и творчества;</w:t>
      </w:r>
    </w:p>
    <w:p w:rsidR="005D1EB6" w:rsidRPr="005D1EB6" w:rsidRDefault="005D1EB6" w:rsidP="005D1EB6">
      <w:pPr>
        <w:numPr>
          <w:ilvl w:val="0"/>
          <w:numId w:val="87"/>
        </w:numPr>
        <w:ind w:left="0" w:firstLine="360"/>
        <w:jc w:val="both"/>
        <w:rPr>
          <w:rFonts w:ascii="Times New Roman" w:hAnsi="Times New Roman" w:cs="Times New Roman"/>
        </w:rPr>
      </w:pPr>
      <w:r w:rsidRPr="005D1EB6">
        <w:rPr>
          <w:rFonts w:ascii="Times New Roman" w:hAnsi="Times New Roman" w:cs="Times New Roman"/>
        </w:rPr>
        <w:t>знания о возможном негативном влиянии компьютерных игр, телевидения, рекламы на здоровье человека.</w:t>
      </w:r>
    </w:p>
    <w:p w:rsidR="005D1EB6" w:rsidRPr="005D1EB6" w:rsidRDefault="005D1EB6" w:rsidP="005D1EB6">
      <w:pPr>
        <w:pStyle w:val="2"/>
        <w:spacing w:before="0"/>
        <w:ind w:firstLine="720"/>
        <w:jc w:val="both"/>
        <w:rPr>
          <w:rFonts w:ascii="Times New Roman" w:hAnsi="Times New Roman" w:cs="Times New Roman"/>
          <w:sz w:val="24"/>
          <w:szCs w:val="24"/>
        </w:rPr>
      </w:pPr>
      <w:r w:rsidRPr="005D1EB6">
        <w:rPr>
          <w:rFonts w:ascii="Times New Roman" w:hAnsi="Times New Roman" w:cs="Times New Roman"/>
          <w:i/>
          <w:sz w:val="24"/>
          <w:szCs w:val="24"/>
        </w:rPr>
        <w:t xml:space="preserve">д) воспитание ценностного отношения к природе, окружающей среде </w:t>
      </w:r>
    </w:p>
    <w:p w:rsidR="005D1EB6" w:rsidRPr="005D1EB6" w:rsidRDefault="005D1EB6" w:rsidP="005D1EB6">
      <w:pPr>
        <w:pStyle w:val="2"/>
        <w:spacing w:before="0"/>
        <w:ind w:firstLine="720"/>
        <w:jc w:val="both"/>
        <w:rPr>
          <w:rFonts w:ascii="Times New Roman" w:hAnsi="Times New Roman" w:cs="Times New Roman"/>
          <w:i/>
          <w:sz w:val="24"/>
          <w:szCs w:val="24"/>
        </w:rPr>
      </w:pPr>
      <w:r w:rsidRPr="005D1EB6">
        <w:rPr>
          <w:rFonts w:ascii="Times New Roman" w:hAnsi="Times New Roman" w:cs="Times New Roman"/>
        </w:rPr>
        <w:t xml:space="preserve">                            </w:t>
      </w:r>
      <w:r w:rsidRPr="005D1EB6">
        <w:rPr>
          <w:rFonts w:ascii="Times New Roman" w:hAnsi="Times New Roman" w:cs="Times New Roman"/>
          <w:sz w:val="24"/>
          <w:szCs w:val="24"/>
        </w:rPr>
        <w:t>(экологическое воспитание):</w:t>
      </w:r>
    </w:p>
    <w:p w:rsidR="005D1EB6" w:rsidRPr="005D1EB6" w:rsidRDefault="005D1EB6" w:rsidP="005D1EB6">
      <w:pPr>
        <w:numPr>
          <w:ilvl w:val="0"/>
          <w:numId w:val="88"/>
        </w:numPr>
        <w:tabs>
          <w:tab w:val="num" w:pos="0"/>
        </w:tabs>
        <w:ind w:left="0" w:firstLine="360"/>
        <w:jc w:val="both"/>
        <w:rPr>
          <w:rFonts w:ascii="Times New Roman" w:hAnsi="Times New Roman" w:cs="Times New Roman"/>
        </w:rPr>
      </w:pPr>
      <w:r w:rsidRPr="005D1EB6">
        <w:rPr>
          <w:rFonts w:ascii="Times New Roman" w:hAnsi="Times New Roman" w:cs="Times New Roman"/>
        </w:rPr>
        <w:t>ценностное отношение к природе;</w:t>
      </w:r>
    </w:p>
    <w:p w:rsidR="005D1EB6" w:rsidRPr="005D1EB6" w:rsidRDefault="005D1EB6" w:rsidP="005D1EB6">
      <w:pPr>
        <w:numPr>
          <w:ilvl w:val="0"/>
          <w:numId w:val="88"/>
        </w:numPr>
        <w:tabs>
          <w:tab w:val="num" w:pos="0"/>
        </w:tabs>
        <w:ind w:left="0" w:firstLine="360"/>
        <w:jc w:val="both"/>
        <w:rPr>
          <w:rFonts w:ascii="Times New Roman" w:hAnsi="Times New Roman" w:cs="Times New Roman"/>
        </w:rPr>
      </w:pPr>
      <w:r w:rsidRPr="005D1EB6">
        <w:rPr>
          <w:rFonts w:ascii="Times New Roman" w:hAnsi="Times New Roman" w:cs="Times New Roman"/>
        </w:rPr>
        <w:t>первоначальный опыт эстетического, эмоционально-нравственного отношения к природе;</w:t>
      </w:r>
    </w:p>
    <w:p w:rsidR="005D1EB6" w:rsidRPr="005D1EB6" w:rsidRDefault="005D1EB6" w:rsidP="005D1EB6">
      <w:pPr>
        <w:numPr>
          <w:ilvl w:val="0"/>
          <w:numId w:val="88"/>
        </w:numPr>
        <w:tabs>
          <w:tab w:val="num" w:pos="0"/>
        </w:tabs>
        <w:ind w:left="0" w:firstLine="360"/>
        <w:jc w:val="both"/>
        <w:rPr>
          <w:rFonts w:ascii="Times New Roman" w:hAnsi="Times New Roman" w:cs="Times New Roman"/>
        </w:rPr>
      </w:pPr>
      <w:r w:rsidRPr="005D1EB6">
        <w:rPr>
          <w:rFonts w:ascii="Times New Roman" w:hAnsi="Times New Roman" w:cs="Times New Roman"/>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5D1EB6" w:rsidRPr="005D1EB6" w:rsidRDefault="005D1EB6" w:rsidP="005D1EB6">
      <w:pPr>
        <w:numPr>
          <w:ilvl w:val="0"/>
          <w:numId w:val="88"/>
        </w:numPr>
        <w:tabs>
          <w:tab w:val="num" w:pos="0"/>
        </w:tabs>
        <w:ind w:left="0" w:firstLine="360"/>
        <w:jc w:val="both"/>
        <w:rPr>
          <w:rFonts w:ascii="Times New Roman" w:hAnsi="Times New Roman" w:cs="Times New Roman"/>
        </w:rPr>
      </w:pPr>
      <w:r w:rsidRPr="005D1EB6">
        <w:rPr>
          <w:rFonts w:ascii="Times New Roman" w:hAnsi="Times New Roman" w:cs="Times New Roman"/>
        </w:rPr>
        <w:t xml:space="preserve">первоначальный опыт участия в природоохранной деятельности в школе, на пришкольном участке, по месту жительства; </w:t>
      </w:r>
    </w:p>
    <w:p w:rsidR="005D1EB6" w:rsidRPr="005D1EB6" w:rsidRDefault="005D1EB6" w:rsidP="005D1EB6">
      <w:pPr>
        <w:numPr>
          <w:ilvl w:val="0"/>
          <w:numId w:val="88"/>
        </w:numPr>
        <w:tabs>
          <w:tab w:val="num" w:pos="0"/>
        </w:tabs>
        <w:ind w:left="0" w:firstLine="360"/>
        <w:jc w:val="both"/>
        <w:rPr>
          <w:rFonts w:ascii="Times New Roman" w:hAnsi="Times New Roman" w:cs="Times New Roman"/>
        </w:rPr>
      </w:pPr>
      <w:r w:rsidRPr="005D1EB6">
        <w:rPr>
          <w:rFonts w:ascii="Times New Roman" w:hAnsi="Times New Roman" w:cs="Times New Roman"/>
        </w:rPr>
        <w:t xml:space="preserve">личный опыт участия в экологических инициативах, проектах. </w:t>
      </w:r>
    </w:p>
    <w:p w:rsidR="005D1EB6" w:rsidRPr="005D1EB6" w:rsidRDefault="005D1EB6" w:rsidP="005D1EB6">
      <w:pPr>
        <w:pStyle w:val="2"/>
        <w:spacing w:before="0"/>
        <w:ind w:firstLine="720"/>
        <w:jc w:val="both"/>
        <w:rPr>
          <w:rFonts w:ascii="Times New Roman" w:hAnsi="Times New Roman" w:cs="Times New Roman"/>
          <w:bCs w:val="0"/>
          <w:sz w:val="24"/>
          <w:szCs w:val="24"/>
        </w:rPr>
      </w:pPr>
      <w:r w:rsidRPr="005D1EB6">
        <w:rPr>
          <w:rFonts w:ascii="Times New Roman" w:hAnsi="Times New Roman" w:cs="Times New Roman"/>
          <w:bCs w:val="0"/>
          <w:i/>
          <w:sz w:val="24"/>
          <w:szCs w:val="24"/>
        </w:rPr>
        <w:t xml:space="preserve">е) воспитание ценностного отношения к </w:t>
      </w:r>
      <w:proofErr w:type="gramStart"/>
      <w:r w:rsidRPr="005D1EB6">
        <w:rPr>
          <w:rFonts w:ascii="Times New Roman" w:hAnsi="Times New Roman" w:cs="Times New Roman"/>
          <w:bCs w:val="0"/>
          <w:i/>
          <w:sz w:val="24"/>
          <w:szCs w:val="24"/>
        </w:rPr>
        <w:t>прекрасному</w:t>
      </w:r>
      <w:proofErr w:type="gramEnd"/>
      <w:r w:rsidRPr="005D1EB6">
        <w:rPr>
          <w:rFonts w:ascii="Times New Roman" w:hAnsi="Times New Roman" w:cs="Times New Roman"/>
          <w:bCs w:val="0"/>
          <w:i/>
          <w:sz w:val="24"/>
          <w:szCs w:val="24"/>
        </w:rPr>
        <w:t>, формирование представлений об эстетических идеалах и ценностях (эстетическое воспитание):</w:t>
      </w:r>
    </w:p>
    <w:p w:rsidR="005D1EB6" w:rsidRPr="005D1EB6" w:rsidRDefault="005D1EB6" w:rsidP="005D1EB6">
      <w:pPr>
        <w:numPr>
          <w:ilvl w:val="0"/>
          <w:numId w:val="89"/>
        </w:numPr>
        <w:tabs>
          <w:tab w:val="num" w:pos="0"/>
        </w:tabs>
        <w:ind w:left="0" w:firstLine="360"/>
        <w:jc w:val="both"/>
        <w:rPr>
          <w:rFonts w:ascii="Times New Roman" w:hAnsi="Times New Roman" w:cs="Times New Roman"/>
        </w:rPr>
      </w:pPr>
      <w:r w:rsidRPr="005D1EB6">
        <w:rPr>
          <w:rFonts w:ascii="Times New Roman" w:hAnsi="Times New Roman" w:cs="Times New Roman"/>
        </w:rPr>
        <w:t>первоначальные умения видеть красоту в окружающем мире;</w:t>
      </w:r>
    </w:p>
    <w:p w:rsidR="005D1EB6" w:rsidRPr="005D1EB6" w:rsidRDefault="005D1EB6" w:rsidP="005D1EB6">
      <w:pPr>
        <w:numPr>
          <w:ilvl w:val="0"/>
          <w:numId w:val="89"/>
        </w:numPr>
        <w:tabs>
          <w:tab w:val="num" w:pos="0"/>
        </w:tabs>
        <w:ind w:left="0" w:firstLine="360"/>
        <w:jc w:val="both"/>
        <w:rPr>
          <w:rFonts w:ascii="Times New Roman" w:hAnsi="Times New Roman" w:cs="Times New Roman"/>
        </w:rPr>
      </w:pPr>
      <w:r w:rsidRPr="005D1EB6">
        <w:rPr>
          <w:rFonts w:ascii="Times New Roman" w:hAnsi="Times New Roman" w:cs="Times New Roman"/>
        </w:rPr>
        <w:t>первоначальные умения видеть красоту в поведении, поступках людей;</w:t>
      </w:r>
    </w:p>
    <w:p w:rsidR="005D1EB6" w:rsidRPr="005D1EB6" w:rsidRDefault="005D1EB6" w:rsidP="005D1EB6">
      <w:pPr>
        <w:pStyle w:val="210"/>
        <w:widowControl w:val="0"/>
        <w:numPr>
          <w:ilvl w:val="0"/>
          <w:numId w:val="89"/>
        </w:numPr>
        <w:tabs>
          <w:tab w:val="num" w:pos="0"/>
        </w:tabs>
        <w:spacing w:line="240" w:lineRule="auto"/>
        <w:ind w:left="0" w:firstLine="360"/>
        <w:rPr>
          <w:sz w:val="24"/>
          <w:szCs w:val="24"/>
        </w:rPr>
      </w:pPr>
      <w:r w:rsidRPr="005D1EB6">
        <w:rPr>
          <w:sz w:val="24"/>
          <w:szCs w:val="24"/>
        </w:rPr>
        <w:t>элементарные представления об эстетических и художественных ценностях отечественной культуры;</w:t>
      </w:r>
    </w:p>
    <w:p w:rsidR="005D1EB6" w:rsidRPr="005D1EB6" w:rsidRDefault="005D1EB6" w:rsidP="005D1EB6">
      <w:pPr>
        <w:pStyle w:val="210"/>
        <w:widowControl w:val="0"/>
        <w:numPr>
          <w:ilvl w:val="0"/>
          <w:numId w:val="89"/>
        </w:numPr>
        <w:tabs>
          <w:tab w:val="num" w:pos="0"/>
        </w:tabs>
        <w:spacing w:line="240" w:lineRule="auto"/>
        <w:ind w:left="0" w:firstLine="360"/>
        <w:rPr>
          <w:sz w:val="24"/>
          <w:szCs w:val="24"/>
        </w:rPr>
      </w:pPr>
      <w:r w:rsidRPr="005D1EB6">
        <w:rPr>
          <w:sz w:val="24"/>
          <w:szCs w:val="24"/>
        </w:rPr>
        <w:t>первоначальный опыт эмоционального постижения народного творчества, этнокультурных традиций, фольклора народов России;</w:t>
      </w:r>
    </w:p>
    <w:p w:rsidR="005D1EB6" w:rsidRPr="005D1EB6" w:rsidRDefault="005D1EB6" w:rsidP="005D1EB6">
      <w:pPr>
        <w:pStyle w:val="210"/>
        <w:widowControl w:val="0"/>
        <w:numPr>
          <w:ilvl w:val="0"/>
          <w:numId w:val="89"/>
        </w:numPr>
        <w:tabs>
          <w:tab w:val="num" w:pos="0"/>
        </w:tabs>
        <w:spacing w:line="240" w:lineRule="auto"/>
        <w:ind w:left="0" w:firstLine="360"/>
        <w:rPr>
          <w:sz w:val="24"/>
          <w:szCs w:val="24"/>
        </w:rPr>
      </w:pPr>
      <w:r w:rsidRPr="005D1EB6">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D1EB6" w:rsidRPr="005D1EB6" w:rsidRDefault="005D1EB6" w:rsidP="005D1EB6">
      <w:pPr>
        <w:pStyle w:val="210"/>
        <w:widowControl w:val="0"/>
        <w:numPr>
          <w:ilvl w:val="0"/>
          <w:numId w:val="89"/>
        </w:numPr>
        <w:tabs>
          <w:tab w:val="num" w:pos="0"/>
        </w:tabs>
        <w:spacing w:line="240" w:lineRule="auto"/>
        <w:ind w:left="0" w:firstLine="360"/>
        <w:rPr>
          <w:sz w:val="24"/>
          <w:szCs w:val="24"/>
        </w:rPr>
      </w:pPr>
      <w:r w:rsidRPr="005D1EB6">
        <w:rPr>
          <w:sz w:val="24"/>
          <w:szCs w:val="24"/>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5D1EB6" w:rsidRPr="005D1EB6" w:rsidRDefault="005D1EB6" w:rsidP="005D1EB6">
      <w:pPr>
        <w:pStyle w:val="210"/>
        <w:widowControl w:val="0"/>
        <w:numPr>
          <w:ilvl w:val="0"/>
          <w:numId w:val="89"/>
        </w:numPr>
        <w:tabs>
          <w:tab w:val="num" w:pos="0"/>
        </w:tabs>
        <w:spacing w:line="240" w:lineRule="auto"/>
        <w:ind w:left="0" w:firstLine="360"/>
        <w:rPr>
          <w:sz w:val="24"/>
          <w:szCs w:val="24"/>
        </w:rPr>
      </w:pPr>
      <w:r w:rsidRPr="005D1EB6">
        <w:rPr>
          <w:sz w:val="24"/>
          <w:szCs w:val="24"/>
        </w:rPr>
        <w:t>мотивация к реализации эстетических ценностей в пространстве школы и семьи.</w:t>
      </w:r>
    </w:p>
    <w:p w:rsidR="005D1EB6" w:rsidRPr="005D1EB6" w:rsidRDefault="005D1EB6" w:rsidP="005D1EB6">
      <w:pPr>
        <w:autoSpaceDE w:val="0"/>
        <w:autoSpaceDN w:val="0"/>
        <w:adjustRightInd w:val="0"/>
        <w:spacing w:before="120"/>
        <w:jc w:val="both"/>
        <w:rPr>
          <w:rFonts w:ascii="Times New Roman" w:hAnsi="Times New Roman" w:cs="Times New Roman"/>
          <w:bCs/>
          <w:i/>
          <w:sz w:val="32"/>
          <w:szCs w:val="32"/>
        </w:rPr>
      </w:pPr>
      <w:r w:rsidRPr="005D1EB6">
        <w:rPr>
          <w:rFonts w:ascii="Times New Roman" w:hAnsi="Times New Roman" w:cs="Times New Roman"/>
        </w:rPr>
        <w:t xml:space="preserve">                </w:t>
      </w:r>
      <w:r w:rsidRPr="005D1EB6">
        <w:rPr>
          <w:rFonts w:ascii="Times New Roman" w:hAnsi="Times New Roman" w:cs="Times New Roman"/>
          <w:b/>
          <w:bCs/>
          <w:i/>
          <w:sz w:val="32"/>
          <w:szCs w:val="32"/>
        </w:rPr>
        <w:t>Ожидаемые результаты в духовном воспитании</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60"/>
        <w:gridCol w:w="7740"/>
      </w:tblGrid>
      <w:tr w:rsidR="005D1EB6" w:rsidRPr="005D1EB6" w:rsidTr="005D1EB6">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Cs/>
                <w:lang w:eastAsia="en-US"/>
              </w:rPr>
            </w:pPr>
            <w:r w:rsidRPr="005D1EB6">
              <w:rPr>
                <w:rFonts w:ascii="Times New Roman" w:hAnsi="Times New Roman" w:cs="Times New Roman"/>
                <w:iCs/>
                <w:lang w:eastAsia="en-US"/>
              </w:rPr>
              <w:t>Качества личности</w:t>
            </w:r>
          </w:p>
        </w:tc>
        <w:tc>
          <w:tcPr>
            <w:tcW w:w="774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Cs/>
                <w:lang w:eastAsia="en-US"/>
              </w:rPr>
            </w:pPr>
            <w:r w:rsidRPr="005D1EB6">
              <w:rPr>
                <w:rFonts w:ascii="Times New Roman" w:hAnsi="Times New Roman" w:cs="Times New Roman"/>
                <w:iCs/>
                <w:lang w:eastAsia="en-US"/>
              </w:rPr>
              <w:t>Критерии</w:t>
            </w:r>
          </w:p>
        </w:tc>
      </w:tr>
      <w:tr w:rsidR="005D1EB6" w:rsidRPr="005D1EB6" w:rsidTr="005D1EB6">
        <w:tc>
          <w:tcPr>
            <w:tcW w:w="99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b/>
                <w:bCs/>
                <w:iCs/>
                <w:sz w:val="28"/>
                <w:szCs w:val="28"/>
                <w:lang w:eastAsia="en-US"/>
              </w:rPr>
            </w:pPr>
            <w:r w:rsidRPr="005D1EB6">
              <w:rPr>
                <w:rFonts w:ascii="Times New Roman" w:hAnsi="Times New Roman" w:cs="Times New Roman"/>
                <w:b/>
                <w:bCs/>
                <w:iCs/>
                <w:sz w:val="28"/>
                <w:szCs w:val="28"/>
                <w:lang w:eastAsia="en-US"/>
              </w:rPr>
              <w:t>Выпускник 1 ступени</w:t>
            </w:r>
          </w:p>
        </w:tc>
      </w:tr>
      <w:tr w:rsidR="005D1EB6" w:rsidRPr="005D1EB6" w:rsidTr="005D1EB6">
        <w:trPr>
          <w:trHeight w:val="1230"/>
        </w:trPr>
        <w:tc>
          <w:tcPr>
            <w:tcW w:w="2160" w:type="dxa"/>
            <w:tcBorders>
              <w:top w:val="single" w:sz="4" w:space="0" w:color="auto"/>
              <w:left w:val="single" w:sz="4" w:space="0" w:color="auto"/>
              <w:bottom w:val="single" w:sz="4" w:space="0" w:color="auto"/>
              <w:right w:val="single" w:sz="4" w:space="0" w:color="auto"/>
            </w:tcBorders>
            <w:shd w:val="clear" w:color="auto" w:fill="FFFF99"/>
          </w:tcPr>
          <w:p w:rsidR="005D1EB6" w:rsidRPr="005D1EB6" w:rsidRDefault="005D1EB6">
            <w:pPr>
              <w:spacing w:line="276" w:lineRule="auto"/>
              <w:jc w:val="both"/>
              <w:rPr>
                <w:rFonts w:ascii="Times New Roman" w:eastAsia="Times New Roman" w:hAnsi="Times New Roman" w:cs="Times New Roman"/>
                <w:i/>
                <w:u w:val="single"/>
                <w:lang w:eastAsia="en-US"/>
              </w:rPr>
            </w:pPr>
            <w:r w:rsidRPr="005D1EB6">
              <w:rPr>
                <w:rFonts w:ascii="Times New Roman" w:hAnsi="Times New Roman" w:cs="Times New Roman"/>
                <w:i/>
                <w:u w:val="single"/>
                <w:lang w:eastAsia="en-US"/>
              </w:rPr>
              <w:t>Нравственный (ценностный) потенциал.</w:t>
            </w:r>
          </w:p>
          <w:p w:rsidR="005D1EB6" w:rsidRPr="005D1EB6" w:rsidRDefault="005D1EB6">
            <w:pPr>
              <w:spacing w:line="276" w:lineRule="auto"/>
              <w:jc w:val="both"/>
              <w:rPr>
                <w:rFonts w:ascii="Times New Roman" w:hAnsi="Times New Roman" w:cs="Times New Roman"/>
                <w:i/>
                <w:u w:val="single"/>
                <w:lang w:eastAsia="en-US"/>
              </w:rPr>
            </w:pPr>
          </w:p>
          <w:p w:rsidR="005D1EB6" w:rsidRPr="005D1EB6" w:rsidRDefault="005D1EB6">
            <w:pPr>
              <w:pStyle w:val="36"/>
              <w:spacing w:line="276" w:lineRule="auto"/>
              <w:ind w:left="0"/>
              <w:jc w:val="both"/>
              <w:rPr>
                <w:rFonts w:ascii="Times New Roman" w:eastAsia="Times New Roman" w:hAnsi="Times New Roman" w:cs="Times New Roman"/>
                <w:i/>
                <w:sz w:val="24"/>
                <w:u w:val="single"/>
                <w:lang w:eastAsia="en-US"/>
              </w:rPr>
            </w:pP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ind w:firstLine="432"/>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Восприятие и понимание учащимися таких ценностей, как: «Родина», «доброта», «природа», « милосердие», «гуманность». Умение различать хорошие и плохие поступки людей, правильно оценивать свои действия и поведение одноклассников, соблюдать правила поведения в обществе. </w:t>
            </w:r>
          </w:p>
        </w:tc>
      </w:tr>
      <w:tr w:rsidR="005D1EB6" w:rsidRPr="005D1EB6" w:rsidTr="005D1EB6">
        <w:trPr>
          <w:trHeight w:val="1133"/>
        </w:trPr>
        <w:tc>
          <w:tcPr>
            <w:tcW w:w="2160" w:type="dxa"/>
            <w:tcBorders>
              <w:top w:val="single" w:sz="4" w:space="0" w:color="auto"/>
              <w:left w:val="single" w:sz="4" w:space="0" w:color="auto"/>
              <w:bottom w:val="single" w:sz="4" w:space="0" w:color="auto"/>
              <w:right w:val="single" w:sz="4" w:space="0" w:color="auto"/>
            </w:tcBorders>
            <w:shd w:val="clear" w:color="auto" w:fill="FFFF99"/>
          </w:tcPr>
          <w:p w:rsidR="005D1EB6" w:rsidRPr="005D1EB6" w:rsidRDefault="005D1EB6">
            <w:pPr>
              <w:spacing w:line="276" w:lineRule="auto"/>
              <w:jc w:val="both"/>
              <w:rPr>
                <w:rFonts w:ascii="Times New Roman" w:eastAsia="Times New Roman" w:hAnsi="Times New Roman" w:cs="Times New Roman"/>
                <w:bCs/>
                <w:i/>
                <w:sz w:val="16"/>
                <w:szCs w:val="16"/>
                <w:u w:val="single"/>
                <w:lang w:eastAsia="en-US"/>
              </w:rPr>
            </w:pPr>
          </w:p>
          <w:p w:rsidR="005D1EB6" w:rsidRPr="005D1EB6" w:rsidRDefault="005D1EB6">
            <w:pPr>
              <w:spacing w:line="276" w:lineRule="auto"/>
              <w:jc w:val="both"/>
              <w:rPr>
                <w:rFonts w:ascii="Times New Roman" w:hAnsi="Times New Roman" w:cs="Times New Roman"/>
                <w:i/>
                <w:u w:val="single"/>
                <w:lang w:eastAsia="en-US"/>
              </w:rPr>
            </w:pPr>
            <w:r w:rsidRPr="005D1EB6">
              <w:rPr>
                <w:rFonts w:ascii="Times New Roman" w:hAnsi="Times New Roman" w:cs="Times New Roman"/>
                <w:i/>
                <w:u w:val="single"/>
                <w:lang w:eastAsia="en-US"/>
              </w:rPr>
              <w:t>Познавательный потенциал.</w:t>
            </w:r>
          </w:p>
          <w:p w:rsidR="005D1EB6" w:rsidRPr="005D1EB6" w:rsidRDefault="005D1EB6">
            <w:pPr>
              <w:pStyle w:val="36"/>
              <w:spacing w:line="276" w:lineRule="auto"/>
              <w:jc w:val="both"/>
              <w:rPr>
                <w:rFonts w:ascii="Times New Roman" w:hAnsi="Times New Roman" w:cs="Times New Roman"/>
                <w:i/>
                <w:u w:val="single"/>
                <w:lang w:eastAsia="en-US"/>
              </w:rPr>
            </w:pPr>
          </w:p>
          <w:p w:rsidR="005D1EB6" w:rsidRPr="005D1EB6" w:rsidRDefault="005D1EB6">
            <w:pPr>
              <w:pStyle w:val="36"/>
              <w:spacing w:line="276" w:lineRule="auto"/>
              <w:ind w:left="0"/>
              <w:jc w:val="both"/>
              <w:rPr>
                <w:rFonts w:ascii="Times New Roman" w:eastAsia="Times New Roman" w:hAnsi="Times New Roman" w:cs="Times New Roman"/>
                <w:i/>
                <w:u w:val="single"/>
                <w:lang w:eastAsia="en-US"/>
              </w:rPr>
            </w:pPr>
            <w:r w:rsidRPr="005D1EB6">
              <w:rPr>
                <w:rFonts w:ascii="Times New Roman" w:hAnsi="Times New Roman" w:cs="Times New Roman"/>
                <w:i/>
                <w:sz w:val="24"/>
                <w:u w:val="single"/>
                <w:lang w:eastAsia="en-US"/>
              </w:rPr>
              <w:lastRenderedPageBreak/>
              <w:t xml:space="preserve"> </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ind w:firstLine="432"/>
              <w:jc w:val="both"/>
              <w:rPr>
                <w:rFonts w:ascii="Times New Roman" w:eastAsia="Times New Roman" w:hAnsi="Times New Roman" w:cs="Times New Roman"/>
                <w:lang w:eastAsia="en-US"/>
              </w:rPr>
            </w:pPr>
            <w:r w:rsidRPr="005D1EB6">
              <w:rPr>
                <w:rFonts w:ascii="Times New Roman" w:hAnsi="Times New Roman" w:cs="Times New Roman"/>
                <w:lang w:eastAsia="en-US"/>
              </w:rPr>
              <w:lastRenderedPageBreak/>
              <w:t xml:space="preserve">Приобщение к русской национальной культуре, создание у детей  ярких эмоциональных  представлений  о нашей Родине, об окружающем их мире. Что такое семья. Отношения в семье. Православные традиции семьи. </w:t>
            </w:r>
          </w:p>
        </w:tc>
      </w:tr>
      <w:tr w:rsidR="005D1EB6" w:rsidRPr="005D1EB6" w:rsidTr="005D1EB6">
        <w:trPr>
          <w:trHeight w:val="1230"/>
        </w:trPr>
        <w:tc>
          <w:tcPr>
            <w:tcW w:w="2160" w:type="dxa"/>
            <w:tcBorders>
              <w:top w:val="single" w:sz="4" w:space="0" w:color="auto"/>
              <w:left w:val="single" w:sz="4" w:space="0" w:color="auto"/>
              <w:bottom w:val="single" w:sz="4" w:space="0" w:color="auto"/>
              <w:right w:val="single" w:sz="4" w:space="0" w:color="auto"/>
            </w:tcBorders>
            <w:shd w:val="clear" w:color="auto" w:fill="FFFF99"/>
          </w:tcPr>
          <w:p w:rsidR="005D1EB6" w:rsidRPr="005D1EB6" w:rsidRDefault="005D1EB6">
            <w:pPr>
              <w:pStyle w:val="36"/>
              <w:spacing w:line="276" w:lineRule="auto"/>
              <w:ind w:left="0"/>
              <w:jc w:val="both"/>
              <w:rPr>
                <w:rFonts w:ascii="Times New Roman" w:eastAsia="Times New Roman" w:hAnsi="Times New Roman" w:cs="Times New Roman"/>
                <w:bCs/>
                <w:i/>
                <w:color w:val="auto"/>
                <w:sz w:val="24"/>
                <w:u w:val="single"/>
                <w:lang w:eastAsia="en-US" w:bidi="ar-SA"/>
              </w:rPr>
            </w:pPr>
            <w:r w:rsidRPr="005D1EB6">
              <w:rPr>
                <w:rFonts w:ascii="Times New Roman" w:hAnsi="Times New Roman" w:cs="Times New Roman"/>
                <w:i/>
                <w:sz w:val="24"/>
                <w:u w:val="single"/>
                <w:lang w:eastAsia="en-US"/>
              </w:rPr>
              <w:lastRenderedPageBreak/>
              <w:t>Эстетический потенциал</w:t>
            </w:r>
            <w:r w:rsidRPr="005D1EB6">
              <w:rPr>
                <w:rFonts w:ascii="Times New Roman" w:hAnsi="Times New Roman" w:cs="Times New Roman"/>
                <w:bCs/>
                <w:i/>
                <w:sz w:val="24"/>
                <w:u w:val="single"/>
                <w:lang w:eastAsia="en-US"/>
              </w:rPr>
              <w:t>.</w:t>
            </w:r>
          </w:p>
          <w:p w:rsidR="005D1EB6" w:rsidRPr="005D1EB6" w:rsidRDefault="005D1EB6">
            <w:pPr>
              <w:pStyle w:val="36"/>
              <w:spacing w:line="276" w:lineRule="auto"/>
              <w:ind w:left="0"/>
              <w:jc w:val="both"/>
              <w:rPr>
                <w:rFonts w:ascii="Times New Roman" w:hAnsi="Times New Roman" w:cs="Times New Roman"/>
                <w:bCs/>
                <w:i/>
                <w:sz w:val="24"/>
                <w:u w:val="single"/>
                <w:lang w:eastAsia="en-US"/>
              </w:rPr>
            </w:pPr>
          </w:p>
          <w:p w:rsidR="005D1EB6" w:rsidRPr="005D1EB6" w:rsidRDefault="005D1EB6">
            <w:pPr>
              <w:pStyle w:val="36"/>
              <w:spacing w:line="276" w:lineRule="auto"/>
              <w:ind w:left="0"/>
              <w:jc w:val="both"/>
              <w:rPr>
                <w:rFonts w:ascii="Times New Roman" w:eastAsia="Times New Roman" w:hAnsi="Times New Roman" w:cs="Times New Roman"/>
                <w:bCs/>
                <w:i/>
                <w:u w:val="single"/>
                <w:lang w:eastAsia="en-US"/>
              </w:rPr>
            </w:pP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pStyle w:val="36"/>
              <w:spacing w:line="276" w:lineRule="auto"/>
              <w:ind w:left="0" w:firstLine="432"/>
              <w:jc w:val="both"/>
              <w:rPr>
                <w:rFonts w:ascii="Times New Roman" w:eastAsia="Times New Roman" w:hAnsi="Times New Roman" w:cs="Times New Roman"/>
                <w:lang w:eastAsia="en-US"/>
              </w:rPr>
            </w:pPr>
            <w:r w:rsidRPr="005D1EB6">
              <w:rPr>
                <w:rFonts w:ascii="Times New Roman" w:hAnsi="Times New Roman" w:cs="Times New Roman"/>
                <w:sz w:val="24"/>
                <w:lang w:eastAsia="en-US"/>
              </w:rPr>
              <w:t xml:space="preserve">Эстетическая восприимчивость предметов и явлений в окружающей природе и социальной среде, наличие личностного (собственного, индивидуального) эмоционального окрашенного отношения к окружающему миру. </w:t>
            </w:r>
          </w:p>
        </w:tc>
      </w:tr>
      <w:tr w:rsidR="005D1EB6" w:rsidRPr="005D1EB6" w:rsidTr="005D1EB6">
        <w:trPr>
          <w:trHeight w:val="885"/>
        </w:trPr>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pStyle w:val="36"/>
              <w:spacing w:line="276" w:lineRule="auto"/>
              <w:ind w:left="0"/>
              <w:jc w:val="both"/>
              <w:rPr>
                <w:rFonts w:ascii="Times New Roman" w:eastAsia="Times New Roman" w:hAnsi="Times New Roman" w:cs="Times New Roman"/>
                <w:i/>
                <w:sz w:val="24"/>
                <w:u w:val="single"/>
                <w:lang w:eastAsia="en-US"/>
              </w:rPr>
            </w:pPr>
            <w:r w:rsidRPr="005D1EB6">
              <w:rPr>
                <w:rFonts w:ascii="Times New Roman" w:hAnsi="Times New Roman" w:cs="Times New Roman"/>
                <w:i/>
                <w:sz w:val="24"/>
                <w:u w:val="single"/>
                <w:lang w:eastAsia="en-US"/>
              </w:rPr>
              <w:t>Физический потенциал.</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ind w:firstLine="432"/>
              <w:jc w:val="both"/>
              <w:rPr>
                <w:rFonts w:ascii="Times New Roman" w:eastAsia="Times New Roman" w:hAnsi="Times New Roman" w:cs="Times New Roman"/>
                <w:lang w:eastAsia="en-US"/>
              </w:rPr>
            </w:pPr>
            <w:r w:rsidRPr="005D1EB6">
              <w:rPr>
                <w:rFonts w:ascii="Times New Roman" w:hAnsi="Times New Roman" w:cs="Times New Roman"/>
                <w:lang w:eastAsia="en-US"/>
              </w:rPr>
              <w:t>Пропаганда здорового образа жизни. Раскрытие понятий «здоровье», «образ жизни», «режим дня», «вредные привычки».</w:t>
            </w:r>
          </w:p>
        </w:tc>
      </w:tr>
      <w:tr w:rsidR="005D1EB6" w:rsidRPr="005D1EB6" w:rsidTr="005D1EB6">
        <w:tc>
          <w:tcPr>
            <w:tcW w:w="99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b/>
                <w:bCs/>
                <w:sz w:val="28"/>
                <w:szCs w:val="28"/>
                <w:lang w:eastAsia="en-US"/>
              </w:rPr>
            </w:pPr>
            <w:r w:rsidRPr="005D1EB6">
              <w:rPr>
                <w:rFonts w:ascii="Times New Roman" w:hAnsi="Times New Roman" w:cs="Times New Roman"/>
                <w:b/>
                <w:bCs/>
                <w:sz w:val="28"/>
                <w:szCs w:val="28"/>
                <w:lang w:eastAsia="en-US"/>
              </w:rPr>
              <w:t>Выпускник 2 ступени</w:t>
            </w:r>
          </w:p>
        </w:tc>
      </w:tr>
      <w:tr w:rsidR="005D1EB6" w:rsidRPr="005D1EB6" w:rsidTr="005D1EB6">
        <w:trPr>
          <w:trHeight w:val="555"/>
        </w:trPr>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pStyle w:val="36"/>
              <w:spacing w:line="276" w:lineRule="auto"/>
              <w:ind w:left="0"/>
              <w:jc w:val="both"/>
              <w:rPr>
                <w:rFonts w:ascii="Times New Roman" w:eastAsia="Times New Roman" w:hAnsi="Times New Roman" w:cs="Times New Roman"/>
                <w:lang w:eastAsia="en-US"/>
              </w:rPr>
            </w:pPr>
            <w:r w:rsidRPr="005D1EB6">
              <w:rPr>
                <w:rFonts w:ascii="Times New Roman" w:hAnsi="Times New Roman" w:cs="Times New Roman"/>
                <w:i/>
                <w:sz w:val="24"/>
                <w:u w:val="single"/>
                <w:lang w:eastAsia="en-US"/>
              </w:rPr>
              <w:t>Нравственный потенциал.</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ind w:firstLine="432"/>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Восприятие и понимание ценностей «человек», «личность», «индивидуальность», «труд», «общение». </w:t>
            </w:r>
          </w:p>
        </w:tc>
      </w:tr>
      <w:tr w:rsidR="005D1EB6" w:rsidRPr="005D1EB6" w:rsidTr="005D1EB6">
        <w:trPr>
          <w:trHeight w:val="585"/>
        </w:trPr>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pStyle w:val="36"/>
              <w:spacing w:line="276" w:lineRule="auto"/>
              <w:ind w:left="0"/>
              <w:jc w:val="both"/>
              <w:rPr>
                <w:rFonts w:ascii="Times New Roman" w:eastAsia="Times New Roman" w:hAnsi="Times New Roman" w:cs="Times New Roman"/>
                <w:i/>
                <w:sz w:val="24"/>
                <w:u w:val="single"/>
                <w:lang w:eastAsia="en-US"/>
              </w:rPr>
            </w:pPr>
            <w:r w:rsidRPr="005D1EB6">
              <w:rPr>
                <w:rFonts w:ascii="Times New Roman" w:hAnsi="Times New Roman" w:cs="Times New Roman"/>
                <w:i/>
                <w:sz w:val="24"/>
                <w:u w:val="single"/>
                <w:lang w:eastAsia="en-US"/>
              </w:rPr>
              <w:t>Познавательный потенциал.</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ind w:firstLine="432"/>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Знакомство с понятиями: благочестие, страх божий, благодать, истина,  отличие  духовной жизни </w:t>
            </w:r>
            <w:proofErr w:type="gramStart"/>
            <w:r w:rsidRPr="005D1EB6">
              <w:rPr>
                <w:rFonts w:ascii="Times New Roman" w:hAnsi="Times New Roman" w:cs="Times New Roman"/>
                <w:lang w:eastAsia="en-US"/>
              </w:rPr>
              <w:t>от</w:t>
            </w:r>
            <w:proofErr w:type="gramEnd"/>
            <w:r w:rsidRPr="005D1EB6">
              <w:rPr>
                <w:rFonts w:ascii="Times New Roman" w:hAnsi="Times New Roman" w:cs="Times New Roman"/>
                <w:lang w:eastAsia="en-US"/>
              </w:rPr>
              <w:t xml:space="preserve"> плотской.  </w:t>
            </w:r>
          </w:p>
        </w:tc>
      </w:tr>
      <w:tr w:rsidR="005D1EB6" w:rsidRPr="005D1EB6" w:rsidTr="005D1EB6">
        <w:trPr>
          <w:trHeight w:val="630"/>
        </w:trPr>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pStyle w:val="36"/>
              <w:spacing w:line="276" w:lineRule="auto"/>
              <w:ind w:left="0"/>
              <w:jc w:val="both"/>
              <w:rPr>
                <w:rFonts w:ascii="Times New Roman" w:eastAsia="Times New Roman" w:hAnsi="Times New Roman" w:cs="Times New Roman"/>
                <w:i/>
                <w:sz w:val="24"/>
                <w:u w:val="single"/>
                <w:lang w:eastAsia="en-US"/>
              </w:rPr>
            </w:pPr>
            <w:r w:rsidRPr="005D1EB6">
              <w:rPr>
                <w:rFonts w:ascii="Times New Roman" w:hAnsi="Times New Roman" w:cs="Times New Roman"/>
                <w:i/>
                <w:sz w:val="24"/>
                <w:u w:val="single"/>
                <w:lang w:eastAsia="en-US"/>
              </w:rPr>
              <w:t>Эстетический потенциал.</w:t>
            </w:r>
          </w:p>
        </w:tc>
        <w:tc>
          <w:tcPr>
            <w:tcW w:w="7740" w:type="dxa"/>
            <w:tcBorders>
              <w:top w:val="single" w:sz="4" w:space="0" w:color="auto"/>
              <w:left w:val="single" w:sz="4" w:space="0" w:color="auto"/>
              <w:bottom w:val="single" w:sz="4" w:space="0" w:color="auto"/>
              <w:right w:val="single" w:sz="4" w:space="0" w:color="auto"/>
            </w:tcBorders>
            <w:shd w:val="clear" w:color="auto" w:fill="FFFFFF"/>
          </w:tcPr>
          <w:p w:rsidR="005D1EB6" w:rsidRPr="005D1EB6" w:rsidRDefault="005D1EB6">
            <w:pPr>
              <w:spacing w:line="276" w:lineRule="auto"/>
              <w:ind w:firstLine="432"/>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Знакомство с архитектурой  церкви. Красота  церковной  утвари. </w:t>
            </w:r>
          </w:p>
          <w:p w:rsidR="005D1EB6" w:rsidRPr="005D1EB6" w:rsidRDefault="005D1EB6">
            <w:pPr>
              <w:spacing w:line="276" w:lineRule="auto"/>
              <w:ind w:firstLine="432"/>
              <w:jc w:val="both"/>
              <w:rPr>
                <w:rFonts w:ascii="Times New Roman" w:eastAsia="Times New Roman" w:hAnsi="Times New Roman" w:cs="Times New Roman"/>
                <w:lang w:eastAsia="en-US"/>
              </w:rPr>
            </w:pPr>
          </w:p>
        </w:tc>
      </w:tr>
      <w:tr w:rsidR="005D1EB6" w:rsidRPr="005D1EB6" w:rsidTr="005D1EB6">
        <w:trPr>
          <w:trHeight w:val="480"/>
        </w:trPr>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
                <w:u w:val="single"/>
                <w:lang w:eastAsia="en-US"/>
              </w:rPr>
            </w:pPr>
            <w:r w:rsidRPr="005D1EB6">
              <w:rPr>
                <w:rFonts w:ascii="Times New Roman" w:hAnsi="Times New Roman" w:cs="Times New Roman"/>
                <w:i/>
                <w:u w:val="single"/>
                <w:lang w:eastAsia="en-US"/>
              </w:rPr>
              <w:t>Физический потенциал</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ind w:firstLine="432"/>
              <w:jc w:val="both"/>
              <w:rPr>
                <w:rFonts w:ascii="Times New Roman" w:eastAsia="Times New Roman" w:hAnsi="Times New Roman" w:cs="Times New Roman"/>
                <w:lang w:eastAsia="en-US"/>
              </w:rPr>
            </w:pPr>
            <w:r w:rsidRPr="005D1EB6">
              <w:rPr>
                <w:rFonts w:ascii="Times New Roman" w:hAnsi="Times New Roman" w:cs="Times New Roman"/>
                <w:lang w:eastAsia="en-US"/>
              </w:rPr>
              <w:t>Знание и соблюдение режима занятий физическими упражнениями; способность разрабатывать и реализовывать индивидуальную программу.</w:t>
            </w:r>
          </w:p>
        </w:tc>
      </w:tr>
      <w:tr w:rsidR="005D1EB6" w:rsidRPr="005D1EB6" w:rsidTr="005D1EB6">
        <w:tc>
          <w:tcPr>
            <w:tcW w:w="99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b/>
                <w:bCs/>
                <w:sz w:val="28"/>
                <w:szCs w:val="28"/>
                <w:lang w:eastAsia="en-US"/>
              </w:rPr>
            </w:pPr>
            <w:r w:rsidRPr="005D1EB6">
              <w:rPr>
                <w:rFonts w:ascii="Times New Roman" w:hAnsi="Times New Roman" w:cs="Times New Roman"/>
                <w:b/>
                <w:bCs/>
                <w:sz w:val="28"/>
                <w:szCs w:val="28"/>
                <w:lang w:eastAsia="en-US"/>
              </w:rPr>
              <w:t>Выпускник 3 ступени</w:t>
            </w:r>
          </w:p>
        </w:tc>
      </w:tr>
      <w:tr w:rsidR="005D1EB6" w:rsidRPr="005D1EB6" w:rsidTr="005D1EB6">
        <w:trPr>
          <w:trHeight w:val="1140"/>
        </w:trPr>
        <w:tc>
          <w:tcPr>
            <w:tcW w:w="2160" w:type="dxa"/>
            <w:tcBorders>
              <w:top w:val="single" w:sz="4" w:space="0" w:color="auto"/>
              <w:left w:val="single" w:sz="4" w:space="0" w:color="auto"/>
              <w:bottom w:val="single" w:sz="4" w:space="0" w:color="auto"/>
              <w:right w:val="single" w:sz="4" w:space="0" w:color="auto"/>
            </w:tcBorders>
            <w:shd w:val="clear" w:color="auto" w:fill="FFFF99"/>
          </w:tcPr>
          <w:p w:rsidR="005D1EB6" w:rsidRPr="005D1EB6" w:rsidRDefault="005D1EB6">
            <w:pPr>
              <w:pStyle w:val="36"/>
              <w:spacing w:line="276" w:lineRule="auto"/>
              <w:ind w:left="0"/>
              <w:jc w:val="both"/>
              <w:rPr>
                <w:rFonts w:ascii="Times New Roman" w:eastAsia="Times New Roman" w:hAnsi="Times New Roman" w:cs="Times New Roman"/>
                <w:i/>
                <w:color w:val="auto"/>
                <w:sz w:val="24"/>
                <w:u w:val="single"/>
                <w:lang w:eastAsia="en-US" w:bidi="ar-SA"/>
              </w:rPr>
            </w:pPr>
            <w:r w:rsidRPr="005D1EB6">
              <w:rPr>
                <w:rFonts w:ascii="Times New Roman" w:hAnsi="Times New Roman" w:cs="Times New Roman"/>
                <w:i/>
                <w:sz w:val="24"/>
                <w:u w:val="single"/>
                <w:lang w:eastAsia="en-US"/>
              </w:rPr>
              <w:t>Нравственный потенциал.</w:t>
            </w:r>
          </w:p>
          <w:p w:rsidR="005D1EB6" w:rsidRPr="005D1EB6" w:rsidRDefault="005D1EB6">
            <w:pPr>
              <w:pStyle w:val="36"/>
              <w:spacing w:line="276" w:lineRule="auto"/>
              <w:ind w:left="0"/>
              <w:jc w:val="both"/>
              <w:rPr>
                <w:rFonts w:ascii="Times New Roman" w:eastAsia="Times New Roman" w:hAnsi="Times New Roman" w:cs="Times New Roman"/>
                <w:i/>
                <w:iCs/>
                <w:sz w:val="24"/>
                <w:lang w:eastAsia="en-US"/>
              </w:rPr>
            </w:pP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pStyle w:val="36"/>
              <w:spacing w:line="276" w:lineRule="auto"/>
              <w:ind w:left="0" w:firstLine="431"/>
              <w:jc w:val="both"/>
              <w:rPr>
                <w:rFonts w:ascii="Times New Roman" w:eastAsia="Times New Roman" w:hAnsi="Times New Roman" w:cs="Times New Roman"/>
                <w:lang w:eastAsia="en-US"/>
              </w:rPr>
            </w:pPr>
            <w:r w:rsidRPr="005D1EB6">
              <w:rPr>
                <w:rFonts w:ascii="Times New Roman" w:hAnsi="Times New Roman" w:cs="Times New Roman"/>
                <w:sz w:val="24"/>
                <w:lang w:eastAsia="en-US"/>
              </w:rPr>
              <w:t xml:space="preserve">Осмысление целей и смысла своей жизни. Усвоение ценностей «Отечество», «культура», «любовь», «творчество», наличие чувства гордости за принадлежность к своей нации, за свою Родину и ответственности за ее благосостояние. </w:t>
            </w:r>
          </w:p>
        </w:tc>
      </w:tr>
      <w:tr w:rsidR="005D1EB6" w:rsidRPr="005D1EB6" w:rsidTr="005D1EB6">
        <w:trPr>
          <w:trHeight w:val="795"/>
        </w:trPr>
        <w:tc>
          <w:tcPr>
            <w:tcW w:w="2160" w:type="dxa"/>
            <w:tcBorders>
              <w:top w:val="single" w:sz="4" w:space="0" w:color="auto"/>
              <w:left w:val="single" w:sz="4" w:space="0" w:color="auto"/>
              <w:bottom w:val="single" w:sz="4" w:space="0" w:color="auto"/>
              <w:right w:val="single" w:sz="4" w:space="0" w:color="auto"/>
            </w:tcBorders>
            <w:shd w:val="clear" w:color="auto" w:fill="FFFF99"/>
          </w:tcPr>
          <w:p w:rsidR="005D1EB6" w:rsidRPr="005D1EB6" w:rsidRDefault="005D1EB6">
            <w:pPr>
              <w:pStyle w:val="36"/>
              <w:spacing w:line="276" w:lineRule="auto"/>
              <w:ind w:left="0"/>
              <w:jc w:val="both"/>
              <w:rPr>
                <w:rFonts w:ascii="Times New Roman" w:eastAsia="Times New Roman" w:hAnsi="Times New Roman" w:cs="Times New Roman"/>
                <w:i/>
                <w:color w:val="auto"/>
                <w:sz w:val="24"/>
                <w:u w:val="single"/>
                <w:lang w:eastAsia="en-US" w:bidi="ar-SA"/>
              </w:rPr>
            </w:pPr>
            <w:r w:rsidRPr="005D1EB6">
              <w:rPr>
                <w:rFonts w:ascii="Times New Roman" w:hAnsi="Times New Roman" w:cs="Times New Roman"/>
                <w:i/>
                <w:sz w:val="24"/>
                <w:u w:val="single"/>
                <w:lang w:eastAsia="en-US"/>
              </w:rPr>
              <w:t>Познавательный потенциал.</w:t>
            </w:r>
          </w:p>
          <w:p w:rsidR="005D1EB6" w:rsidRPr="005D1EB6" w:rsidRDefault="005D1EB6">
            <w:pPr>
              <w:pStyle w:val="36"/>
              <w:spacing w:line="276" w:lineRule="auto"/>
              <w:ind w:left="0"/>
              <w:jc w:val="both"/>
              <w:rPr>
                <w:rFonts w:ascii="Times New Roman" w:eastAsia="Times New Roman" w:hAnsi="Times New Roman" w:cs="Times New Roman"/>
                <w:i/>
                <w:sz w:val="24"/>
                <w:u w:val="single"/>
                <w:lang w:eastAsia="en-US"/>
              </w:rPr>
            </w:pP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pStyle w:val="36"/>
              <w:spacing w:line="276" w:lineRule="auto"/>
              <w:ind w:left="0" w:firstLine="431"/>
              <w:jc w:val="both"/>
              <w:rPr>
                <w:rFonts w:ascii="Times New Roman" w:eastAsia="Times New Roman" w:hAnsi="Times New Roman" w:cs="Times New Roman"/>
                <w:sz w:val="24"/>
                <w:lang w:eastAsia="en-US"/>
              </w:rPr>
            </w:pPr>
            <w:r w:rsidRPr="005D1EB6">
              <w:rPr>
                <w:rFonts w:ascii="Times New Roman" w:hAnsi="Times New Roman" w:cs="Times New Roman"/>
                <w:sz w:val="24"/>
                <w:lang w:eastAsia="en-US"/>
              </w:rPr>
              <w:t xml:space="preserve">Понимание сущности нравственных качеств и черт, терпимость, обладание такими качествами доброта, честность, порядочность, вежливость. </w:t>
            </w:r>
          </w:p>
        </w:tc>
      </w:tr>
      <w:tr w:rsidR="005D1EB6" w:rsidRPr="005D1EB6" w:rsidTr="005D1EB6">
        <w:trPr>
          <w:trHeight w:val="1155"/>
        </w:trPr>
        <w:tc>
          <w:tcPr>
            <w:tcW w:w="2160" w:type="dxa"/>
            <w:tcBorders>
              <w:top w:val="single" w:sz="4" w:space="0" w:color="auto"/>
              <w:left w:val="single" w:sz="4" w:space="0" w:color="auto"/>
              <w:bottom w:val="single" w:sz="4" w:space="0" w:color="auto"/>
              <w:right w:val="single" w:sz="4" w:space="0" w:color="auto"/>
            </w:tcBorders>
            <w:shd w:val="clear" w:color="auto" w:fill="FFFF99"/>
          </w:tcPr>
          <w:p w:rsidR="005D1EB6" w:rsidRPr="005D1EB6" w:rsidRDefault="005D1EB6">
            <w:pPr>
              <w:pStyle w:val="36"/>
              <w:spacing w:line="276" w:lineRule="auto"/>
              <w:ind w:left="0"/>
              <w:jc w:val="both"/>
              <w:rPr>
                <w:rFonts w:ascii="Times New Roman" w:eastAsia="Times New Roman" w:hAnsi="Times New Roman" w:cs="Times New Roman"/>
                <w:i/>
                <w:color w:val="auto"/>
                <w:sz w:val="24"/>
                <w:u w:val="single"/>
                <w:lang w:eastAsia="en-US" w:bidi="ar-SA"/>
              </w:rPr>
            </w:pPr>
            <w:r w:rsidRPr="005D1EB6">
              <w:rPr>
                <w:rFonts w:ascii="Times New Roman" w:hAnsi="Times New Roman" w:cs="Times New Roman"/>
                <w:i/>
                <w:sz w:val="24"/>
                <w:u w:val="single"/>
                <w:lang w:eastAsia="en-US"/>
              </w:rPr>
              <w:t>Эстетический потенциал.</w:t>
            </w:r>
          </w:p>
          <w:p w:rsidR="005D1EB6" w:rsidRPr="005D1EB6" w:rsidRDefault="005D1EB6">
            <w:pPr>
              <w:pStyle w:val="36"/>
              <w:spacing w:line="276" w:lineRule="auto"/>
              <w:ind w:left="0"/>
              <w:jc w:val="both"/>
              <w:rPr>
                <w:rFonts w:ascii="Times New Roman" w:eastAsia="Times New Roman" w:hAnsi="Times New Roman" w:cs="Times New Roman"/>
                <w:i/>
                <w:sz w:val="24"/>
                <w:u w:val="single"/>
                <w:lang w:eastAsia="en-US"/>
              </w:rPr>
            </w:pP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pStyle w:val="36"/>
              <w:spacing w:line="276" w:lineRule="auto"/>
              <w:ind w:left="0" w:firstLine="431"/>
              <w:jc w:val="both"/>
              <w:rPr>
                <w:rFonts w:ascii="Times New Roman" w:eastAsia="Times New Roman" w:hAnsi="Times New Roman" w:cs="Times New Roman"/>
                <w:sz w:val="24"/>
                <w:lang w:eastAsia="en-US"/>
              </w:rPr>
            </w:pPr>
            <w:r w:rsidRPr="005D1EB6">
              <w:rPr>
                <w:rFonts w:ascii="Times New Roman" w:hAnsi="Times New Roman" w:cs="Times New Roman"/>
                <w:sz w:val="24"/>
                <w:lang w:eastAsia="en-US"/>
              </w:rPr>
              <w:t>Знание истории русской православной церкви, ее традиций, жития святых, современного православного мира. Умение строить свою жизнедеятельность по законам гармонии и красоты; стремление творить прекрасное в учебной, трудовой, досуговой  деятельности.</w:t>
            </w:r>
          </w:p>
        </w:tc>
      </w:tr>
      <w:tr w:rsidR="005D1EB6" w:rsidRPr="005D1EB6" w:rsidTr="005D1EB6">
        <w:trPr>
          <w:trHeight w:val="960"/>
        </w:trPr>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pStyle w:val="36"/>
              <w:spacing w:line="276" w:lineRule="auto"/>
              <w:ind w:left="0"/>
              <w:jc w:val="both"/>
              <w:rPr>
                <w:rFonts w:ascii="Times New Roman" w:eastAsia="Times New Roman" w:hAnsi="Times New Roman" w:cs="Times New Roman"/>
                <w:i/>
                <w:sz w:val="24"/>
                <w:u w:val="single"/>
                <w:lang w:eastAsia="en-US"/>
              </w:rPr>
            </w:pPr>
            <w:r w:rsidRPr="005D1EB6">
              <w:rPr>
                <w:rFonts w:ascii="Times New Roman" w:hAnsi="Times New Roman" w:cs="Times New Roman"/>
                <w:i/>
                <w:sz w:val="24"/>
                <w:u w:val="single"/>
                <w:lang w:eastAsia="en-US"/>
              </w:rPr>
              <w:t>Физический потенциал.</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ind w:firstLine="431"/>
              <w:jc w:val="both"/>
              <w:rPr>
                <w:rFonts w:ascii="Times New Roman" w:eastAsia="Times New Roman" w:hAnsi="Times New Roman" w:cs="Times New Roman"/>
                <w:lang w:eastAsia="en-US"/>
              </w:rPr>
            </w:pPr>
            <w:proofErr w:type="spellStart"/>
            <w:r w:rsidRPr="005D1EB6">
              <w:rPr>
                <w:rFonts w:ascii="Times New Roman" w:hAnsi="Times New Roman" w:cs="Times New Roman"/>
                <w:lang w:eastAsia="en-US"/>
              </w:rPr>
              <w:t>Сформированность</w:t>
            </w:r>
            <w:proofErr w:type="spellEnd"/>
            <w:r w:rsidRPr="005D1EB6">
              <w:rPr>
                <w:rFonts w:ascii="Times New Roman" w:hAnsi="Times New Roman" w:cs="Times New Roman"/>
                <w:lang w:eastAsia="en-US"/>
              </w:rPr>
              <w:t xml:space="preserve"> потребности в  здоровом образе жизни, стремление к физическому совершенству.</w:t>
            </w:r>
          </w:p>
        </w:tc>
      </w:tr>
    </w:tbl>
    <w:p w:rsidR="005D1EB6" w:rsidRPr="005D1EB6" w:rsidRDefault="005D1EB6" w:rsidP="005D1EB6">
      <w:pPr>
        <w:spacing w:line="360" w:lineRule="auto"/>
        <w:jc w:val="both"/>
        <w:rPr>
          <w:rFonts w:ascii="Times New Roman" w:eastAsia="Times New Roman" w:hAnsi="Times New Roman" w:cs="Times New Roman"/>
          <w:b/>
        </w:rPr>
      </w:pPr>
    </w:p>
    <w:p w:rsidR="005D1EB6" w:rsidRPr="005D1EB6" w:rsidRDefault="005D1EB6" w:rsidP="005D1EB6">
      <w:pPr>
        <w:spacing w:line="360" w:lineRule="auto"/>
        <w:jc w:val="both"/>
        <w:rPr>
          <w:rFonts w:ascii="Times New Roman" w:hAnsi="Times New Roman" w:cs="Times New Roman"/>
          <w:b/>
          <w:sz w:val="32"/>
          <w:szCs w:val="32"/>
        </w:rPr>
      </w:pPr>
    </w:p>
    <w:p w:rsidR="005D1EB6" w:rsidRPr="005D1EB6" w:rsidRDefault="005D1EB6" w:rsidP="005D1EB6">
      <w:pPr>
        <w:spacing w:line="360" w:lineRule="auto"/>
        <w:jc w:val="both"/>
        <w:rPr>
          <w:rFonts w:ascii="Times New Roman" w:hAnsi="Times New Roman" w:cs="Times New Roman"/>
          <w:b/>
          <w:sz w:val="32"/>
          <w:szCs w:val="32"/>
        </w:rPr>
      </w:pPr>
    </w:p>
    <w:p w:rsidR="005D1EB6" w:rsidRPr="005D1EB6" w:rsidRDefault="005D1EB6" w:rsidP="005D1EB6">
      <w:pPr>
        <w:spacing w:line="360" w:lineRule="auto"/>
        <w:jc w:val="both"/>
        <w:rPr>
          <w:rFonts w:ascii="Times New Roman" w:hAnsi="Times New Roman" w:cs="Times New Roman"/>
          <w:b/>
          <w:sz w:val="32"/>
          <w:szCs w:val="32"/>
        </w:rPr>
      </w:pPr>
    </w:p>
    <w:p w:rsidR="005D1EB6" w:rsidRPr="005D1EB6" w:rsidRDefault="005D1EB6" w:rsidP="005D1EB6">
      <w:pPr>
        <w:spacing w:line="360" w:lineRule="auto"/>
        <w:jc w:val="both"/>
        <w:rPr>
          <w:rFonts w:ascii="Times New Roman" w:hAnsi="Times New Roman" w:cs="Times New Roman"/>
          <w:b/>
          <w:sz w:val="32"/>
          <w:szCs w:val="32"/>
        </w:rPr>
      </w:pPr>
    </w:p>
    <w:p w:rsidR="005D1EB6" w:rsidRPr="005D1EB6" w:rsidRDefault="005D1EB6" w:rsidP="005D1EB6">
      <w:pPr>
        <w:spacing w:line="360" w:lineRule="auto"/>
        <w:jc w:val="both"/>
        <w:rPr>
          <w:rFonts w:ascii="Times New Roman" w:hAnsi="Times New Roman" w:cs="Times New Roman"/>
          <w:b/>
          <w:sz w:val="32"/>
          <w:szCs w:val="32"/>
        </w:rPr>
      </w:pPr>
    </w:p>
    <w:p w:rsidR="005D1EB6" w:rsidRPr="005D1EB6" w:rsidRDefault="005D1EB6" w:rsidP="005D1EB6">
      <w:pPr>
        <w:spacing w:line="360" w:lineRule="auto"/>
        <w:jc w:val="both"/>
        <w:rPr>
          <w:rFonts w:ascii="Times New Roman" w:hAnsi="Times New Roman" w:cs="Times New Roman"/>
          <w:b/>
          <w:sz w:val="32"/>
          <w:szCs w:val="32"/>
        </w:rPr>
      </w:pPr>
    </w:p>
    <w:p w:rsidR="005D1EB6" w:rsidRPr="005D1EB6" w:rsidRDefault="005D1EB6" w:rsidP="005D1EB6">
      <w:pPr>
        <w:spacing w:line="360" w:lineRule="auto"/>
        <w:jc w:val="both"/>
        <w:rPr>
          <w:rFonts w:ascii="Times New Roman" w:hAnsi="Times New Roman" w:cs="Times New Roman"/>
          <w:b/>
          <w:sz w:val="32"/>
          <w:szCs w:val="32"/>
        </w:rPr>
      </w:pPr>
      <w:r w:rsidRPr="005D1EB6">
        <w:rPr>
          <w:rFonts w:ascii="Times New Roman" w:hAnsi="Times New Roman" w:cs="Times New Roman"/>
          <w:b/>
          <w:sz w:val="32"/>
          <w:szCs w:val="32"/>
        </w:rPr>
        <w:t>Взаимодействие с окружающим социумом в рамках программы</w:t>
      </w:r>
    </w:p>
    <w:p w:rsidR="005D1EB6" w:rsidRPr="005D1EB6" w:rsidRDefault="005D1EB6" w:rsidP="005D1EB6">
      <w:pPr>
        <w:spacing w:line="360" w:lineRule="auto"/>
        <w:jc w:val="both"/>
        <w:rPr>
          <w:rFonts w:ascii="Times New Roman" w:hAnsi="Times New Roman" w:cs="Times New Roman"/>
          <w:b/>
          <w:sz w:val="40"/>
          <w:szCs w:val="40"/>
        </w:rPr>
      </w:pPr>
      <w:r w:rsidRPr="005D1EB6">
        <w:rPr>
          <w:rFonts w:ascii="Times New Roman" w:hAnsi="Times New Roman" w:cs="Times New Roman"/>
          <w:b/>
          <w:sz w:val="32"/>
          <w:szCs w:val="32"/>
        </w:rPr>
        <w:t xml:space="preserve">                                            </w:t>
      </w:r>
      <w:r w:rsidRPr="005D1EB6">
        <w:rPr>
          <w:rFonts w:ascii="Times New Roman" w:hAnsi="Times New Roman" w:cs="Times New Roman"/>
          <w:b/>
          <w:sz w:val="40"/>
          <w:szCs w:val="40"/>
        </w:rPr>
        <w:t>«ВОЗРОЖДЕНИЕ»</w:t>
      </w:r>
    </w:p>
    <w:p w:rsidR="005D1EB6" w:rsidRPr="005D1EB6" w:rsidRDefault="005D1EB6" w:rsidP="005D1EB6">
      <w:pPr>
        <w:spacing w:line="360" w:lineRule="auto"/>
        <w:jc w:val="both"/>
        <w:rPr>
          <w:rFonts w:ascii="Times New Roman" w:hAnsi="Times New Roman" w:cs="Times New Roman"/>
          <w:b/>
          <w:i/>
          <w:sz w:val="12"/>
          <w:szCs w:val="12"/>
        </w:rPr>
      </w:pPr>
    </w:p>
    <w:p w:rsidR="005D1EB6" w:rsidRPr="005D1EB6" w:rsidRDefault="005D1EB6" w:rsidP="005D1EB6">
      <w:pPr>
        <w:spacing w:line="360" w:lineRule="auto"/>
        <w:jc w:val="both"/>
        <w:rPr>
          <w:rFonts w:ascii="Times New Roman" w:hAnsi="Times New Roman" w:cs="Times New Roman"/>
          <w:b/>
          <w:i/>
          <w:sz w:val="12"/>
          <w:szCs w:val="12"/>
        </w:rPr>
      </w:pPr>
    </w:p>
    <w:p w:rsidR="005D1EB6" w:rsidRPr="005D1EB6" w:rsidRDefault="005D1EB6" w:rsidP="005D1EB6">
      <w:pPr>
        <w:spacing w:line="360" w:lineRule="auto"/>
        <w:jc w:val="both"/>
        <w:rPr>
          <w:rFonts w:ascii="Times New Roman" w:hAnsi="Times New Roman" w:cs="Times New Roman"/>
          <w:b/>
          <w:i/>
        </w:rPr>
      </w:pPr>
      <w:r w:rsidRPr="005D1EB6">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14:anchorId="5C2AC239" wp14:editId="6F69F758">
                <wp:simplePos x="0" y="0"/>
                <wp:positionH relativeFrom="column">
                  <wp:posOffset>1943100</wp:posOffset>
                </wp:positionH>
                <wp:positionV relativeFrom="paragraph">
                  <wp:posOffset>1935480</wp:posOffset>
                </wp:positionV>
                <wp:extent cx="2400300" cy="2971800"/>
                <wp:effectExtent l="0" t="0" r="19050" b="19050"/>
                <wp:wrapNone/>
                <wp:docPr id="111" name="Блок-схема: типовой процесс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9718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shd w:val="clear" w:color="auto" w:fill="FFFF99"/>
                              <w:jc w:val="both"/>
                              <w:rPr>
                                <w:b/>
                                <w:sz w:val="32"/>
                                <w:szCs w:val="32"/>
                              </w:rPr>
                            </w:pPr>
                          </w:p>
                          <w:p w:rsidR="003C4E64" w:rsidRDefault="003C4E64" w:rsidP="005D1EB6">
                            <w:pPr>
                              <w:shd w:val="clear" w:color="auto" w:fill="FFFF99"/>
                              <w:jc w:val="both"/>
                              <w:rPr>
                                <w:b/>
                                <w:sz w:val="44"/>
                                <w:szCs w:val="44"/>
                              </w:rPr>
                            </w:pPr>
                          </w:p>
                          <w:p w:rsidR="003C4E64" w:rsidRDefault="003C4E64" w:rsidP="005D1EB6">
                            <w:pPr>
                              <w:shd w:val="clear" w:color="auto" w:fill="FFFF99"/>
                              <w:jc w:val="both"/>
                              <w:rPr>
                                <w:b/>
                                <w:sz w:val="44"/>
                                <w:szCs w:val="44"/>
                              </w:rPr>
                            </w:pPr>
                          </w:p>
                          <w:p w:rsidR="003C4E64" w:rsidRDefault="003C4E64" w:rsidP="005D1EB6">
                            <w:pPr>
                              <w:shd w:val="clear" w:color="auto" w:fill="FFFF99"/>
                              <w:jc w:val="both"/>
                              <w:rPr>
                                <w:b/>
                                <w:sz w:val="36"/>
                                <w:szCs w:val="36"/>
                              </w:rPr>
                            </w:pPr>
                            <w:r>
                              <w:rPr>
                                <w:b/>
                                <w:sz w:val="36"/>
                                <w:szCs w:val="36"/>
                              </w:rPr>
                              <w:t xml:space="preserve">МАОУ СОШ </w:t>
                            </w:r>
                          </w:p>
                          <w:p w:rsidR="003C4E64" w:rsidRDefault="003C4E64" w:rsidP="005D1EB6">
                            <w:pPr>
                              <w:shd w:val="clear" w:color="auto" w:fill="FFFF99"/>
                              <w:jc w:val="both"/>
                              <w:rPr>
                                <w:b/>
                                <w:sz w:val="36"/>
                                <w:szCs w:val="36"/>
                              </w:rPr>
                            </w:pPr>
                            <w:r>
                              <w:rPr>
                                <w:b/>
                                <w:sz w:val="36"/>
                                <w:szCs w:val="36"/>
                              </w:rPr>
                              <w:t xml:space="preserve">       п. Рыбачий</w:t>
                            </w:r>
                          </w:p>
                          <w:p w:rsidR="003C4E64" w:rsidRDefault="003C4E64" w:rsidP="005D1EB6">
                            <w:pPr>
                              <w:shd w:val="clear" w:color="auto" w:fill="FFFF99"/>
                              <w:jc w:val="both"/>
                              <w:rPr>
                                <w:b/>
                                <w:sz w:val="36"/>
                                <w:szCs w:val="36"/>
                              </w:rPr>
                            </w:pPr>
                          </w:p>
                          <w:p w:rsidR="003C4E64" w:rsidRDefault="003C4E64" w:rsidP="005D1EB6">
                            <w:pPr>
                              <w:shd w:val="clear" w:color="auto" w:fill="FFFF99"/>
                              <w:jc w:val="both"/>
                              <w:rPr>
                                <w:b/>
                                <w:sz w:val="36"/>
                                <w:szCs w:val="36"/>
                              </w:rPr>
                            </w:pPr>
                          </w:p>
                          <w:p w:rsidR="003C4E64" w:rsidRDefault="003C4E64" w:rsidP="005D1EB6">
                            <w:pPr>
                              <w:shd w:val="clear" w:color="auto" w:fill="FFFF99"/>
                              <w:jc w:val="both"/>
                              <w:rPr>
                                <w:b/>
                                <w:sz w:val="48"/>
                                <w:szCs w:val="48"/>
                              </w:rPr>
                            </w:pPr>
                            <w:r>
                              <w:rPr>
                                <w:b/>
                                <w:sz w:val="20"/>
                                <w:szCs w:val="20"/>
                              </w:rPr>
                              <w:t xml:space="preserve"> </w:t>
                            </w:r>
                          </w:p>
                          <w:p w:rsidR="003C4E64" w:rsidRDefault="003C4E64" w:rsidP="005D1EB6">
                            <w:pPr>
                              <w:shd w:val="clear" w:color="auto" w:fill="FFFF99"/>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111" o:spid="_x0000_s1026" type="#_x0000_t112" style="position:absolute;left:0;text-align:left;margin-left:153pt;margin-top:152.4pt;width:189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" fillcolor="#36f">
                <v:fill color2="#cff" rotate="t" angle="135" focus="50%" type="gradient"/>
                <v:textbox>
                  <w:txbxContent>
                    <w:p w:rsidR="003C4E64" w:rsidRDefault="003C4E64" w:rsidP="005D1EB6">
                      <w:pPr>
                        <w:shd w:val="clear" w:color="auto" w:fill="FFFF99"/>
                        <w:jc w:val="both"/>
                        <w:rPr>
                          <w:b/>
                          <w:sz w:val="32"/>
                          <w:szCs w:val="32"/>
                        </w:rPr>
                      </w:pPr>
                    </w:p>
                    <w:p w:rsidR="003C4E64" w:rsidRDefault="003C4E64" w:rsidP="005D1EB6">
                      <w:pPr>
                        <w:shd w:val="clear" w:color="auto" w:fill="FFFF99"/>
                        <w:jc w:val="both"/>
                        <w:rPr>
                          <w:b/>
                          <w:sz w:val="44"/>
                          <w:szCs w:val="44"/>
                        </w:rPr>
                      </w:pPr>
                    </w:p>
                    <w:p w:rsidR="003C4E64" w:rsidRDefault="003C4E64" w:rsidP="005D1EB6">
                      <w:pPr>
                        <w:shd w:val="clear" w:color="auto" w:fill="FFFF99"/>
                        <w:jc w:val="both"/>
                        <w:rPr>
                          <w:b/>
                          <w:sz w:val="44"/>
                          <w:szCs w:val="44"/>
                        </w:rPr>
                      </w:pPr>
                    </w:p>
                    <w:p w:rsidR="003C4E64" w:rsidRDefault="003C4E64" w:rsidP="005D1EB6">
                      <w:pPr>
                        <w:shd w:val="clear" w:color="auto" w:fill="FFFF99"/>
                        <w:jc w:val="both"/>
                        <w:rPr>
                          <w:b/>
                          <w:sz w:val="36"/>
                          <w:szCs w:val="36"/>
                        </w:rPr>
                      </w:pPr>
                      <w:r>
                        <w:rPr>
                          <w:b/>
                          <w:sz w:val="36"/>
                          <w:szCs w:val="36"/>
                        </w:rPr>
                        <w:t xml:space="preserve">МАОУ СОШ </w:t>
                      </w:r>
                    </w:p>
                    <w:p w:rsidR="003C4E64" w:rsidRDefault="003C4E64" w:rsidP="005D1EB6">
                      <w:pPr>
                        <w:shd w:val="clear" w:color="auto" w:fill="FFFF99"/>
                        <w:jc w:val="both"/>
                        <w:rPr>
                          <w:b/>
                          <w:sz w:val="36"/>
                          <w:szCs w:val="36"/>
                        </w:rPr>
                      </w:pPr>
                      <w:r>
                        <w:rPr>
                          <w:b/>
                          <w:sz w:val="36"/>
                          <w:szCs w:val="36"/>
                        </w:rPr>
                        <w:t xml:space="preserve">       п. Рыбачий</w:t>
                      </w:r>
                    </w:p>
                    <w:p w:rsidR="003C4E64" w:rsidRDefault="003C4E64" w:rsidP="005D1EB6">
                      <w:pPr>
                        <w:shd w:val="clear" w:color="auto" w:fill="FFFF99"/>
                        <w:jc w:val="both"/>
                        <w:rPr>
                          <w:b/>
                          <w:sz w:val="36"/>
                          <w:szCs w:val="36"/>
                        </w:rPr>
                      </w:pPr>
                    </w:p>
                    <w:p w:rsidR="003C4E64" w:rsidRDefault="003C4E64" w:rsidP="005D1EB6">
                      <w:pPr>
                        <w:shd w:val="clear" w:color="auto" w:fill="FFFF99"/>
                        <w:jc w:val="both"/>
                        <w:rPr>
                          <w:b/>
                          <w:sz w:val="36"/>
                          <w:szCs w:val="36"/>
                        </w:rPr>
                      </w:pPr>
                    </w:p>
                    <w:p w:rsidR="003C4E64" w:rsidRDefault="003C4E64" w:rsidP="005D1EB6">
                      <w:pPr>
                        <w:shd w:val="clear" w:color="auto" w:fill="FFFF99"/>
                        <w:jc w:val="both"/>
                        <w:rPr>
                          <w:b/>
                          <w:sz w:val="48"/>
                          <w:szCs w:val="48"/>
                        </w:rPr>
                      </w:pPr>
                      <w:r>
                        <w:rPr>
                          <w:b/>
                          <w:sz w:val="20"/>
                          <w:szCs w:val="20"/>
                        </w:rPr>
                        <w:t xml:space="preserve"> </w:t>
                      </w:r>
                    </w:p>
                    <w:p w:rsidR="003C4E64" w:rsidRDefault="003C4E64" w:rsidP="005D1EB6">
                      <w:pPr>
                        <w:shd w:val="clear" w:color="auto" w:fill="FFFF99"/>
                        <w:rPr>
                          <w:sz w:val="48"/>
                          <w:szCs w:val="48"/>
                        </w:rPr>
                      </w:pP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0288" behindDoc="0" locked="0" layoutInCell="1" allowOverlap="1" wp14:anchorId="4F42E7B9" wp14:editId="54C08EAE">
                <wp:simplePos x="0" y="0"/>
                <wp:positionH relativeFrom="column">
                  <wp:posOffset>4572000</wp:posOffset>
                </wp:positionH>
                <wp:positionV relativeFrom="paragraph">
                  <wp:posOffset>2938145</wp:posOffset>
                </wp:positionV>
                <wp:extent cx="1828800" cy="1143000"/>
                <wp:effectExtent l="0" t="0" r="19050" b="19050"/>
                <wp:wrapNone/>
                <wp:docPr id="99" name="Блок-схема: типовой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sz w:val="28"/>
                                <w:szCs w:val="28"/>
                              </w:rPr>
                            </w:pPr>
                          </w:p>
                          <w:p w:rsidR="003C4E64" w:rsidRDefault="003C4E64" w:rsidP="005D1EB6">
                            <w:pPr>
                              <w:jc w:val="center"/>
                              <w:rPr>
                                <w:b/>
                              </w:rPr>
                            </w:pPr>
                            <w:r>
                              <w:rPr>
                                <w:b/>
                              </w:rPr>
                              <w:t xml:space="preserve">Православный </w:t>
                            </w:r>
                          </w:p>
                          <w:p w:rsidR="003C4E64" w:rsidRDefault="003C4E64" w:rsidP="005D1EB6">
                            <w:pPr>
                              <w:jc w:val="center"/>
                              <w:rPr>
                                <w:b/>
                                <w:sz w:val="28"/>
                                <w:szCs w:val="28"/>
                              </w:rPr>
                            </w:pPr>
                            <w:r>
                              <w:rPr>
                                <w:b/>
                                <w:sz w:val="28"/>
                                <w:szCs w:val="28"/>
                              </w:rPr>
                              <w:t>храм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99" o:spid="_x0000_s1027" type="#_x0000_t112" style="position:absolute;left:0;text-align:left;margin-left:5in;margin-top:231.35pt;width:2in;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" fillcolor="#36f">
                <v:fill color2="#cff" rotate="t" angle="135" focus="50%" type="gradient"/>
                <v:textbox>
                  <w:txbxContent>
                    <w:p w:rsidR="003C4E64" w:rsidRDefault="003C4E64" w:rsidP="005D1EB6">
                      <w:pPr>
                        <w:jc w:val="center"/>
                        <w:rPr>
                          <w:b/>
                          <w:sz w:val="28"/>
                          <w:szCs w:val="28"/>
                        </w:rPr>
                      </w:pPr>
                    </w:p>
                    <w:p w:rsidR="003C4E64" w:rsidRDefault="003C4E64" w:rsidP="005D1EB6">
                      <w:pPr>
                        <w:jc w:val="center"/>
                        <w:rPr>
                          <w:b/>
                        </w:rPr>
                      </w:pPr>
                      <w:r>
                        <w:rPr>
                          <w:b/>
                        </w:rPr>
                        <w:t xml:space="preserve">Православный </w:t>
                      </w:r>
                    </w:p>
                    <w:p w:rsidR="003C4E64" w:rsidRDefault="003C4E64" w:rsidP="005D1EB6">
                      <w:pPr>
                        <w:jc w:val="center"/>
                        <w:rPr>
                          <w:b/>
                          <w:sz w:val="28"/>
                          <w:szCs w:val="28"/>
                        </w:rPr>
                      </w:pPr>
                      <w:r>
                        <w:rPr>
                          <w:b/>
                          <w:sz w:val="28"/>
                          <w:szCs w:val="28"/>
                        </w:rPr>
                        <w:t>храм</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1312" behindDoc="0" locked="0" layoutInCell="1" allowOverlap="1" wp14:anchorId="7A2E8751" wp14:editId="660A3405">
                <wp:simplePos x="0" y="0"/>
                <wp:positionH relativeFrom="column">
                  <wp:posOffset>228600</wp:posOffset>
                </wp:positionH>
                <wp:positionV relativeFrom="paragraph">
                  <wp:posOffset>13335</wp:posOffset>
                </wp:positionV>
                <wp:extent cx="1828800" cy="1257300"/>
                <wp:effectExtent l="0" t="0" r="19050" b="19050"/>
                <wp:wrapNone/>
                <wp:docPr id="108" name="Блок-схема: типовой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rPr>
                                <w:b/>
                              </w:rPr>
                            </w:pPr>
                          </w:p>
                          <w:p w:rsidR="003C4E64" w:rsidRDefault="003C4E64" w:rsidP="005D1EB6">
                            <w:pPr>
                              <w:jc w:val="center"/>
                              <w:rPr>
                                <w:b/>
                                <w:sz w:val="28"/>
                                <w:szCs w:val="28"/>
                              </w:rPr>
                            </w:pPr>
                            <w:r>
                              <w:rPr>
                                <w:b/>
                                <w:sz w:val="28"/>
                                <w:szCs w:val="28"/>
                              </w:rPr>
                              <w:t xml:space="preserve">Отдел образования </w:t>
                            </w:r>
                          </w:p>
                          <w:p w:rsidR="003C4E64" w:rsidRDefault="003C4E64" w:rsidP="005D1EB6">
                            <w:pPr>
                              <w:rPr>
                                <w:sz w:val="28"/>
                                <w:szCs w:val="28"/>
                              </w:rPr>
                            </w:pPr>
                          </w:p>
                          <w:p w:rsidR="003C4E64" w:rsidRDefault="003C4E64" w:rsidP="005D1EB6">
                            <w:pPr>
                              <w:jc w:val="center"/>
                              <w:rPr>
                                <w:b/>
                              </w:rPr>
                            </w:pPr>
                            <w:r>
                              <w:rPr>
                                <w:b/>
                              </w:rPr>
                              <w:t xml:space="preserve"> </w:t>
                            </w:r>
                          </w:p>
                          <w:p w:rsidR="003C4E64" w:rsidRDefault="003C4E64" w:rsidP="005D1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108" o:spid="_x0000_s1028" type="#_x0000_t112" style="position:absolute;left:0;text-align:left;margin-left:18pt;margin-top:1.05pt;width:2in;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" fillcolor="#36f">
                <v:fill color2="#cff" rotate="t" angle="135" focus="50%" type="gradient"/>
                <v:textbox>
                  <w:txbxContent>
                    <w:p w:rsidR="003C4E64" w:rsidRDefault="003C4E64" w:rsidP="005D1EB6">
                      <w:pPr>
                        <w:jc w:val="center"/>
                        <w:rPr>
                          <w:b/>
                        </w:rPr>
                      </w:pPr>
                    </w:p>
                    <w:p w:rsidR="003C4E64" w:rsidRDefault="003C4E64" w:rsidP="005D1EB6">
                      <w:pPr>
                        <w:jc w:val="center"/>
                        <w:rPr>
                          <w:b/>
                        </w:rPr>
                      </w:pPr>
                    </w:p>
                    <w:p w:rsidR="003C4E64" w:rsidRDefault="003C4E64" w:rsidP="005D1EB6">
                      <w:pPr>
                        <w:jc w:val="center"/>
                        <w:rPr>
                          <w:b/>
                          <w:sz w:val="28"/>
                          <w:szCs w:val="28"/>
                        </w:rPr>
                      </w:pPr>
                      <w:r>
                        <w:rPr>
                          <w:b/>
                          <w:sz w:val="28"/>
                          <w:szCs w:val="28"/>
                        </w:rPr>
                        <w:t xml:space="preserve">Отдел образования </w:t>
                      </w:r>
                    </w:p>
                    <w:p w:rsidR="003C4E64" w:rsidRDefault="003C4E64" w:rsidP="005D1EB6">
                      <w:pPr>
                        <w:rPr>
                          <w:sz w:val="28"/>
                          <w:szCs w:val="28"/>
                        </w:rPr>
                      </w:pPr>
                    </w:p>
                    <w:p w:rsidR="003C4E64" w:rsidRDefault="003C4E64" w:rsidP="005D1EB6">
                      <w:pPr>
                        <w:jc w:val="center"/>
                        <w:rPr>
                          <w:b/>
                        </w:rPr>
                      </w:pPr>
                      <w:r>
                        <w:rPr>
                          <w:b/>
                        </w:rPr>
                        <w:t xml:space="preserve"> </w:t>
                      </w:r>
                    </w:p>
                    <w:p w:rsidR="003C4E64" w:rsidRDefault="003C4E64" w:rsidP="005D1EB6"/>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2336" behindDoc="0" locked="0" layoutInCell="1" allowOverlap="1" wp14:anchorId="307A9EED" wp14:editId="6B2FAE48">
                <wp:simplePos x="0" y="0"/>
                <wp:positionH relativeFrom="column">
                  <wp:posOffset>4572000</wp:posOffset>
                </wp:positionH>
                <wp:positionV relativeFrom="paragraph">
                  <wp:posOffset>13335</wp:posOffset>
                </wp:positionV>
                <wp:extent cx="1828800" cy="1257300"/>
                <wp:effectExtent l="0" t="0" r="19050" b="19050"/>
                <wp:wrapNone/>
                <wp:docPr id="110" name="Блок-схема: типовой процесс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rPr>
                                <w:b/>
                              </w:rPr>
                            </w:pPr>
                            <w:r>
                              <w:rPr>
                                <w:b/>
                                <w:sz w:val="28"/>
                                <w:szCs w:val="28"/>
                              </w:rPr>
                              <w:t xml:space="preserve">МО учителей  </w:t>
                            </w:r>
                            <w:r>
                              <w:rPr>
                                <w:b/>
                              </w:rPr>
                              <w:t>гуманитарного цикла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110" o:spid="_x0000_s1029" type="#_x0000_t112" style="position:absolute;left:0;text-align:left;margin-left:5in;margin-top:1.05pt;width:2in;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" fillcolor="#36f">
                <v:fill color2="#cff" rotate="t" angle="135" focus="50%" type="gradient"/>
                <v:textbox>
                  <w:txbxContent>
                    <w:p w:rsidR="003C4E64" w:rsidRDefault="003C4E64" w:rsidP="005D1EB6">
                      <w:pPr>
                        <w:jc w:val="center"/>
                        <w:rPr>
                          <w:b/>
                        </w:rPr>
                      </w:pPr>
                    </w:p>
                    <w:p w:rsidR="003C4E64" w:rsidRDefault="003C4E64" w:rsidP="005D1EB6">
                      <w:pPr>
                        <w:jc w:val="center"/>
                        <w:rPr>
                          <w:b/>
                        </w:rPr>
                      </w:pPr>
                      <w:r>
                        <w:rPr>
                          <w:b/>
                          <w:sz w:val="28"/>
                          <w:szCs w:val="28"/>
                        </w:rPr>
                        <w:t xml:space="preserve">МО учителей  </w:t>
                      </w:r>
                      <w:r>
                        <w:rPr>
                          <w:b/>
                        </w:rPr>
                        <w:t>гуманитарного цикла</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3360" behindDoc="0" locked="0" layoutInCell="1" allowOverlap="1" wp14:anchorId="1F3DE53D" wp14:editId="249009FD">
                <wp:simplePos x="0" y="0"/>
                <wp:positionH relativeFrom="column">
                  <wp:posOffset>2400300</wp:posOffset>
                </wp:positionH>
                <wp:positionV relativeFrom="paragraph">
                  <wp:posOffset>20955</wp:posOffset>
                </wp:positionV>
                <wp:extent cx="1828800" cy="1249680"/>
                <wp:effectExtent l="0" t="0" r="19050" b="26670"/>
                <wp:wrapNone/>
                <wp:docPr id="109" name="Блок-схема: типовой процесс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4968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rPr>
                                <w:b/>
                              </w:rPr>
                            </w:pPr>
                          </w:p>
                          <w:p w:rsidR="003C4E64" w:rsidRDefault="003C4E64" w:rsidP="005D1EB6">
                            <w:pPr>
                              <w:jc w:val="center"/>
                              <w:rPr>
                                <w:b/>
                                <w:sz w:val="28"/>
                                <w:szCs w:val="28"/>
                              </w:rPr>
                            </w:pPr>
                            <w:r>
                              <w:rPr>
                                <w:b/>
                                <w:sz w:val="28"/>
                                <w:szCs w:val="28"/>
                              </w:rPr>
                              <w:t xml:space="preserve">Школы </w:t>
                            </w:r>
                          </w:p>
                          <w:p w:rsidR="003C4E64" w:rsidRDefault="003C4E64" w:rsidP="005D1EB6">
                            <w:pPr>
                              <w:jc w:val="center"/>
                              <w:rPr>
                                <w:sz w:val="22"/>
                                <w:szCs w:val="22"/>
                              </w:rPr>
                            </w:pPr>
                            <w:r>
                              <w:rPr>
                                <w:b/>
                                <w:sz w:val="22"/>
                                <w:szCs w:val="22"/>
                              </w:rPr>
                              <w:t>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109" o:spid="_x0000_s1030" type="#_x0000_t112" style="position:absolute;left:0;text-align:left;margin-left:189pt;margin-top:1.65pt;width:2in;height:9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" fillcolor="#36f">
                <v:fill color2="#cff" rotate="t" angle="135" focus="50%" type="gradient"/>
                <v:textbox>
                  <w:txbxContent>
                    <w:p w:rsidR="003C4E64" w:rsidRDefault="003C4E64" w:rsidP="005D1EB6">
                      <w:pPr>
                        <w:jc w:val="center"/>
                        <w:rPr>
                          <w:b/>
                        </w:rPr>
                      </w:pPr>
                    </w:p>
                    <w:p w:rsidR="003C4E64" w:rsidRDefault="003C4E64" w:rsidP="005D1EB6">
                      <w:pPr>
                        <w:jc w:val="center"/>
                        <w:rPr>
                          <w:b/>
                        </w:rPr>
                      </w:pPr>
                    </w:p>
                    <w:p w:rsidR="003C4E64" w:rsidRDefault="003C4E64" w:rsidP="005D1EB6">
                      <w:pPr>
                        <w:jc w:val="center"/>
                        <w:rPr>
                          <w:b/>
                          <w:sz w:val="28"/>
                          <w:szCs w:val="28"/>
                        </w:rPr>
                      </w:pPr>
                      <w:r>
                        <w:rPr>
                          <w:b/>
                          <w:sz w:val="28"/>
                          <w:szCs w:val="28"/>
                        </w:rPr>
                        <w:t xml:space="preserve">Школы </w:t>
                      </w:r>
                    </w:p>
                    <w:p w:rsidR="003C4E64" w:rsidRDefault="003C4E64" w:rsidP="005D1EB6">
                      <w:pPr>
                        <w:jc w:val="center"/>
                        <w:rPr>
                          <w:sz w:val="22"/>
                          <w:szCs w:val="22"/>
                        </w:rPr>
                      </w:pPr>
                      <w:r>
                        <w:rPr>
                          <w:b/>
                          <w:sz w:val="22"/>
                          <w:szCs w:val="22"/>
                        </w:rPr>
                        <w:t>муниципального  района</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4384" behindDoc="0" locked="0" layoutInCell="1" allowOverlap="1" wp14:anchorId="44DBE48F" wp14:editId="42DC1DE3">
                <wp:simplePos x="0" y="0"/>
                <wp:positionH relativeFrom="column">
                  <wp:posOffset>2057400</wp:posOffset>
                </wp:positionH>
                <wp:positionV relativeFrom="paragraph">
                  <wp:posOffset>1049020</wp:posOffset>
                </wp:positionV>
                <wp:extent cx="342900" cy="800100"/>
                <wp:effectExtent l="38100" t="38100" r="57150" b="571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001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6pt" to="189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5408" behindDoc="0" locked="0" layoutInCell="1" allowOverlap="1" wp14:anchorId="11736270" wp14:editId="1294156B">
                <wp:simplePos x="0" y="0"/>
                <wp:positionH relativeFrom="column">
                  <wp:posOffset>3886200</wp:posOffset>
                </wp:positionH>
                <wp:positionV relativeFrom="paragraph">
                  <wp:posOffset>807085</wp:posOffset>
                </wp:positionV>
                <wp:extent cx="685800" cy="1028700"/>
                <wp:effectExtent l="38100" t="38100" r="57150" b="571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3.55pt" to="5in,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6432" behindDoc="0" locked="0" layoutInCell="1" allowOverlap="1" wp14:anchorId="56065C39" wp14:editId="4D0CD2F1">
                <wp:simplePos x="0" y="0"/>
                <wp:positionH relativeFrom="column">
                  <wp:posOffset>1257300</wp:posOffset>
                </wp:positionH>
                <wp:positionV relativeFrom="paragraph">
                  <wp:posOffset>1290955</wp:posOffset>
                </wp:positionV>
                <wp:extent cx="0" cy="1485900"/>
                <wp:effectExtent l="76200" t="38100" r="57150" b="5715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859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65pt" to="99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7456" behindDoc="0" locked="0" layoutInCell="1" allowOverlap="1" wp14:anchorId="00055866" wp14:editId="681CE34B">
                <wp:simplePos x="0" y="0"/>
                <wp:positionH relativeFrom="column">
                  <wp:posOffset>4114800</wp:posOffset>
                </wp:positionH>
                <wp:positionV relativeFrom="paragraph">
                  <wp:posOffset>241935</wp:posOffset>
                </wp:positionV>
                <wp:extent cx="457200" cy="0"/>
                <wp:effectExtent l="38100" t="76200" r="19050" b="9525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9.05pt" to="5in,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8480" behindDoc="0" locked="0" layoutInCell="1" allowOverlap="1" wp14:anchorId="3748B4D3" wp14:editId="7B4DDEA9">
                <wp:simplePos x="0" y="0"/>
                <wp:positionH relativeFrom="column">
                  <wp:posOffset>4000500</wp:posOffset>
                </wp:positionH>
                <wp:positionV relativeFrom="paragraph">
                  <wp:posOffset>3608705</wp:posOffset>
                </wp:positionV>
                <wp:extent cx="571500" cy="0"/>
                <wp:effectExtent l="38100" t="76200" r="19050" b="952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84.15pt" to="5in,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69504" behindDoc="0" locked="0" layoutInCell="1" allowOverlap="1" wp14:anchorId="7563FBB1" wp14:editId="17BBB0B6">
                <wp:simplePos x="0" y="0"/>
                <wp:positionH relativeFrom="column">
                  <wp:posOffset>114300</wp:posOffset>
                </wp:positionH>
                <wp:positionV relativeFrom="paragraph">
                  <wp:posOffset>2938145</wp:posOffset>
                </wp:positionV>
                <wp:extent cx="1600200" cy="1143000"/>
                <wp:effectExtent l="0" t="0" r="19050" b="19050"/>
                <wp:wrapNone/>
                <wp:docPr id="98" name="Блок-схема: типовой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r>
                              <w:rPr>
                                <w:b/>
                              </w:rPr>
                              <w:t xml:space="preserve">  </w:t>
                            </w:r>
                          </w:p>
                          <w:p w:rsidR="003C4E64" w:rsidRDefault="003C4E64" w:rsidP="005D1EB6">
                            <w:pPr>
                              <w:jc w:val="center"/>
                              <w:rPr>
                                <w:b/>
                                <w:sz w:val="28"/>
                                <w:szCs w:val="28"/>
                              </w:rPr>
                            </w:pPr>
                            <w:r>
                              <w:rPr>
                                <w:b/>
                                <w:sz w:val="28"/>
                                <w:szCs w:val="28"/>
                              </w:rPr>
                              <w:t xml:space="preserve">Воскресная школа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98" o:spid="_x0000_s1031" type="#_x0000_t112" style="position:absolute;left:0;text-align:left;margin-left:9pt;margin-top:231.35pt;width:126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" fillcolor="#36f">
                <v:fill color2="#cff" rotate="t" angle="135" focus="50%" type="gradient"/>
                <v:textbox>
                  <w:txbxContent>
                    <w:p w:rsidR="003C4E64" w:rsidRDefault="003C4E64" w:rsidP="005D1EB6">
                      <w:pPr>
                        <w:jc w:val="center"/>
                        <w:rPr>
                          <w:b/>
                        </w:rPr>
                      </w:pPr>
                      <w:r>
                        <w:rPr>
                          <w:b/>
                        </w:rPr>
                        <w:t xml:space="preserve">  </w:t>
                      </w:r>
                    </w:p>
                    <w:p w:rsidR="003C4E64" w:rsidRDefault="003C4E64" w:rsidP="005D1EB6">
                      <w:pPr>
                        <w:jc w:val="center"/>
                        <w:rPr>
                          <w:b/>
                          <w:sz w:val="28"/>
                          <w:szCs w:val="28"/>
                        </w:rPr>
                      </w:pPr>
                      <w:r>
                        <w:rPr>
                          <w:b/>
                          <w:sz w:val="28"/>
                          <w:szCs w:val="28"/>
                        </w:rPr>
                        <w:t xml:space="preserve">Воскресная школа </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0528" behindDoc="0" locked="0" layoutInCell="1" allowOverlap="1" wp14:anchorId="1676EFE4" wp14:editId="6BDDB306">
                <wp:simplePos x="0" y="0"/>
                <wp:positionH relativeFrom="column">
                  <wp:posOffset>5372100</wp:posOffset>
                </wp:positionH>
                <wp:positionV relativeFrom="paragraph">
                  <wp:posOffset>1290955</wp:posOffset>
                </wp:positionV>
                <wp:extent cx="0" cy="1485900"/>
                <wp:effectExtent l="76200" t="38100" r="57150" b="571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859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1.65pt" to="423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1552" behindDoc="0" locked="0" layoutInCell="1" allowOverlap="1" wp14:anchorId="3329EC09" wp14:editId="6A50DCAD">
                <wp:simplePos x="0" y="0"/>
                <wp:positionH relativeFrom="column">
                  <wp:posOffset>1714500</wp:posOffset>
                </wp:positionH>
                <wp:positionV relativeFrom="paragraph">
                  <wp:posOffset>3550285</wp:posOffset>
                </wp:positionV>
                <wp:extent cx="571500" cy="0"/>
                <wp:effectExtent l="38100" t="76200" r="19050" b="9525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79.55pt" to="180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2576" behindDoc="0" locked="0" layoutInCell="1" allowOverlap="1" wp14:anchorId="3B2EB6A9" wp14:editId="0A2234C2">
                <wp:simplePos x="0" y="0"/>
                <wp:positionH relativeFrom="column">
                  <wp:posOffset>1257300</wp:posOffset>
                </wp:positionH>
                <wp:positionV relativeFrom="paragraph">
                  <wp:posOffset>1290955</wp:posOffset>
                </wp:positionV>
                <wp:extent cx="0" cy="1485900"/>
                <wp:effectExtent l="76200" t="38100" r="57150" b="5715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859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65pt" to="99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3600" behindDoc="0" locked="0" layoutInCell="1" allowOverlap="1" wp14:anchorId="5D4EB544" wp14:editId="2F8CD3C9">
                <wp:simplePos x="0" y="0"/>
                <wp:positionH relativeFrom="column">
                  <wp:posOffset>2057400</wp:posOffset>
                </wp:positionH>
                <wp:positionV relativeFrom="paragraph">
                  <wp:posOffset>369570</wp:posOffset>
                </wp:positionV>
                <wp:extent cx="457200" cy="0"/>
                <wp:effectExtent l="38100" t="76200" r="19050" b="952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9.1pt" to="19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4624" behindDoc="0" locked="0" layoutInCell="1" allowOverlap="1" wp14:anchorId="48A596F1" wp14:editId="139C7BFD">
                <wp:simplePos x="0" y="0"/>
                <wp:positionH relativeFrom="column">
                  <wp:posOffset>3200400</wp:posOffset>
                </wp:positionH>
                <wp:positionV relativeFrom="paragraph">
                  <wp:posOffset>1290955</wp:posOffset>
                </wp:positionV>
                <wp:extent cx="0" cy="571500"/>
                <wp:effectExtent l="76200" t="38100" r="57150" b="571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1.65pt" to="252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" strokecolor="navy" strokeweight="1.5pt">
                <v:stroke startarrow="block" endarrow="block"/>
              </v:line>
            </w:pict>
          </mc:Fallback>
        </mc:AlternateContent>
      </w: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r w:rsidRPr="005D1EB6">
        <w:rPr>
          <w:rFonts w:ascii="Times New Roman" w:hAnsi="Times New Roman" w:cs="Times New Roman"/>
          <w:b/>
          <w:i/>
          <w:sz w:val="16"/>
          <w:szCs w:val="16"/>
        </w:rPr>
        <w:tab/>
      </w:r>
    </w:p>
    <w:p w:rsidR="005D1EB6" w:rsidRPr="005D1EB6" w:rsidRDefault="005D1EB6" w:rsidP="005D1EB6">
      <w:pPr>
        <w:tabs>
          <w:tab w:val="left" w:pos="645"/>
        </w:tabs>
        <w:spacing w:line="360" w:lineRule="auto"/>
        <w:jc w:val="both"/>
        <w:rPr>
          <w:rFonts w:ascii="Times New Roman" w:hAnsi="Times New Roman" w:cs="Times New Roman"/>
          <w:b/>
          <w:i/>
          <w:sz w:val="16"/>
          <w:szCs w:val="16"/>
        </w:rPr>
      </w:pPr>
      <w:r w:rsidRPr="005D1EB6">
        <w:rPr>
          <w:rFonts w:ascii="Times New Roman" w:hAnsi="Times New Roman" w:cs="Times New Roman"/>
          <w:noProof/>
          <w:lang w:bidi="ar-SA"/>
        </w:rPr>
        <mc:AlternateContent>
          <mc:Choice Requires="wps">
            <w:drawing>
              <wp:anchor distT="0" distB="0" distL="114300" distR="114300" simplePos="0" relativeHeight="251675648" behindDoc="0" locked="0" layoutInCell="1" allowOverlap="1" wp14:anchorId="754D439E" wp14:editId="3027F2C5">
                <wp:simplePos x="0" y="0"/>
                <wp:positionH relativeFrom="column">
                  <wp:posOffset>914400</wp:posOffset>
                </wp:positionH>
                <wp:positionV relativeFrom="paragraph">
                  <wp:posOffset>10795</wp:posOffset>
                </wp:positionV>
                <wp:extent cx="1714500" cy="1600200"/>
                <wp:effectExtent l="38100" t="38100" r="57150" b="571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16002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5pt" to="207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6672" behindDoc="0" locked="0" layoutInCell="1" allowOverlap="1" wp14:anchorId="0799387A" wp14:editId="1C1849AF">
                <wp:simplePos x="0" y="0"/>
                <wp:positionH relativeFrom="column">
                  <wp:posOffset>1257300</wp:posOffset>
                </wp:positionH>
                <wp:positionV relativeFrom="paragraph">
                  <wp:posOffset>656590</wp:posOffset>
                </wp:positionV>
                <wp:extent cx="685800" cy="1028700"/>
                <wp:effectExtent l="38100" t="38100" r="57150" b="571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7pt" to="153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7696" behindDoc="0" locked="0" layoutInCell="1" allowOverlap="1" wp14:anchorId="6ACF7C3D" wp14:editId="34DE1CCF">
                <wp:simplePos x="0" y="0"/>
                <wp:positionH relativeFrom="column">
                  <wp:posOffset>4343400</wp:posOffset>
                </wp:positionH>
                <wp:positionV relativeFrom="paragraph">
                  <wp:posOffset>656590</wp:posOffset>
                </wp:positionV>
                <wp:extent cx="1028700" cy="1028700"/>
                <wp:effectExtent l="38100" t="38100" r="57150" b="571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0287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1.7pt" to="423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8720" behindDoc="0" locked="0" layoutInCell="1" allowOverlap="1" wp14:anchorId="4803F35C" wp14:editId="5A9BF92C">
                <wp:simplePos x="0" y="0"/>
                <wp:positionH relativeFrom="column">
                  <wp:posOffset>3771900</wp:posOffset>
                </wp:positionH>
                <wp:positionV relativeFrom="paragraph">
                  <wp:posOffset>10795</wp:posOffset>
                </wp:positionV>
                <wp:extent cx="1714500" cy="1600200"/>
                <wp:effectExtent l="38100" t="38100" r="57150" b="571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6002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5pt" to="6in,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79744" behindDoc="0" locked="0" layoutInCell="1" allowOverlap="1" wp14:anchorId="2CB2E447" wp14:editId="65EC42B8">
                <wp:simplePos x="0" y="0"/>
                <wp:positionH relativeFrom="column">
                  <wp:posOffset>342900</wp:posOffset>
                </wp:positionH>
                <wp:positionV relativeFrom="paragraph">
                  <wp:posOffset>1867535</wp:posOffset>
                </wp:positionV>
                <wp:extent cx="1600200" cy="1257300"/>
                <wp:effectExtent l="0" t="0" r="19050" b="19050"/>
                <wp:wrapNone/>
                <wp:docPr id="91" name="Блок-схема: типовой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r>
                              <w:t xml:space="preserve"> </w:t>
                            </w:r>
                          </w:p>
                          <w:p w:rsidR="003C4E64" w:rsidRDefault="003C4E64" w:rsidP="005D1EB6">
                            <w:pPr>
                              <w:rPr>
                                <w:b/>
                                <w:sz w:val="28"/>
                                <w:szCs w:val="28"/>
                              </w:rPr>
                            </w:pPr>
                            <w:r>
                              <w:rPr>
                                <w:b/>
                                <w:sz w:val="28"/>
                                <w:szCs w:val="28"/>
                              </w:rPr>
                              <w:t xml:space="preserve"> Библиотека</w:t>
                            </w:r>
                          </w:p>
                          <w:p w:rsidR="003C4E64" w:rsidRDefault="003C4E64" w:rsidP="005D1EB6">
                            <w:pPr>
                              <w:rPr>
                                <w:b/>
                                <w:sz w:val="28"/>
                                <w:szCs w:val="28"/>
                              </w:rPr>
                            </w:pPr>
                            <w:r>
                              <w:rPr>
                                <w:b/>
                                <w:sz w:val="28"/>
                                <w:szCs w:val="28"/>
                              </w:rPr>
                              <w:t>поселка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91" o:spid="_x0000_s1032" type="#_x0000_t112" style="position:absolute;left:0;text-align:left;margin-left:27pt;margin-top:147.05pt;width:126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" fillcolor="#36f">
                <v:fill color2="#cff" rotate="t" angle="135" focus="50%" type="gradient"/>
                <v:textbox>
                  <w:txbxContent>
                    <w:p w:rsidR="003C4E64" w:rsidRDefault="003C4E64" w:rsidP="005D1EB6">
                      <w:r>
                        <w:t xml:space="preserve"> </w:t>
                      </w:r>
                    </w:p>
                    <w:p w:rsidR="003C4E64" w:rsidRDefault="003C4E64" w:rsidP="005D1EB6">
                      <w:pPr>
                        <w:rPr>
                          <w:b/>
                          <w:sz w:val="28"/>
                          <w:szCs w:val="28"/>
                        </w:rPr>
                      </w:pPr>
                      <w:r>
                        <w:rPr>
                          <w:b/>
                          <w:sz w:val="28"/>
                          <w:szCs w:val="28"/>
                        </w:rPr>
                        <w:t xml:space="preserve"> Библиотека</w:t>
                      </w:r>
                    </w:p>
                    <w:p w:rsidR="003C4E64" w:rsidRDefault="003C4E64" w:rsidP="005D1EB6">
                      <w:pPr>
                        <w:rPr>
                          <w:b/>
                          <w:sz w:val="28"/>
                          <w:szCs w:val="28"/>
                        </w:rPr>
                      </w:pPr>
                      <w:r>
                        <w:rPr>
                          <w:b/>
                          <w:sz w:val="28"/>
                          <w:szCs w:val="28"/>
                        </w:rPr>
                        <w:t>поселка</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0768" behindDoc="0" locked="0" layoutInCell="1" allowOverlap="1" wp14:anchorId="33C87F43" wp14:editId="2DC6EED4">
                <wp:simplePos x="0" y="0"/>
                <wp:positionH relativeFrom="column">
                  <wp:posOffset>4572000</wp:posOffset>
                </wp:positionH>
                <wp:positionV relativeFrom="paragraph">
                  <wp:posOffset>1867535</wp:posOffset>
                </wp:positionV>
                <wp:extent cx="1600200" cy="1257300"/>
                <wp:effectExtent l="0" t="0" r="19050" b="19050"/>
                <wp:wrapNone/>
                <wp:docPr id="89" name="Блок-схема: типовой процесс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rPr>
                                <w:b/>
                                <w:sz w:val="28"/>
                                <w:szCs w:val="28"/>
                              </w:rPr>
                            </w:pPr>
                            <w:r>
                              <w:rPr>
                                <w:b/>
                                <w:sz w:val="28"/>
                                <w:szCs w:val="28"/>
                              </w:rPr>
                              <w:t xml:space="preserve">Школьная библиотека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89" o:spid="_x0000_s1033" type="#_x0000_t112" style="position:absolute;left:0;text-align:left;margin-left:5in;margin-top:147.05pt;width:126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" fillcolor="#36f">
                <v:fill color2="#cff" rotate="t" angle="135" focus="50%" type="gradient"/>
                <v:textbox>
                  <w:txbxContent>
                    <w:p w:rsidR="003C4E64" w:rsidRDefault="003C4E64" w:rsidP="005D1EB6">
                      <w:pPr>
                        <w:jc w:val="center"/>
                        <w:rPr>
                          <w:b/>
                        </w:rPr>
                      </w:pPr>
                    </w:p>
                    <w:p w:rsidR="003C4E64" w:rsidRDefault="003C4E64" w:rsidP="005D1EB6">
                      <w:pPr>
                        <w:jc w:val="center"/>
                        <w:rPr>
                          <w:b/>
                          <w:sz w:val="28"/>
                          <w:szCs w:val="28"/>
                        </w:rPr>
                      </w:pPr>
                      <w:r>
                        <w:rPr>
                          <w:b/>
                          <w:sz w:val="28"/>
                          <w:szCs w:val="28"/>
                        </w:rPr>
                        <w:t xml:space="preserve">Школьная библиотека </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1792" behindDoc="0" locked="0" layoutInCell="1" allowOverlap="1" wp14:anchorId="43C50B6A" wp14:editId="7953B786">
                <wp:simplePos x="0" y="0"/>
                <wp:positionH relativeFrom="column">
                  <wp:posOffset>2400300</wp:posOffset>
                </wp:positionH>
                <wp:positionV relativeFrom="paragraph">
                  <wp:posOffset>1867535</wp:posOffset>
                </wp:positionV>
                <wp:extent cx="1714500" cy="1257300"/>
                <wp:effectExtent l="0" t="0" r="19050" b="19050"/>
                <wp:wrapNone/>
                <wp:docPr id="90" name="Блок-схема: типовой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573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rPr>
                                <w:b/>
                              </w:rPr>
                            </w:pPr>
                          </w:p>
                          <w:p w:rsidR="003C4E64" w:rsidRDefault="003C4E64" w:rsidP="005D1EB6">
                            <w:pPr>
                              <w:rPr>
                                <w:b/>
                              </w:rPr>
                            </w:pPr>
                            <w:r>
                              <w:rPr>
                                <w:b/>
                              </w:rPr>
                              <w:t xml:space="preserve">  Творческая православная </w:t>
                            </w:r>
                          </w:p>
                          <w:p w:rsidR="003C4E64" w:rsidRDefault="003C4E64" w:rsidP="005D1EB6">
                            <w:pPr>
                              <w:rPr>
                                <w:b/>
                              </w:rPr>
                            </w:pPr>
                            <w:r>
                              <w:rPr>
                                <w:b/>
                              </w:rPr>
                              <w:t xml:space="preserve">     группа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90" o:spid="_x0000_s1034" type="#_x0000_t112" style="position:absolute;left:0;text-align:left;margin-left:189pt;margin-top:147.05pt;width:13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" fillcolor="#36f">
                <v:fill color2="#cff" rotate="t" angle="135" focus="50%" type="gradient"/>
                <v:textbox>
                  <w:txbxContent>
                    <w:p w:rsidR="003C4E64" w:rsidRDefault="003C4E64" w:rsidP="005D1EB6">
                      <w:pPr>
                        <w:rPr>
                          <w:b/>
                        </w:rPr>
                      </w:pPr>
                    </w:p>
                    <w:p w:rsidR="003C4E64" w:rsidRDefault="003C4E64" w:rsidP="005D1EB6">
                      <w:pPr>
                        <w:rPr>
                          <w:b/>
                        </w:rPr>
                      </w:pPr>
                      <w:r>
                        <w:rPr>
                          <w:b/>
                        </w:rPr>
                        <w:t xml:space="preserve">  Творческая православная </w:t>
                      </w:r>
                    </w:p>
                    <w:p w:rsidR="003C4E64" w:rsidRDefault="003C4E64" w:rsidP="005D1EB6">
                      <w:pPr>
                        <w:rPr>
                          <w:b/>
                        </w:rPr>
                      </w:pPr>
                      <w:r>
                        <w:rPr>
                          <w:b/>
                        </w:rPr>
                        <w:t xml:space="preserve">     группа  </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2816" behindDoc="0" locked="0" layoutInCell="1" allowOverlap="1" wp14:anchorId="1BB47D9A" wp14:editId="76434267">
                <wp:simplePos x="0" y="0"/>
                <wp:positionH relativeFrom="column">
                  <wp:posOffset>4114800</wp:posOffset>
                </wp:positionH>
                <wp:positionV relativeFrom="paragraph">
                  <wp:posOffset>2619375</wp:posOffset>
                </wp:positionV>
                <wp:extent cx="457200" cy="0"/>
                <wp:effectExtent l="38100" t="76200" r="19050" b="952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6.25pt" to="5in,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3840" behindDoc="0" locked="0" layoutInCell="1" allowOverlap="1" wp14:anchorId="0D5751DF" wp14:editId="69EC9394">
                <wp:simplePos x="0" y="0"/>
                <wp:positionH relativeFrom="column">
                  <wp:posOffset>1943100</wp:posOffset>
                </wp:positionH>
                <wp:positionV relativeFrom="paragraph">
                  <wp:posOffset>2619375</wp:posOffset>
                </wp:positionV>
                <wp:extent cx="457200" cy="0"/>
                <wp:effectExtent l="38100" t="76200" r="19050" b="952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06.25pt" to="189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" strokecolor="navy" strokeweight="1.5pt">
                <v:stroke startarrow="block" endarrow="block"/>
              </v:line>
            </w:pict>
          </mc:Fallback>
        </mc:AlternateContent>
      </w: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rPr>
      </w:pPr>
      <w:r w:rsidRPr="005D1EB6">
        <w:rPr>
          <w:rFonts w:ascii="Times New Roman" w:hAnsi="Times New Roman" w:cs="Times New Roman"/>
        </w:rPr>
        <w:t xml:space="preserve"> </w:t>
      </w: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tabs>
          <w:tab w:val="left" w:pos="645"/>
        </w:tabs>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center"/>
        <w:rPr>
          <w:rFonts w:ascii="Times New Roman" w:hAnsi="Times New Roman" w:cs="Times New Roman"/>
          <w:b/>
          <w:sz w:val="28"/>
          <w:szCs w:val="28"/>
        </w:rPr>
      </w:pPr>
      <w:r w:rsidRPr="005D1EB6">
        <w:rPr>
          <w:rFonts w:ascii="Times New Roman" w:hAnsi="Times New Roman" w:cs="Times New Roman"/>
          <w:b/>
          <w:sz w:val="32"/>
          <w:szCs w:val="32"/>
        </w:rPr>
        <w:lastRenderedPageBreak/>
        <w:t xml:space="preserve">Организация </w:t>
      </w:r>
      <w:r w:rsidRPr="005D1EB6">
        <w:rPr>
          <w:rFonts w:ascii="Times New Roman" w:hAnsi="Times New Roman" w:cs="Times New Roman"/>
          <w:b/>
          <w:sz w:val="28"/>
          <w:szCs w:val="28"/>
        </w:rPr>
        <w:t>ВОСПИТАТЕЛЬНОЙ  РАБОТЫ</w:t>
      </w:r>
    </w:p>
    <w:p w:rsidR="005D1EB6" w:rsidRPr="005D1EB6" w:rsidRDefault="005D1EB6" w:rsidP="005D1EB6">
      <w:pPr>
        <w:spacing w:line="360" w:lineRule="auto"/>
        <w:jc w:val="center"/>
        <w:rPr>
          <w:rFonts w:ascii="Times New Roman" w:hAnsi="Times New Roman" w:cs="Times New Roman"/>
          <w:b/>
          <w:sz w:val="32"/>
          <w:szCs w:val="32"/>
        </w:rPr>
      </w:pPr>
      <w:r w:rsidRPr="005D1EB6">
        <w:rPr>
          <w:rFonts w:ascii="Times New Roman" w:hAnsi="Times New Roman" w:cs="Times New Roman"/>
          <w:b/>
          <w:sz w:val="28"/>
          <w:szCs w:val="28"/>
        </w:rPr>
        <w:t>В МАОУ СОШ  п. Рыбачий</w:t>
      </w:r>
    </w:p>
    <w:p w:rsidR="005D1EB6" w:rsidRPr="005D1EB6" w:rsidRDefault="005D1EB6" w:rsidP="005D1EB6">
      <w:pPr>
        <w:spacing w:line="360" w:lineRule="auto"/>
        <w:jc w:val="both"/>
        <w:rPr>
          <w:rFonts w:ascii="Times New Roman" w:hAnsi="Times New Roman" w:cs="Times New Roman"/>
          <w:b/>
          <w:i/>
          <w:sz w:val="16"/>
          <w:szCs w:val="16"/>
        </w:rPr>
      </w:pPr>
      <w:r w:rsidRPr="005D1EB6">
        <w:rPr>
          <w:rFonts w:ascii="Times New Roman" w:hAnsi="Times New Roman" w:cs="Times New Roman"/>
          <w:b/>
          <w:sz w:val="32"/>
          <w:szCs w:val="32"/>
        </w:rPr>
        <w:t xml:space="preserve"> </w:t>
      </w:r>
      <w:r w:rsidRPr="005D1EB6">
        <w:rPr>
          <w:rFonts w:ascii="Times New Roman" w:hAnsi="Times New Roman" w:cs="Times New Roman"/>
          <w:noProof/>
          <w:lang w:bidi="ar-SA"/>
        </w:rPr>
        <mc:AlternateContent>
          <mc:Choice Requires="wps">
            <w:drawing>
              <wp:anchor distT="0" distB="0" distL="114300" distR="114300" simplePos="0" relativeHeight="251684864" behindDoc="0" locked="0" layoutInCell="1" allowOverlap="1" wp14:anchorId="33E67E1E" wp14:editId="2C810736">
                <wp:simplePos x="0" y="0"/>
                <wp:positionH relativeFrom="column">
                  <wp:posOffset>-114300</wp:posOffset>
                </wp:positionH>
                <wp:positionV relativeFrom="paragraph">
                  <wp:posOffset>88265</wp:posOffset>
                </wp:positionV>
                <wp:extent cx="1600200" cy="1207135"/>
                <wp:effectExtent l="0" t="0" r="19050" b="12065"/>
                <wp:wrapNone/>
                <wp:docPr id="86" name="Блок-схема: типовой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07135"/>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r>
                              <w:rPr>
                                <w:b/>
                              </w:rPr>
                              <w:t>Программа</w:t>
                            </w:r>
                          </w:p>
                          <w:p w:rsidR="003C4E64" w:rsidRDefault="003C4E64" w:rsidP="005D1EB6">
                            <w:pPr>
                              <w:jc w:val="center"/>
                              <w:rPr>
                                <w:b/>
                              </w:rPr>
                            </w:pPr>
                            <w:r>
                              <w:rPr>
                                <w:b/>
                              </w:rPr>
                              <w:t xml:space="preserve"> по воспитанию экологической культуры</w:t>
                            </w: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86" o:spid="_x0000_s1035" type="#_x0000_t112" style="position:absolute;left:0;text-align:left;margin-left:-9pt;margin-top:6.95pt;width:126pt;height:9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" fillcolor="#36f">
                <v:fill color2="#cff" rotate="t" angle="135" focus="50%" type="gradient"/>
                <v:textbox>
                  <w:txbxContent>
                    <w:p w:rsidR="003C4E64" w:rsidRDefault="003C4E64" w:rsidP="005D1EB6">
                      <w:pPr>
                        <w:jc w:val="center"/>
                        <w:rPr>
                          <w:b/>
                        </w:rPr>
                      </w:pPr>
                      <w:r>
                        <w:rPr>
                          <w:b/>
                        </w:rPr>
                        <w:t>Программа</w:t>
                      </w:r>
                    </w:p>
                    <w:p w:rsidR="003C4E64" w:rsidRDefault="003C4E64" w:rsidP="005D1EB6">
                      <w:pPr>
                        <w:jc w:val="center"/>
                        <w:rPr>
                          <w:b/>
                        </w:rPr>
                      </w:pPr>
                      <w:r>
                        <w:rPr>
                          <w:b/>
                        </w:rPr>
                        <w:t xml:space="preserve"> по воспитанию экологической культуры</w:t>
                      </w:r>
                      <w:r>
                        <w:rPr>
                          <w:b/>
                          <w:sz w:val="28"/>
                          <w:szCs w:val="28"/>
                        </w:rPr>
                        <w:t xml:space="preserve"> </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5888" behindDoc="0" locked="0" layoutInCell="1" allowOverlap="1" wp14:anchorId="6CFE72F0" wp14:editId="788C5699">
                <wp:simplePos x="0" y="0"/>
                <wp:positionH relativeFrom="column">
                  <wp:posOffset>1878965</wp:posOffset>
                </wp:positionH>
                <wp:positionV relativeFrom="paragraph">
                  <wp:posOffset>99060</wp:posOffset>
                </wp:positionV>
                <wp:extent cx="2286000" cy="1356360"/>
                <wp:effectExtent l="0" t="0" r="19050" b="15240"/>
                <wp:wrapNone/>
                <wp:docPr id="85" name="Блок-схема: типовой процесс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5636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rPr>
                                <w:b/>
                              </w:rPr>
                            </w:pPr>
                            <w:r>
                              <w:rPr>
                                <w:b/>
                              </w:rPr>
                              <w:t xml:space="preserve">        </w:t>
                            </w:r>
                            <w:r>
                              <w:rPr>
                                <w:b/>
                                <w:sz w:val="28"/>
                                <w:szCs w:val="28"/>
                              </w:rPr>
                              <w:t xml:space="preserve">Программа </w:t>
                            </w:r>
                            <w:r>
                              <w:rPr>
                                <w:b/>
                              </w:rPr>
                              <w:t>гражданско –</w:t>
                            </w:r>
                          </w:p>
                          <w:p w:rsidR="003C4E64" w:rsidRDefault="003C4E64" w:rsidP="005D1EB6">
                            <w:pPr>
                              <w:rPr>
                                <w:b/>
                              </w:rPr>
                            </w:pPr>
                            <w:r>
                              <w:rPr>
                                <w:b/>
                              </w:rPr>
                              <w:t xml:space="preserve">        патриотического  </w:t>
                            </w:r>
                          </w:p>
                          <w:p w:rsidR="003C4E64" w:rsidRDefault="003C4E64" w:rsidP="005D1EB6">
                            <w:pPr>
                              <w:rPr>
                                <w:b/>
                              </w:rPr>
                            </w:pPr>
                            <w:r>
                              <w:rPr>
                                <w:b/>
                              </w:rPr>
                              <w:t xml:space="preserve">                  воспитания</w:t>
                            </w:r>
                          </w:p>
                          <w:p w:rsidR="003C4E64" w:rsidRDefault="003C4E64" w:rsidP="005D1EB6">
                            <w:pPr>
                              <w:rPr>
                                <w:b/>
                                <w:sz w:val="28"/>
                                <w:szCs w:val="28"/>
                              </w:rPr>
                            </w:pPr>
                            <w:r>
                              <w:rPr>
                                <w:b/>
                                <w:sz w:val="28"/>
                                <w:szCs w:val="28"/>
                              </w:rPr>
                              <w:t xml:space="preserve"> «Я – гражданин»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85" o:spid="_x0000_s1036" type="#_x0000_t112" style="position:absolute;left:0;text-align:left;margin-left:147.95pt;margin-top:7.8pt;width:180pt;height:10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" fillcolor="#36f">
                <v:fill color2="#cff" rotate="t" angle="135" focus="50%" type="gradient"/>
                <v:textbox>
                  <w:txbxContent>
                    <w:p w:rsidR="003C4E64" w:rsidRDefault="003C4E64" w:rsidP="005D1EB6">
                      <w:pPr>
                        <w:rPr>
                          <w:b/>
                        </w:rPr>
                      </w:pPr>
                      <w:r>
                        <w:rPr>
                          <w:b/>
                        </w:rPr>
                        <w:t xml:space="preserve">        </w:t>
                      </w:r>
                      <w:r>
                        <w:rPr>
                          <w:b/>
                          <w:sz w:val="28"/>
                          <w:szCs w:val="28"/>
                        </w:rPr>
                        <w:t xml:space="preserve">Программа </w:t>
                      </w:r>
                      <w:r>
                        <w:rPr>
                          <w:b/>
                        </w:rPr>
                        <w:t>гражданско –</w:t>
                      </w:r>
                    </w:p>
                    <w:p w:rsidR="003C4E64" w:rsidRDefault="003C4E64" w:rsidP="005D1EB6">
                      <w:pPr>
                        <w:rPr>
                          <w:b/>
                        </w:rPr>
                      </w:pPr>
                      <w:r>
                        <w:rPr>
                          <w:b/>
                        </w:rPr>
                        <w:t xml:space="preserve">        патриотического  </w:t>
                      </w:r>
                    </w:p>
                    <w:p w:rsidR="003C4E64" w:rsidRDefault="003C4E64" w:rsidP="005D1EB6">
                      <w:pPr>
                        <w:rPr>
                          <w:b/>
                        </w:rPr>
                      </w:pPr>
                      <w:r>
                        <w:rPr>
                          <w:b/>
                        </w:rPr>
                        <w:t xml:space="preserve">                  воспитания</w:t>
                      </w:r>
                    </w:p>
                    <w:p w:rsidR="003C4E64" w:rsidRDefault="003C4E64" w:rsidP="005D1EB6">
                      <w:pPr>
                        <w:rPr>
                          <w:b/>
                          <w:sz w:val="28"/>
                          <w:szCs w:val="28"/>
                        </w:rPr>
                      </w:pPr>
                      <w:r>
                        <w:rPr>
                          <w:b/>
                          <w:sz w:val="28"/>
                          <w:szCs w:val="28"/>
                        </w:rPr>
                        <w:t xml:space="preserve"> «Я – гражданин»</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6912" behindDoc="0" locked="0" layoutInCell="1" allowOverlap="1" wp14:anchorId="3AE31DB3" wp14:editId="35F72815">
                <wp:simplePos x="0" y="0"/>
                <wp:positionH relativeFrom="column">
                  <wp:posOffset>4631690</wp:posOffset>
                </wp:positionH>
                <wp:positionV relativeFrom="paragraph">
                  <wp:posOffset>88265</wp:posOffset>
                </wp:positionV>
                <wp:extent cx="1781175" cy="1207135"/>
                <wp:effectExtent l="0" t="0" r="28575" b="12065"/>
                <wp:wrapTight wrapText="bothSides">
                  <wp:wrapPolygon edited="0">
                    <wp:start x="0" y="0"/>
                    <wp:lineTo x="0" y="21475"/>
                    <wp:lineTo x="21716" y="21475"/>
                    <wp:lineTo x="21716" y="0"/>
                    <wp:lineTo x="0" y="0"/>
                  </wp:wrapPolygon>
                </wp:wrapTight>
                <wp:docPr id="84" name="Блок-схема: типовой процесс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207135"/>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r>
                              <w:rPr>
                                <w:b/>
                              </w:rPr>
                              <w:t>Предмет</w:t>
                            </w:r>
                          </w:p>
                          <w:p w:rsidR="003C4E64" w:rsidRDefault="003C4E64" w:rsidP="005D1EB6">
                            <w:pPr>
                              <w:jc w:val="center"/>
                              <w:rPr>
                                <w:b/>
                              </w:rPr>
                            </w:pPr>
                          </w:p>
                          <w:p w:rsidR="003C4E64" w:rsidRDefault="003C4E64" w:rsidP="005D1EB6">
                            <w:pPr>
                              <w:jc w:val="center"/>
                              <w:rPr>
                                <w:b/>
                              </w:rPr>
                            </w:pPr>
                            <w:r>
                              <w:rPr>
                                <w:b/>
                              </w:rPr>
                              <w:t>«Краеведение»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84" o:spid="_x0000_s1037" type="#_x0000_t112" style="position:absolute;left:0;text-align:left;margin-left:364.7pt;margin-top:6.95pt;width:140.25pt;height:9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" fillcolor="#36f">
                <v:fill color2="#cff" rotate="t" angle="135" focus="50%" type="gradient"/>
                <v:textbox>
                  <w:txbxContent>
                    <w:p w:rsidR="003C4E64" w:rsidRDefault="003C4E64" w:rsidP="005D1EB6">
                      <w:pPr>
                        <w:jc w:val="center"/>
                        <w:rPr>
                          <w:b/>
                        </w:rPr>
                      </w:pPr>
                      <w:r>
                        <w:rPr>
                          <w:b/>
                        </w:rPr>
                        <w:t>Предмет</w:t>
                      </w:r>
                    </w:p>
                    <w:p w:rsidR="003C4E64" w:rsidRDefault="003C4E64" w:rsidP="005D1EB6">
                      <w:pPr>
                        <w:jc w:val="center"/>
                        <w:rPr>
                          <w:b/>
                        </w:rPr>
                      </w:pPr>
                    </w:p>
                    <w:p w:rsidR="003C4E64" w:rsidRDefault="003C4E64" w:rsidP="005D1EB6">
                      <w:pPr>
                        <w:jc w:val="center"/>
                        <w:rPr>
                          <w:b/>
                        </w:rPr>
                      </w:pPr>
                      <w:r>
                        <w:rPr>
                          <w:b/>
                        </w:rPr>
                        <w:t>«Краеведение»</w:t>
                      </w:r>
                    </w:p>
                  </w:txbxContent>
                </v:textbox>
                <w10:wrap type="tight"/>
              </v:shape>
            </w:pict>
          </mc:Fallback>
        </mc:AlternateContent>
      </w:r>
    </w:p>
    <w:p w:rsidR="005D1EB6" w:rsidRPr="005D1EB6" w:rsidRDefault="005D1EB6" w:rsidP="005D1EB6">
      <w:pPr>
        <w:spacing w:line="360" w:lineRule="auto"/>
        <w:jc w:val="both"/>
        <w:rPr>
          <w:rFonts w:ascii="Times New Roman" w:hAnsi="Times New Roman" w:cs="Times New Roman"/>
          <w:b/>
          <w:i/>
          <w:sz w:val="16"/>
          <w:szCs w:val="16"/>
        </w:rPr>
      </w:pPr>
    </w:p>
    <w:p w:rsidR="005D1EB6" w:rsidRPr="005D1EB6" w:rsidRDefault="005D1EB6" w:rsidP="005D1EB6">
      <w:pPr>
        <w:spacing w:line="360" w:lineRule="auto"/>
        <w:jc w:val="both"/>
        <w:rPr>
          <w:rFonts w:ascii="Times New Roman" w:hAnsi="Times New Roman" w:cs="Times New Roman"/>
          <w:b/>
          <w:sz w:val="32"/>
          <w:szCs w:val="32"/>
        </w:rPr>
      </w:pPr>
      <w:r w:rsidRPr="005D1EB6">
        <w:rPr>
          <w:rFonts w:ascii="Times New Roman" w:hAnsi="Times New Roman" w:cs="Times New Roman"/>
          <w:b/>
          <w:sz w:val="32"/>
          <w:szCs w:val="32"/>
        </w:rPr>
        <w:t xml:space="preserve">                   </w:t>
      </w:r>
    </w:p>
    <w:p w:rsidR="005D1EB6" w:rsidRPr="005D1EB6" w:rsidRDefault="005D1EB6" w:rsidP="005D1EB6">
      <w:pPr>
        <w:spacing w:line="360" w:lineRule="auto"/>
        <w:jc w:val="both"/>
        <w:rPr>
          <w:rFonts w:ascii="Times New Roman" w:hAnsi="Times New Roman" w:cs="Times New Roman"/>
          <w:b/>
          <w:sz w:val="32"/>
          <w:szCs w:val="32"/>
        </w:rPr>
      </w:pPr>
      <w:r w:rsidRPr="005D1EB6">
        <w:rPr>
          <w:rFonts w:ascii="Times New Roman" w:hAnsi="Times New Roman" w:cs="Times New Roman"/>
          <w:noProof/>
          <w:lang w:bidi="ar-SA"/>
        </w:rPr>
        <mc:AlternateContent>
          <mc:Choice Requires="wps">
            <w:drawing>
              <wp:anchor distT="0" distB="0" distL="114300" distR="114300" simplePos="0" relativeHeight="251687936" behindDoc="0" locked="0" layoutInCell="1" allowOverlap="1" wp14:anchorId="65C96F1D" wp14:editId="7BB8A24B">
                <wp:simplePos x="0" y="0"/>
                <wp:positionH relativeFrom="column">
                  <wp:posOffset>4114800</wp:posOffset>
                </wp:positionH>
                <wp:positionV relativeFrom="paragraph">
                  <wp:posOffset>137160</wp:posOffset>
                </wp:positionV>
                <wp:extent cx="571500" cy="0"/>
                <wp:effectExtent l="38100" t="76200" r="19050" b="952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8pt" to="36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8960" behindDoc="0" locked="0" layoutInCell="1" allowOverlap="1" wp14:anchorId="753713A0" wp14:editId="5CF8CF0B">
                <wp:simplePos x="0" y="0"/>
                <wp:positionH relativeFrom="column">
                  <wp:posOffset>4114800</wp:posOffset>
                </wp:positionH>
                <wp:positionV relativeFrom="paragraph">
                  <wp:posOffset>137160</wp:posOffset>
                </wp:positionV>
                <wp:extent cx="571500" cy="0"/>
                <wp:effectExtent l="38100" t="76200" r="19050" b="952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8pt" to="36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89984" behindDoc="0" locked="0" layoutInCell="1" allowOverlap="1" wp14:anchorId="502BC4D1" wp14:editId="3A2A6E60">
                <wp:simplePos x="0" y="0"/>
                <wp:positionH relativeFrom="column">
                  <wp:posOffset>1409700</wp:posOffset>
                </wp:positionH>
                <wp:positionV relativeFrom="paragraph">
                  <wp:posOffset>137160</wp:posOffset>
                </wp:positionV>
                <wp:extent cx="533400" cy="0"/>
                <wp:effectExtent l="38100" t="76200" r="19050" b="952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0.8pt" to="15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" strokecolor="navy" strokeweight="1.5pt">
                <v:stroke startarrow="block" endarrow="block"/>
              </v:line>
            </w:pict>
          </mc:Fallback>
        </mc:AlternateContent>
      </w:r>
    </w:p>
    <w:p w:rsidR="005D1EB6" w:rsidRPr="005D1EB6" w:rsidRDefault="005D1EB6" w:rsidP="005D1EB6">
      <w:pPr>
        <w:spacing w:line="360" w:lineRule="auto"/>
        <w:jc w:val="both"/>
        <w:rPr>
          <w:rFonts w:ascii="Times New Roman" w:hAnsi="Times New Roman" w:cs="Times New Roman"/>
          <w:b/>
          <w:i/>
          <w:sz w:val="28"/>
          <w:szCs w:val="28"/>
        </w:rPr>
      </w:pPr>
      <w:r w:rsidRPr="005D1EB6">
        <w:rPr>
          <w:rFonts w:ascii="Times New Roman" w:hAnsi="Times New Roman" w:cs="Times New Roman"/>
          <w:noProof/>
          <w:lang w:bidi="ar-SA"/>
        </w:rPr>
        <mc:AlternateContent>
          <mc:Choice Requires="wps">
            <w:drawing>
              <wp:anchor distT="0" distB="0" distL="114300" distR="114300" simplePos="0" relativeHeight="251691008" behindDoc="0" locked="0" layoutInCell="1" allowOverlap="1" wp14:anchorId="08D93AA9" wp14:editId="10AC1A72">
                <wp:simplePos x="0" y="0"/>
                <wp:positionH relativeFrom="column">
                  <wp:posOffset>393065</wp:posOffset>
                </wp:positionH>
                <wp:positionV relativeFrom="paragraph">
                  <wp:posOffset>210185</wp:posOffset>
                </wp:positionV>
                <wp:extent cx="1485900" cy="685800"/>
                <wp:effectExtent l="38100" t="38100" r="57150" b="571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6858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16.55pt" to="147.9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92032" behindDoc="0" locked="0" layoutInCell="1" allowOverlap="1" wp14:anchorId="357F51F8" wp14:editId="707866AA">
                <wp:simplePos x="0" y="0"/>
                <wp:positionH relativeFrom="column">
                  <wp:posOffset>4295775</wp:posOffset>
                </wp:positionH>
                <wp:positionV relativeFrom="paragraph">
                  <wp:posOffset>243840</wp:posOffset>
                </wp:positionV>
                <wp:extent cx="1371600" cy="571500"/>
                <wp:effectExtent l="38100" t="38100" r="57150" b="571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19.2pt" to="446.2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93056" behindDoc="0" locked="0" layoutInCell="1" allowOverlap="1" wp14:anchorId="56078436" wp14:editId="79680094">
                <wp:simplePos x="0" y="0"/>
                <wp:positionH relativeFrom="column">
                  <wp:posOffset>571500</wp:posOffset>
                </wp:positionH>
                <wp:positionV relativeFrom="paragraph">
                  <wp:posOffset>243840</wp:posOffset>
                </wp:positionV>
                <wp:extent cx="1371600" cy="685800"/>
                <wp:effectExtent l="38100" t="38100" r="57150" b="571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2pt" to="153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" strokecolor="navy" strokeweight="1.5pt">
                <v:stroke startarrow="block" endarrow="block"/>
              </v:line>
            </w:pict>
          </mc:Fallback>
        </mc:AlternateContent>
      </w:r>
      <w:r w:rsidRPr="005D1EB6">
        <w:rPr>
          <w:rFonts w:ascii="Times New Roman" w:hAnsi="Times New Roman" w:cs="Times New Roman"/>
          <w:b/>
          <w:sz w:val="32"/>
          <w:szCs w:val="32"/>
        </w:rPr>
        <w:t xml:space="preserve">     </w:t>
      </w:r>
    </w:p>
    <w:p w:rsidR="005D1EB6" w:rsidRPr="005D1EB6" w:rsidRDefault="005D1EB6" w:rsidP="005D1EB6">
      <w:pPr>
        <w:spacing w:line="360" w:lineRule="auto"/>
        <w:jc w:val="both"/>
        <w:rPr>
          <w:rFonts w:ascii="Times New Roman" w:hAnsi="Times New Roman" w:cs="Times New Roman"/>
          <w:b/>
          <w:i/>
        </w:rPr>
      </w:pPr>
      <w:r w:rsidRPr="005D1EB6">
        <w:rPr>
          <w:rFonts w:ascii="Times New Roman" w:hAnsi="Times New Roman" w:cs="Times New Roman"/>
          <w:noProof/>
          <w:lang w:bidi="ar-SA"/>
        </w:rPr>
        <mc:AlternateContent>
          <mc:Choice Requires="wps">
            <w:drawing>
              <wp:anchor distT="0" distB="0" distL="114300" distR="114300" simplePos="0" relativeHeight="251694080" behindDoc="0" locked="0" layoutInCell="1" allowOverlap="1" wp14:anchorId="25EB1C5D" wp14:editId="47ABD328">
                <wp:simplePos x="0" y="0"/>
                <wp:positionH relativeFrom="column">
                  <wp:posOffset>3021965</wp:posOffset>
                </wp:positionH>
                <wp:positionV relativeFrom="paragraph">
                  <wp:posOffset>2620010</wp:posOffset>
                </wp:positionV>
                <wp:extent cx="0" cy="457200"/>
                <wp:effectExtent l="76200" t="38100" r="57150" b="571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5pt,206.3pt" to="237.9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95104" behindDoc="0" locked="0" layoutInCell="1" allowOverlap="1" wp14:anchorId="25D0884A" wp14:editId="4C0941CB">
                <wp:simplePos x="0" y="0"/>
                <wp:positionH relativeFrom="column">
                  <wp:posOffset>1943100</wp:posOffset>
                </wp:positionH>
                <wp:positionV relativeFrom="paragraph">
                  <wp:posOffset>3165475</wp:posOffset>
                </wp:positionV>
                <wp:extent cx="2286000" cy="1600200"/>
                <wp:effectExtent l="0" t="0" r="19050" b="19050"/>
                <wp:wrapNone/>
                <wp:docPr id="68" name="Блок-схема: типовой процесс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002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rPr>
                                <w:b/>
                              </w:rPr>
                            </w:pPr>
                          </w:p>
                          <w:p w:rsidR="003C4E64" w:rsidRDefault="003C4E64" w:rsidP="005D1EB6">
                            <w:pPr>
                              <w:jc w:val="center"/>
                              <w:rPr>
                                <w:b/>
                              </w:rPr>
                            </w:pPr>
                            <w:r>
                              <w:rPr>
                                <w:b/>
                              </w:rPr>
                              <w:t>Программа</w:t>
                            </w:r>
                          </w:p>
                          <w:p w:rsidR="003C4E64" w:rsidRDefault="003C4E64" w:rsidP="005D1EB6">
                            <w:pPr>
                              <w:jc w:val="center"/>
                              <w:rPr>
                                <w:b/>
                              </w:rPr>
                            </w:pPr>
                            <w:r>
                              <w:rPr>
                                <w:b/>
                              </w:rPr>
                              <w:t>по патриотическому воспитанию</w:t>
                            </w:r>
                          </w:p>
                          <w:p w:rsidR="003C4E64" w:rsidRDefault="003C4E64" w:rsidP="005D1EB6">
                            <w:pPr>
                              <w:jc w:val="center"/>
                              <w:rPr>
                                <w:b/>
                                <w:sz w:val="28"/>
                                <w:szCs w:val="28"/>
                              </w:rPr>
                            </w:pPr>
                            <w:r>
                              <w:rPr>
                                <w:b/>
                                <w:sz w:val="28"/>
                                <w:szCs w:val="28"/>
                              </w:rPr>
                              <w:t>«Не зная прошлого – не построишь и будущего»</w:t>
                            </w:r>
                          </w:p>
                          <w:p w:rsidR="003C4E64" w:rsidRDefault="003C4E64" w:rsidP="005D1EB6">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68" o:spid="_x0000_s1038" type="#_x0000_t112" style="position:absolute;left:0;text-align:left;margin-left:153pt;margin-top:249.25pt;width:180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" fillcolor="#36f">
                <v:fill color2="#cff" rotate="t" angle="135" focus="50%" type="gradient"/>
                <v:textbox>
                  <w:txbxContent>
                    <w:p w:rsidR="003C4E64" w:rsidRDefault="003C4E64" w:rsidP="005D1EB6">
                      <w:pPr>
                        <w:rPr>
                          <w:b/>
                        </w:rPr>
                      </w:pPr>
                    </w:p>
                    <w:p w:rsidR="003C4E64" w:rsidRDefault="003C4E64" w:rsidP="005D1EB6">
                      <w:pPr>
                        <w:jc w:val="center"/>
                        <w:rPr>
                          <w:b/>
                        </w:rPr>
                      </w:pPr>
                      <w:r>
                        <w:rPr>
                          <w:b/>
                        </w:rPr>
                        <w:t>Программа</w:t>
                      </w:r>
                    </w:p>
                    <w:p w:rsidR="003C4E64" w:rsidRDefault="003C4E64" w:rsidP="005D1EB6">
                      <w:pPr>
                        <w:jc w:val="center"/>
                        <w:rPr>
                          <w:b/>
                        </w:rPr>
                      </w:pPr>
                      <w:r>
                        <w:rPr>
                          <w:b/>
                        </w:rPr>
                        <w:t>по патриотическому воспитанию</w:t>
                      </w:r>
                    </w:p>
                    <w:p w:rsidR="003C4E64" w:rsidRDefault="003C4E64" w:rsidP="005D1EB6">
                      <w:pPr>
                        <w:jc w:val="center"/>
                        <w:rPr>
                          <w:b/>
                          <w:sz w:val="28"/>
                          <w:szCs w:val="28"/>
                        </w:rPr>
                      </w:pPr>
                      <w:r>
                        <w:rPr>
                          <w:b/>
                          <w:sz w:val="28"/>
                          <w:szCs w:val="28"/>
                        </w:rPr>
                        <w:t>«Не зная прошлого – не построишь и будущего»</w:t>
                      </w:r>
                    </w:p>
                    <w:p w:rsidR="003C4E64" w:rsidRDefault="003C4E64" w:rsidP="005D1EB6">
                      <w:pPr>
                        <w:rPr>
                          <w:b/>
                          <w:sz w:val="28"/>
                          <w:szCs w:val="28"/>
                        </w:rPr>
                      </w:pP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96128" behindDoc="0" locked="0" layoutInCell="1" allowOverlap="1" wp14:anchorId="1A2DEA75" wp14:editId="6E883895">
                <wp:simplePos x="0" y="0"/>
                <wp:positionH relativeFrom="column">
                  <wp:posOffset>4572000</wp:posOffset>
                </wp:positionH>
                <wp:positionV relativeFrom="paragraph">
                  <wp:posOffset>3231515</wp:posOffset>
                </wp:positionV>
                <wp:extent cx="1828800" cy="1534160"/>
                <wp:effectExtent l="0" t="0" r="19050" b="27940"/>
                <wp:wrapNone/>
                <wp:docPr id="62" name="Блок-схема: типовой процесс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3416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rPr>
                                <w:b/>
                                <w:sz w:val="22"/>
                                <w:szCs w:val="22"/>
                              </w:rPr>
                            </w:pPr>
                            <w:r>
                              <w:rPr>
                                <w:b/>
                                <w:sz w:val="22"/>
                                <w:szCs w:val="22"/>
                              </w:rPr>
                              <w:t>Программа</w:t>
                            </w:r>
                          </w:p>
                          <w:p w:rsidR="003C4E64" w:rsidRDefault="003C4E64" w:rsidP="005D1EB6">
                            <w:pPr>
                              <w:jc w:val="center"/>
                              <w:rPr>
                                <w:b/>
                                <w:sz w:val="22"/>
                                <w:szCs w:val="22"/>
                              </w:rPr>
                            </w:pPr>
                            <w:r>
                              <w:rPr>
                                <w:b/>
                                <w:sz w:val="22"/>
                                <w:szCs w:val="22"/>
                              </w:rPr>
                              <w:t xml:space="preserve">по профилактике </w:t>
                            </w:r>
                          </w:p>
                          <w:p w:rsidR="003C4E64" w:rsidRDefault="003C4E64" w:rsidP="005D1EB6">
                            <w:pPr>
                              <w:jc w:val="center"/>
                              <w:rPr>
                                <w:b/>
                                <w:sz w:val="22"/>
                                <w:szCs w:val="22"/>
                              </w:rPr>
                            </w:pPr>
                            <w:r>
                              <w:rPr>
                                <w:b/>
                                <w:sz w:val="22"/>
                                <w:szCs w:val="22"/>
                              </w:rPr>
                              <w:t>правонарушений</w:t>
                            </w:r>
                          </w:p>
                          <w:p w:rsidR="003C4E64" w:rsidRDefault="003C4E64" w:rsidP="005D1EB6">
                            <w:pPr>
                              <w:jc w:val="center"/>
                              <w:rPr>
                                <w:b/>
                                <w:sz w:val="22"/>
                                <w:szCs w:val="22"/>
                              </w:rPr>
                            </w:pPr>
                          </w:p>
                          <w:p w:rsidR="003C4E64" w:rsidRDefault="003C4E64" w:rsidP="005D1EB6">
                            <w:pPr>
                              <w:jc w:val="center"/>
                              <w:rPr>
                                <w:b/>
                                <w:sz w:val="28"/>
                                <w:szCs w:val="28"/>
                              </w:rPr>
                            </w:pPr>
                            <w:r>
                              <w:rPr>
                                <w:b/>
                                <w:sz w:val="28"/>
                                <w:szCs w:val="28"/>
                              </w:rPr>
                              <w:t>«Мы вместе»</w:t>
                            </w:r>
                          </w:p>
                          <w:p w:rsidR="003C4E64" w:rsidRDefault="003C4E64" w:rsidP="005D1EB6">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62" o:spid="_x0000_s1039" type="#_x0000_t112" style="position:absolute;left:0;text-align:left;margin-left:5in;margin-top:254.45pt;width:2in;height:12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" fillcolor="#36f">
                <v:fill color2="#cff" rotate="t" angle="135" focus="50%" type="gradient"/>
                <v:textbox>
                  <w:txbxContent>
                    <w:p w:rsidR="003C4E64" w:rsidRDefault="003C4E64" w:rsidP="005D1EB6">
                      <w:pPr>
                        <w:jc w:val="center"/>
                        <w:rPr>
                          <w:b/>
                        </w:rPr>
                      </w:pPr>
                    </w:p>
                    <w:p w:rsidR="003C4E64" w:rsidRDefault="003C4E64" w:rsidP="005D1EB6">
                      <w:pPr>
                        <w:jc w:val="center"/>
                        <w:rPr>
                          <w:b/>
                          <w:sz w:val="22"/>
                          <w:szCs w:val="22"/>
                        </w:rPr>
                      </w:pPr>
                      <w:r>
                        <w:rPr>
                          <w:b/>
                          <w:sz w:val="22"/>
                          <w:szCs w:val="22"/>
                        </w:rPr>
                        <w:t>Программа</w:t>
                      </w:r>
                    </w:p>
                    <w:p w:rsidR="003C4E64" w:rsidRDefault="003C4E64" w:rsidP="005D1EB6">
                      <w:pPr>
                        <w:jc w:val="center"/>
                        <w:rPr>
                          <w:b/>
                          <w:sz w:val="22"/>
                          <w:szCs w:val="22"/>
                        </w:rPr>
                      </w:pPr>
                      <w:r>
                        <w:rPr>
                          <w:b/>
                          <w:sz w:val="22"/>
                          <w:szCs w:val="22"/>
                        </w:rPr>
                        <w:t xml:space="preserve">по профилактике </w:t>
                      </w:r>
                    </w:p>
                    <w:p w:rsidR="003C4E64" w:rsidRDefault="003C4E64" w:rsidP="005D1EB6">
                      <w:pPr>
                        <w:jc w:val="center"/>
                        <w:rPr>
                          <w:b/>
                          <w:sz w:val="22"/>
                          <w:szCs w:val="22"/>
                        </w:rPr>
                      </w:pPr>
                      <w:r>
                        <w:rPr>
                          <w:b/>
                          <w:sz w:val="22"/>
                          <w:szCs w:val="22"/>
                        </w:rPr>
                        <w:t>правонарушений</w:t>
                      </w:r>
                    </w:p>
                    <w:p w:rsidR="003C4E64" w:rsidRDefault="003C4E64" w:rsidP="005D1EB6">
                      <w:pPr>
                        <w:jc w:val="center"/>
                        <w:rPr>
                          <w:b/>
                          <w:sz w:val="22"/>
                          <w:szCs w:val="22"/>
                        </w:rPr>
                      </w:pPr>
                    </w:p>
                    <w:p w:rsidR="003C4E64" w:rsidRDefault="003C4E64" w:rsidP="005D1EB6">
                      <w:pPr>
                        <w:jc w:val="center"/>
                        <w:rPr>
                          <w:b/>
                          <w:sz w:val="28"/>
                          <w:szCs w:val="28"/>
                        </w:rPr>
                      </w:pPr>
                      <w:r>
                        <w:rPr>
                          <w:b/>
                          <w:sz w:val="28"/>
                          <w:szCs w:val="28"/>
                        </w:rPr>
                        <w:t>«Мы вместе»</w:t>
                      </w:r>
                    </w:p>
                    <w:p w:rsidR="003C4E64" w:rsidRDefault="003C4E64" w:rsidP="005D1EB6">
                      <w:pPr>
                        <w:rPr>
                          <w:b/>
                          <w:sz w:val="20"/>
                          <w:szCs w:val="20"/>
                        </w:rPr>
                      </w:pP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97152" behindDoc="0" locked="0" layoutInCell="1" allowOverlap="1" wp14:anchorId="7AEFA12A" wp14:editId="5606BDF8">
                <wp:simplePos x="0" y="0"/>
                <wp:positionH relativeFrom="column">
                  <wp:posOffset>-114300</wp:posOffset>
                </wp:positionH>
                <wp:positionV relativeFrom="paragraph">
                  <wp:posOffset>596265</wp:posOffset>
                </wp:positionV>
                <wp:extent cx="1714500" cy="1143000"/>
                <wp:effectExtent l="0" t="0" r="19050" b="19050"/>
                <wp:wrapNone/>
                <wp:docPr id="73" name="Блок-схема: типовой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rPr>
                                <w:b/>
                              </w:rPr>
                            </w:pPr>
                          </w:p>
                          <w:p w:rsidR="003C4E64" w:rsidRDefault="003C4E64" w:rsidP="005D1EB6">
                            <w:pPr>
                              <w:jc w:val="center"/>
                              <w:rPr>
                                <w:b/>
                              </w:rPr>
                            </w:pPr>
                            <w:r>
                              <w:rPr>
                                <w:b/>
                              </w:rPr>
                              <w:t>Программа</w:t>
                            </w:r>
                          </w:p>
                          <w:p w:rsidR="003C4E64" w:rsidRDefault="003C4E64" w:rsidP="005D1EB6">
                            <w:pPr>
                              <w:jc w:val="center"/>
                              <w:rPr>
                                <w:sz w:val="28"/>
                                <w:szCs w:val="28"/>
                              </w:rPr>
                            </w:pPr>
                            <w:r>
                              <w:rPr>
                                <w:b/>
                                <w:sz w:val="28"/>
                                <w:szCs w:val="28"/>
                              </w:rPr>
                              <w:t>«Азбука веры»</w:t>
                            </w:r>
                          </w:p>
                          <w:p w:rsidR="003C4E64" w:rsidRDefault="003C4E64" w:rsidP="005D1EB6">
                            <w:pPr>
                              <w:jc w:val="center"/>
                              <w:rPr>
                                <w:b/>
                              </w:rPr>
                            </w:pPr>
                            <w:r>
                              <w:rPr>
                                <w:b/>
                              </w:rPr>
                              <w:t xml:space="preserve"> </w:t>
                            </w:r>
                          </w:p>
                          <w:p w:rsidR="003C4E64" w:rsidRDefault="003C4E64" w:rsidP="005D1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73" o:spid="_x0000_s1040" type="#_x0000_t112" style="position:absolute;left:0;text-align:left;margin-left:-9pt;margin-top:46.95pt;width:135pt;height:9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" fillcolor="#36f">
                <v:fill color2="#cff" rotate="t" angle="135" focus="50%" type="gradient"/>
                <v:textbox>
                  <w:txbxContent>
                    <w:p w:rsidR="003C4E64" w:rsidRDefault="003C4E64" w:rsidP="005D1EB6">
                      <w:pPr>
                        <w:rPr>
                          <w:b/>
                        </w:rPr>
                      </w:pPr>
                    </w:p>
                    <w:p w:rsidR="003C4E64" w:rsidRDefault="003C4E64" w:rsidP="005D1EB6">
                      <w:pPr>
                        <w:jc w:val="center"/>
                        <w:rPr>
                          <w:b/>
                        </w:rPr>
                      </w:pPr>
                      <w:r>
                        <w:rPr>
                          <w:b/>
                        </w:rPr>
                        <w:t>Программа</w:t>
                      </w:r>
                    </w:p>
                    <w:p w:rsidR="003C4E64" w:rsidRDefault="003C4E64" w:rsidP="005D1EB6">
                      <w:pPr>
                        <w:jc w:val="center"/>
                        <w:rPr>
                          <w:sz w:val="28"/>
                          <w:szCs w:val="28"/>
                        </w:rPr>
                      </w:pPr>
                      <w:r>
                        <w:rPr>
                          <w:b/>
                          <w:sz w:val="28"/>
                          <w:szCs w:val="28"/>
                        </w:rPr>
                        <w:t>«Азбука веры»</w:t>
                      </w:r>
                    </w:p>
                    <w:p w:rsidR="003C4E64" w:rsidRDefault="003C4E64" w:rsidP="005D1EB6">
                      <w:pPr>
                        <w:jc w:val="center"/>
                        <w:rPr>
                          <w:b/>
                        </w:rPr>
                      </w:pPr>
                      <w:r>
                        <w:rPr>
                          <w:b/>
                        </w:rPr>
                        <w:t xml:space="preserve"> </w:t>
                      </w:r>
                    </w:p>
                    <w:p w:rsidR="003C4E64" w:rsidRDefault="003C4E64" w:rsidP="005D1EB6"/>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98176" behindDoc="0" locked="0" layoutInCell="1" allowOverlap="1" wp14:anchorId="5BB2BAB8" wp14:editId="72B206B3">
                <wp:simplePos x="0" y="0"/>
                <wp:positionH relativeFrom="column">
                  <wp:posOffset>1943100</wp:posOffset>
                </wp:positionH>
                <wp:positionV relativeFrom="paragraph">
                  <wp:posOffset>521970</wp:posOffset>
                </wp:positionV>
                <wp:extent cx="2286000" cy="1943100"/>
                <wp:effectExtent l="0" t="0" r="19050" b="19050"/>
                <wp:wrapNone/>
                <wp:docPr id="75" name="Блок-схема: типовой процесс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943100"/>
                        </a:xfrm>
                        <a:prstGeom prst="flowChartPredefinedProcess">
                          <a:avLst/>
                        </a:prstGeom>
                        <a:gradFill rotWithShape="1">
                          <a:gsLst>
                            <a:gs pos="0">
                              <a:srgbClr val="FF6600"/>
                            </a:gs>
                            <a:gs pos="50000">
                              <a:srgbClr val="FFFFFF"/>
                            </a:gs>
                            <a:gs pos="100000">
                              <a:srgbClr val="FF6600"/>
                            </a:gs>
                          </a:gsLst>
                          <a:lin ang="18900000" scaled="1"/>
                        </a:gradFill>
                        <a:ln w="9525">
                          <a:solidFill>
                            <a:srgbClr val="000000"/>
                          </a:solidFill>
                          <a:miter lim="800000"/>
                          <a:headEnd/>
                          <a:tailEnd/>
                        </a:ln>
                      </wps:spPr>
                      <wps:txbx>
                        <w:txbxContent>
                          <w:p w:rsidR="003C4E64" w:rsidRDefault="003C4E64" w:rsidP="005D1EB6">
                            <w:pPr>
                              <w:jc w:val="center"/>
                              <w:rPr>
                                <w:b/>
                              </w:rPr>
                            </w:pPr>
                            <w:r>
                              <w:rPr>
                                <w:b/>
                                <w:sz w:val="32"/>
                                <w:szCs w:val="32"/>
                              </w:rPr>
                              <w:t xml:space="preserve">Программа </w:t>
                            </w:r>
                            <w:r>
                              <w:rPr>
                                <w:b/>
                              </w:rPr>
                              <w:t>духовно-</w:t>
                            </w:r>
                          </w:p>
                          <w:p w:rsidR="003C4E64" w:rsidRDefault="003C4E64" w:rsidP="005D1EB6">
                            <w:pPr>
                              <w:jc w:val="center"/>
                              <w:rPr>
                                <w:b/>
                              </w:rPr>
                            </w:pPr>
                            <w:r>
                              <w:rPr>
                                <w:b/>
                              </w:rPr>
                              <w:t>нравственного</w:t>
                            </w:r>
                          </w:p>
                          <w:p w:rsidR="003C4E64" w:rsidRDefault="003C4E64" w:rsidP="005D1EB6">
                            <w:pPr>
                              <w:jc w:val="center"/>
                              <w:rPr>
                                <w:b/>
                              </w:rPr>
                            </w:pPr>
                            <w:r>
                              <w:rPr>
                                <w:b/>
                              </w:rPr>
                              <w:t>развития,</w:t>
                            </w:r>
                          </w:p>
                          <w:p w:rsidR="003C4E64" w:rsidRDefault="003C4E64" w:rsidP="005D1EB6">
                            <w:pPr>
                              <w:jc w:val="center"/>
                              <w:rPr>
                                <w:b/>
                                <w:sz w:val="28"/>
                                <w:szCs w:val="28"/>
                              </w:rPr>
                            </w:pPr>
                            <w:r>
                              <w:rPr>
                                <w:b/>
                              </w:rPr>
                              <w:t>воспитания и социализации личности</w:t>
                            </w:r>
                          </w:p>
                          <w:p w:rsidR="003C4E64" w:rsidRDefault="003C4E64" w:rsidP="005D1EB6">
                            <w:pPr>
                              <w:jc w:val="center"/>
                              <w:rPr>
                                <w:b/>
                                <w:sz w:val="36"/>
                                <w:szCs w:val="36"/>
                              </w:rPr>
                            </w:pPr>
                            <w:r>
                              <w:rPr>
                                <w:b/>
                                <w:sz w:val="36"/>
                                <w:szCs w:val="36"/>
                              </w:rPr>
                              <w:t>«Возрождение»</w:t>
                            </w:r>
                          </w:p>
                          <w:p w:rsidR="003C4E64" w:rsidRDefault="003C4E64" w:rsidP="005D1EB6">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75" o:spid="_x0000_s1041" type="#_x0000_t112" style="position:absolute;left:0;text-align:left;margin-left:153pt;margin-top:41.1pt;width:180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" fillcolor="#f60">
                <v:fill rotate="t" angle="135" focus="50%" type="gradient"/>
                <v:textbox>
                  <w:txbxContent>
                    <w:p w:rsidR="003C4E64" w:rsidRDefault="003C4E64" w:rsidP="005D1EB6">
                      <w:pPr>
                        <w:jc w:val="center"/>
                        <w:rPr>
                          <w:b/>
                        </w:rPr>
                      </w:pPr>
                      <w:r>
                        <w:rPr>
                          <w:b/>
                          <w:sz w:val="32"/>
                          <w:szCs w:val="32"/>
                        </w:rPr>
                        <w:t xml:space="preserve">Программа </w:t>
                      </w:r>
                      <w:r>
                        <w:rPr>
                          <w:b/>
                        </w:rPr>
                        <w:t>духовно-</w:t>
                      </w:r>
                    </w:p>
                    <w:p w:rsidR="003C4E64" w:rsidRDefault="003C4E64" w:rsidP="005D1EB6">
                      <w:pPr>
                        <w:jc w:val="center"/>
                        <w:rPr>
                          <w:b/>
                        </w:rPr>
                      </w:pPr>
                      <w:r>
                        <w:rPr>
                          <w:b/>
                        </w:rPr>
                        <w:t>нравственного</w:t>
                      </w:r>
                    </w:p>
                    <w:p w:rsidR="003C4E64" w:rsidRDefault="003C4E64" w:rsidP="005D1EB6">
                      <w:pPr>
                        <w:jc w:val="center"/>
                        <w:rPr>
                          <w:b/>
                        </w:rPr>
                      </w:pPr>
                      <w:r>
                        <w:rPr>
                          <w:b/>
                        </w:rPr>
                        <w:t>развития,</w:t>
                      </w:r>
                    </w:p>
                    <w:p w:rsidR="003C4E64" w:rsidRDefault="003C4E64" w:rsidP="005D1EB6">
                      <w:pPr>
                        <w:jc w:val="center"/>
                        <w:rPr>
                          <w:b/>
                          <w:sz w:val="28"/>
                          <w:szCs w:val="28"/>
                        </w:rPr>
                      </w:pPr>
                      <w:r>
                        <w:rPr>
                          <w:b/>
                        </w:rPr>
                        <w:t>воспитания и социализации личности</w:t>
                      </w:r>
                    </w:p>
                    <w:p w:rsidR="003C4E64" w:rsidRDefault="003C4E64" w:rsidP="005D1EB6">
                      <w:pPr>
                        <w:jc w:val="center"/>
                        <w:rPr>
                          <w:b/>
                          <w:sz w:val="36"/>
                          <w:szCs w:val="36"/>
                        </w:rPr>
                      </w:pPr>
                      <w:r>
                        <w:rPr>
                          <w:b/>
                          <w:sz w:val="36"/>
                          <w:szCs w:val="36"/>
                        </w:rPr>
                        <w:t>«Возрождение»</w:t>
                      </w:r>
                    </w:p>
                    <w:p w:rsidR="003C4E64" w:rsidRDefault="003C4E64" w:rsidP="005D1EB6">
                      <w:pPr>
                        <w:rPr>
                          <w:sz w:val="36"/>
                          <w:szCs w:val="36"/>
                        </w:rPr>
                      </w:pP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699200" behindDoc="0" locked="0" layoutInCell="1" allowOverlap="1" wp14:anchorId="32B7E369" wp14:editId="539BF9A7">
                <wp:simplePos x="0" y="0"/>
                <wp:positionH relativeFrom="column">
                  <wp:posOffset>-111760</wp:posOffset>
                </wp:positionH>
                <wp:positionV relativeFrom="paragraph">
                  <wp:posOffset>3232150</wp:posOffset>
                </wp:positionV>
                <wp:extent cx="1600200" cy="1600200"/>
                <wp:effectExtent l="0" t="0" r="19050" b="19050"/>
                <wp:wrapNone/>
                <wp:docPr id="61" name="Блок-схема: типовой процесс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6002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rPr>
                                <w:b/>
                              </w:rPr>
                            </w:pPr>
                            <w:r>
                              <w:rPr>
                                <w:b/>
                              </w:rPr>
                              <w:t xml:space="preserve">Программа </w:t>
                            </w:r>
                          </w:p>
                          <w:p w:rsidR="003C4E64" w:rsidRDefault="003C4E64" w:rsidP="005D1EB6">
                            <w:pPr>
                              <w:jc w:val="center"/>
                              <w:rPr>
                                <w:b/>
                              </w:rPr>
                            </w:pPr>
                            <w:r>
                              <w:rPr>
                                <w:b/>
                              </w:rPr>
                              <w:t xml:space="preserve">по </w:t>
                            </w:r>
                            <w:proofErr w:type="spellStart"/>
                            <w:r>
                              <w:rPr>
                                <w:b/>
                              </w:rPr>
                              <w:t>антинаркоти</w:t>
                            </w:r>
                            <w:proofErr w:type="spellEnd"/>
                          </w:p>
                          <w:p w:rsidR="003C4E64" w:rsidRDefault="003C4E64" w:rsidP="005D1EB6">
                            <w:pPr>
                              <w:jc w:val="center"/>
                              <w:rPr>
                                <w:b/>
                              </w:rPr>
                            </w:pPr>
                            <w:proofErr w:type="spellStart"/>
                            <w:r>
                              <w:rPr>
                                <w:b/>
                              </w:rPr>
                              <w:t>ческому</w:t>
                            </w:r>
                            <w:proofErr w:type="spellEnd"/>
                            <w:r>
                              <w:rPr>
                                <w:b/>
                              </w:rPr>
                              <w:t xml:space="preserve"> воспитанию</w:t>
                            </w:r>
                          </w:p>
                          <w:p w:rsidR="003C4E64" w:rsidRDefault="003C4E64" w:rsidP="005D1EB6">
                            <w:pPr>
                              <w:rPr>
                                <w:b/>
                              </w:rPr>
                            </w:pPr>
                            <w:r>
                              <w:rPr>
                                <w:b/>
                              </w:rPr>
                              <w:t>«Наш выбор – здоровье»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61" o:spid="_x0000_s1042" type="#_x0000_t112" style="position:absolute;left:0;text-align:left;margin-left:-8.8pt;margin-top:254.5pt;width:126pt;height:1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" fillcolor="#36f">
                <v:fill color2="#cff" rotate="t" angle="135" focus="50%" type="gradient"/>
                <v:textbox>
                  <w:txbxContent>
                    <w:p w:rsidR="003C4E64" w:rsidRDefault="003C4E64" w:rsidP="005D1EB6">
                      <w:pPr>
                        <w:jc w:val="center"/>
                        <w:rPr>
                          <w:b/>
                        </w:rPr>
                      </w:pPr>
                    </w:p>
                    <w:p w:rsidR="003C4E64" w:rsidRDefault="003C4E64" w:rsidP="005D1EB6">
                      <w:pPr>
                        <w:jc w:val="center"/>
                        <w:rPr>
                          <w:b/>
                        </w:rPr>
                      </w:pPr>
                      <w:r>
                        <w:rPr>
                          <w:b/>
                        </w:rPr>
                        <w:t xml:space="preserve">Программа </w:t>
                      </w:r>
                    </w:p>
                    <w:p w:rsidR="003C4E64" w:rsidRDefault="003C4E64" w:rsidP="005D1EB6">
                      <w:pPr>
                        <w:jc w:val="center"/>
                        <w:rPr>
                          <w:b/>
                        </w:rPr>
                      </w:pPr>
                      <w:r>
                        <w:rPr>
                          <w:b/>
                        </w:rPr>
                        <w:t xml:space="preserve">по </w:t>
                      </w:r>
                      <w:proofErr w:type="spellStart"/>
                      <w:r>
                        <w:rPr>
                          <w:b/>
                        </w:rPr>
                        <w:t>антинаркоти</w:t>
                      </w:r>
                      <w:proofErr w:type="spellEnd"/>
                    </w:p>
                    <w:p w:rsidR="003C4E64" w:rsidRDefault="003C4E64" w:rsidP="005D1EB6">
                      <w:pPr>
                        <w:jc w:val="center"/>
                        <w:rPr>
                          <w:b/>
                        </w:rPr>
                      </w:pPr>
                      <w:proofErr w:type="spellStart"/>
                      <w:r>
                        <w:rPr>
                          <w:b/>
                        </w:rPr>
                        <w:t>ческому</w:t>
                      </w:r>
                      <w:proofErr w:type="spellEnd"/>
                      <w:r>
                        <w:rPr>
                          <w:b/>
                        </w:rPr>
                        <w:t xml:space="preserve"> воспитанию</w:t>
                      </w:r>
                    </w:p>
                    <w:p w:rsidR="003C4E64" w:rsidRDefault="003C4E64" w:rsidP="005D1EB6">
                      <w:pPr>
                        <w:rPr>
                          <w:b/>
                        </w:rPr>
                      </w:pPr>
                      <w:r>
                        <w:rPr>
                          <w:b/>
                        </w:rPr>
                        <w:t>«Наш выбор – здоровье»</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0224" behindDoc="0" locked="0" layoutInCell="1" allowOverlap="1" wp14:anchorId="21C55296" wp14:editId="29FE12F2">
                <wp:simplePos x="0" y="0"/>
                <wp:positionH relativeFrom="column">
                  <wp:posOffset>4686300</wp:posOffset>
                </wp:positionH>
                <wp:positionV relativeFrom="paragraph">
                  <wp:posOffset>596265</wp:posOffset>
                </wp:positionV>
                <wp:extent cx="1828800" cy="1143000"/>
                <wp:effectExtent l="0" t="0" r="19050" b="19050"/>
                <wp:wrapNone/>
                <wp:docPr id="74" name="Блок-схема: типовой процесс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r>
                              <w:rPr>
                                <w:b/>
                              </w:rPr>
                              <w:t>Программа</w:t>
                            </w:r>
                          </w:p>
                          <w:p w:rsidR="003C4E64" w:rsidRDefault="003C4E64" w:rsidP="005D1EB6">
                            <w:pPr>
                              <w:rPr>
                                <w:b/>
                                <w:sz w:val="28"/>
                                <w:szCs w:val="28"/>
                              </w:rPr>
                            </w:pPr>
                            <w:r>
                              <w:rPr>
                                <w:b/>
                                <w:sz w:val="28"/>
                                <w:szCs w:val="28"/>
                              </w:rPr>
                              <w:t xml:space="preserve">«Добрая </w:t>
                            </w:r>
                          </w:p>
                          <w:p w:rsidR="003C4E64" w:rsidRDefault="003C4E64" w:rsidP="005D1EB6">
                            <w:pPr>
                              <w:rPr>
                                <w:b/>
                                <w:sz w:val="28"/>
                                <w:szCs w:val="28"/>
                              </w:rPr>
                            </w:pPr>
                            <w:r>
                              <w:rPr>
                                <w:b/>
                                <w:sz w:val="28"/>
                                <w:szCs w:val="28"/>
                              </w:rPr>
                              <w:t xml:space="preserve">       дорога</w:t>
                            </w:r>
                          </w:p>
                          <w:p w:rsidR="003C4E64" w:rsidRDefault="003C4E64" w:rsidP="005D1EB6">
                            <w:pPr>
                              <w:rPr>
                                <w:b/>
                                <w:sz w:val="28"/>
                                <w:szCs w:val="28"/>
                              </w:rPr>
                            </w:pPr>
                            <w:r>
                              <w:rPr>
                                <w:b/>
                                <w:sz w:val="28"/>
                                <w:szCs w:val="28"/>
                              </w:rPr>
                              <w:t xml:space="preserve">          детства»</w:t>
                            </w:r>
                          </w:p>
                          <w:p w:rsidR="003C4E64" w:rsidRDefault="003C4E64" w:rsidP="005D1EB6">
                            <w:pPr>
                              <w:rPr>
                                <w:b/>
                                <w:sz w:val="16"/>
                                <w:szCs w:val="16"/>
                              </w:rPr>
                            </w:pPr>
                            <w:r>
                              <w:rPr>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74" o:spid="_x0000_s1043" type="#_x0000_t112" style="position:absolute;left:0;text-align:left;margin-left:369pt;margin-top:46.95pt;width:2in;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" fillcolor="#36f">
                <v:fill color2="#cff" rotate="t" angle="135" focus="50%" type="gradient"/>
                <v:textbox>
                  <w:txbxContent>
                    <w:p w:rsidR="003C4E64" w:rsidRDefault="003C4E64" w:rsidP="005D1EB6">
                      <w:pPr>
                        <w:jc w:val="center"/>
                        <w:rPr>
                          <w:b/>
                        </w:rPr>
                      </w:pPr>
                      <w:r>
                        <w:rPr>
                          <w:b/>
                        </w:rPr>
                        <w:t>Программа</w:t>
                      </w:r>
                    </w:p>
                    <w:p w:rsidR="003C4E64" w:rsidRDefault="003C4E64" w:rsidP="005D1EB6">
                      <w:pPr>
                        <w:rPr>
                          <w:b/>
                          <w:sz w:val="28"/>
                          <w:szCs w:val="28"/>
                        </w:rPr>
                      </w:pPr>
                      <w:r>
                        <w:rPr>
                          <w:b/>
                          <w:sz w:val="28"/>
                          <w:szCs w:val="28"/>
                        </w:rPr>
                        <w:t xml:space="preserve">«Добрая </w:t>
                      </w:r>
                    </w:p>
                    <w:p w:rsidR="003C4E64" w:rsidRDefault="003C4E64" w:rsidP="005D1EB6">
                      <w:pPr>
                        <w:rPr>
                          <w:b/>
                          <w:sz w:val="28"/>
                          <w:szCs w:val="28"/>
                        </w:rPr>
                      </w:pPr>
                      <w:r>
                        <w:rPr>
                          <w:b/>
                          <w:sz w:val="28"/>
                          <w:szCs w:val="28"/>
                        </w:rPr>
                        <w:t xml:space="preserve">       дорога</w:t>
                      </w:r>
                    </w:p>
                    <w:p w:rsidR="003C4E64" w:rsidRDefault="003C4E64" w:rsidP="005D1EB6">
                      <w:pPr>
                        <w:rPr>
                          <w:b/>
                          <w:sz w:val="28"/>
                          <w:szCs w:val="28"/>
                        </w:rPr>
                      </w:pPr>
                      <w:r>
                        <w:rPr>
                          <w:b/>
                          <w:sz w:val="28"/>
                          <w:szCs w:val="28"/>
                        </w:rPr>
                        <w:t xml:space="preserve">          детства»</w:t>
                      </w:r>
                    </w:p>
                    <w:p w:rsidR="003C4E64" w:rsidRDefault="003C4E64" w:rsidP="005D1EB6">
                      <w:pPr>
                        <w:rPr>
                          <w:b/>
                          <w:sz w:val="16"/>
                          <w:szCs w:val="16"/>
                        </w:rPr>
                      </w:pPr>
                      <w:r>
                        <w:rPr>
                          <w:b/>
                          <w:sz w:val="16"/>
                          <w:szCs w:val="16"/>
                        </w:rPr>
                        <w:t xml:space="preserve">                               </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1248" behindDoc="0" locked="0" layoutInCell="1" allowOverlap="1" wp14:anchorId="13298836" wp14:editId="3B5B3F3B">
                <wp:simplePos x="0" y="0"/>
                <wp:positionH relativeFrom="column">
                  <wp:posOffset>4283710</wp:posOffset>
                </wp:positionH>
                <wp:positionV relativeFrom="paragraph">
                  <wp:posOffset>1489710</wp:posOffset>
                </wp:positionV>
                <wp:extent cx="342900" cy="0"/>
                <wp:effectExtent l="38100" t="76200" r="0" b="952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pt,117.3pt" to="364.3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2272" behindDoc="0" locked="0" layoutInCell="1" allowOverlap="1" wp14:anchorId="36959C71" wp14:editId="249F6502">
                <wp:simplePos x="0" y="0"/>
                <wp:positionH relativeFrom="column">
                  <wp:posOffset>3086100</wp:posOffset>
                </wp:positionH>
                <wp:positionV relativeFrom="paragraph">
                  <wp:posOffset>2572385</wp:posOffset>
                </wp:positionV>
                <wp:extent cx="0" cy="2743200"/>
                <wp:effectExtent l="76200" t="0" r="57150" b="571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432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2.55pt" to="243pt,4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3296" behindDoc="0" locked="0" layoutInCell="1" allowOverlap="1" wp14:anchorId="11F2BBEC" wp14:editId="281FF712">
                <wp:simplePos x="0" y="0"/>
                <wp:positionH relativeFrom="column">
                  <wp:posOffset>4114800</wp:posOffset>
                </wp:positionH>
                <wp:positionV relativeFrom="paragraph">
                  <wp:posOffset>2572385</wp:posOffset>
                </wp:positionV>
                <wp:extent cx="1371600" cy="571500"/>
                <wp:effectExtent l="0" t="0" r="76200" b="571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5715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2.55pt" to="6in,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4320" behindDoc="0" locked="0" layoutInCell="1" allowOverlap="1" wp14:anchorId="6D563910" wp14:editId="1FD81E9D">
                <wp:simplePos x="0" y="0"/>
                <wp:positionH relativeFrom="column">
                  <wp:posOffset>1028700</wp:posOffset>
                </wp:positionH>
                <wp:positionV relativeFrom="paragraph">
                  <wp:posOffset>2572385</wp:posOffset>
                </wp:positionV>
                <wp:extent cx="1143000" cy="2743200"/>
                <wp:effectExtent l="38100" t="0" r="19050" b="571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7432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02.55pt" to="171pt,4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5344" behindDoc="0" locked="0" layoutInCell="1" allowOverlap="1" wp14:anchorId="411B33FE" wp14:editId="4BA671A3">
                <wp:simplePos x="0" y="0"/>
                <wp:positionH relativeFrom="column">
                  <wp:posOffset>4114800</wp:posOffset>
                </wp:positionH>
                <wp:positionV relativeFrom="paragraph">
                  <wp:posOffset>1846580</wp:posOffset>
                </wp:positionV>
                <wp:extent cx="1257300" cy="1143000"/>
                <wp:effectExtent l="38100" t="0" r="19050" b="571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1430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5.4pt" to="423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6368" behindDoc="0" locked="0" layoutInCell="1" allowOverlap="1" wp14:anchorId="4B62564D" wp14:editId="1695AAE1">
                <wp:simplePos x="0" y="0"/>
                <wp:positionH relativeFrom="column">
                  <wp:posOffset>3543300</wp:posOffset>
                </wp:positionH>
                <wp:positionV relativeFrom="paragraph">
                  <wp:posOffset>2572385</wp:posOffset>
                </wp:positionV>
                <wp:extent cx="1600200" cy="2743200"/>
                <wp:effectExtent l="0" t="0" r="76200" b="571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27432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02.55pt" to="405pt,4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7392" behindDoc="0" locked="0" layoutInCell="1" allowOverlap="1" wp14:anchorId="06C94A97" wp14:editId="733F35F4">
                <wp:simplePos x="0" y="0"/>
                <wp:positionH relativeFrom="column">
                  <wp:posOffset>571500</wp:posOffset>
                </wp:positionH>
                <wp:positionV relativeFrom="paragraph">
                  <wp:posOffset>2572385</wp:posOffset>
                </wp:positionV>
                <wp:extent cx="1257300" cy="571500"/>
                <wp:effectExtent l="38100" t="0" r="19050" b="571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5715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2.55pt" to="2in,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8416" behindDoc="0" locked="0" layoutInCell="1" allowOverlap="1" wp14:anchorId="5B05CD32" wp14:editId="089DE53D">
                <wp:simplePos x="0" y="0"/>
                <wp:positionH relativeFrom="column">
                  <wp:posOffset>457200</wp:posOffset>
                </wp:positionH>
                <wp:positionV relativeFrom="paragraph">
                  <wp:posOffset>1846580</wp:posOffset>
                </wp:positionV>
                <wp:extent cx="1371600" cy="1143000"/>
                <wp:effectExtent l="0" t="0" r="76200" b="571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1430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4pt" to="2in,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09440" behindDoc="0" locked="0" layoutInCell="1" allowOverlap="1" wp14:anchorId="2C70021E" wp14:editId="600E1223">
                <wp:simplePos x="0" y="0"/>
                <wp:positionH relativeFrom="column">
                  <wp:posOffset>1600200</wp:posOffset>
                </wp:positionH>
                <wp:positionV relativeFrom="paragraph">
                  <wp:posOffset>1489710</wp:posOffset>
                </wp:positionV>
                <wp:extent cx="342900" cy="0"/>
                <wp:effectExtent l="0" t="76200" r="19050" b="952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3pt" to="153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" strokecolor="navy">
                <v:stroke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10464" behindDoc="0" locked="0" layoutInCell="1" allowOverlap="1" wp14:anchorId="16DAAF5F" wp14:editId="5E867D24">
                <wp:simplePos x="0" y="0"/>
                <wp:positionH relativeFrom="column">
                  <wp:posOffset>2971800</wp:posOffset>
                </wp:positionH>
                <wp:positionV relativeFrom="paragraph">
                  <wp:posOffset>112395</wp:posOffset>
                </wp:positionV>
                <wp:extent cx="0" cy="457200"/>
                <wp:effectExtent l="76200" t="38100" r="57150" b="571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85pt" to="23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" strokecolor="navy" strokeweight="1.5pt">
                <v:stroke startarrow="block" endarrow="block"/>
              </v:line>
            </w:pict>
          </mc:Fallback>
        </mc:AlternateContent>
      </w: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i/>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noProof/>
          <w:lang w:bidi="ar-SA"/>
        </w:rPr>
        <mc:AlternateContent>
          <mc:Choice Requires="wps">
            <w:drawing>
              <wp:anchor distT="0" distB="0" distL="114300" distR="114300" simplePos="0" relativeHeight="251711488" behindDoc="0" locked="0" layoutInCell="1" allowOverlap="1" wp14:anchorId="687BBFAB" wp14:editId="6E74EB0B">
                <wp:simplePos x="0" y="0"/>
                <wp:positionH relativeFrom="column">
                  <wp:posOffset>4060190</wp:posOffset>
                </wp:positionH>
                <wp:positionV relativeFrom="paragraph">
                  <wp:posOffset>2540</wp:posOffset>
                </wp:positionV>
                <wp:extent cx="571500" cy="0"/>
                <wp:effectExtent l="38100" t="76200" r="19050" b="952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7pt,.2pt" to="36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12512" behindDoc="0" locked="0" layoutInCell="1" allowOverlap="1" wp14:anchorId="166A02BB" wp14:editId="7BF76B9D">
                <wp:simplePos x="0" y="0"/>
                <wp:positionH relativeFrom="column">
                  <wp:posOffset>1371600</wp:posOffset>
                </wp:positionH>
                <wp:positionV relativeFrom="paragraph">
                  <wp:posOffset>2540</wp:posOffset>
                </wp:positionV>
                <wp:extent cx="571500" cy="0"/>
                <wp:effectExtent l="38100" t="76200" r="19050" b="952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pt" to="1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" strokecolor="navy" strokeweight="1.5pt">
                <v:stroke startarrow="block" endarrow="block"/>
              </v:line>
            </w:pict>
          </mc:Fallback>
        </mc:AlternateContent>
      </w:r>
    </w:p>
    <w:p w:rsidR="005D1EB6" w:rsidRPr="005D1EB6" w:rsidRDefault="005D1EB6" w:rsidP="005D1EB6">
      <w:pPr>
        <w:jc w:val="both"/>
        <w:rPr>
          <w:rFonts w:ascii="Times New Roman" w:hAnsi="Times New Roman" w:cs="Times New Roman"/>
        </w:rPr>
      </w:pPr>
    </w:p>
    <w:p w:rsidR="005D1EB6" w:rsidRPr="005D1EB6" w:rsidRDefault="005D1EB6" w:rsidP="005D1EB6">
      <w:pPr>
        <w:tabs>
          <w:tab w:val="left" w:pos="5760"/>
        </w:tabs>
        <w:jc w:val="both"/>
        <w:rPr>
          <w:rFonts w:ascii="Times New Roman" w:hAnsi="Times New Roman" w:cs="Times New Roman"/>
        </w:rPr>
      </w:pPr>
      <w:r w:rsidRPr="005D1EB6">
        <w:rPr>
          <w:rFonts w:ascii="Times New Roman" w:hAnsi="Times New Roman" w:cs="Times New Roman"/>
        </w:rPr>
        <w:t>«</w:t>
      </w:r>
      <w:proofErr w:type="spellStart"/>
      <w:r w:rsidRPr="005D1EB6">
        <w:rPr>
          <w:rFonts w:ascii="Times New Roman" w:hAnsi="Times New Roman" w:cs="Times New Roman"/>
        </w:rPr>
        <w:t>Утвержд</w:t>
      </w:r>
      <w:proofErr w:type="spellEnd"/>
      <w:r w:rsidRPr="005D1EB6">
        <w:rPr>
          <w:rFonts w:ascii="Times New Roman" w:hAnsi="Times New Roman" w:cs="Times New Roman"/>
        </w:rPr>
        <w:t xml:space="preserve"> </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w:t>
      </w:r>
    </w:p>
    <w:p w:rsidR="005D1EB6" w:rsidRPr="005D1EB6" w:rsidRDefault="005D1EB6" w:rsidP="005D1EB6">
      <w:pPr>
        <w:ind w:right="915"/>
        <w:jc w:val="both"/>
        <w:outlineLvl w:val="0"/>
        <w:rPr>
          <w:rFonts w:ascii="Times New Roman" w:hAnsi="Times New Roman" w:cs="Times New Roman"/>
          <w:b/>
          <w:caps/>
          <w:sz w:val="28"/>
          <w:szCs w:val="28"/>
        </w:rPr>
      </w:pP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w:t>
      </w:r>
    </w:p>
    <w:p w:rsidR="005D1EB6" w:rsidRPr="005D1EB6" w:rsidRDefault="005D1EB6" w:rsidP="005D1EB6">
      <w:pPr>
        <w:ind w:right="915"/>
        <w:jc w:val="both"/>
        <w:outlineLvl w:val="0"/>
        <w:rPr>
          <w:rFonts w:ascii="Times New Roman" w:hAnsi="Times New Roman" w:cs="Times New Roman"/>
          <w:b/>
          <w:caps/>
          <w:sz w:val="28"/>
          <w:szCs w:val="28"/>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r w:rsidRPr="005D1EB6">
        <w:rPr>
          <w:rFonts w:ascii="Times New Roman" w:hAnsi="Times New Roman" w:cs="Times New Roman"/>
          <w:noProof/>
          <w:lang w:bidi="ar-SA"/>
        </w:rPr>
        <mc:AlternateContent>
          <mc:Choice Requires="wps">
            <w:drawing>
              <wp:anchor distT="0" distB="0" distL="114300" distR="114300" simplePos="0" relativeHeight="251713536" behindDoc="0" locked="0" layoutInCell="1" allowOverlap="1" wp14:anchorId="5DE86244" wp14:editId="370EAAD6">
                <wp:simplePos x="0" y="0"/>
                <wp:positionH relativeFrom="column">
                  <wp:posOffset>0</wp:posOffset>
                </wp:positionH>
                <wp:positionV relativeFrom="paragraph">
                  <wp:posOffset>62230</wp:posOffset>
                </wp:positionV>
                <wp:extent cx="1714500" cy="1028700"/>
                <wp:effectExtent l="0" t="0" r="19050" b="19050"/>
                <wp:wrapNone/>
                <wp:docPr id="58" name="Блок-схема: типовой процесс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rPr>
                                <w:b/>
                              </w:rPr>
                            </w:pPr>
                            <w:r>
                              <w:rPr>
                                <w:b/>
                              </w:rPr>
                              <w:t xml:space="preserve">Школьные   мероприятия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58" o:spid="_x0000_s1044" type="#_x0000_t112" style="position:absolute;left:0;text-align:left;margin-left:0;margin-top:4.9pt;width:135pt;height: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" fillcolor="#36f">
                <v:fill color2="#cff" rotate="t" angle="135" focus="50%" type="gradient"/>
                <v:textbox>
                  <w:txbxContent>
                    <w:p w:rsidR="003C4E64" w:rsidRDefault="003C4E64" w:rsidP="005D1EB6">
                      <w:pPr>
                        <w:jc w:val="center"/>
                        <w:rPr>
                          <w:b/>
                        </w:rPr>
                      </w:pPr>
                    </w:p>
                    <w:p w:rsidR="003C4E64" w:rsidRDefault="003C4E64" w:rsidP="005D1EB6">
                      <w:pPr>
                        <w:jc w:val="center"/>
                        <w:rPr>
                          <w:b/>
                        </w:rPr>
                      </w:pPr>
                      <w:r>
                        <w:rPr>
                          <w:b/>
                        </w:rPr>
                        <w:t xml:space="preserve">Школьные   мероприятия </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14560" behindDoc="0" locked="0" layoutInCell="1" allowOverlap="1" wp14:anchorId="48BCAF4E" wp14:editId="099E1BD4">
                <wp:simplePos x="0" y="0"/>
                <wp:positionH relativeFrom="column">
                  <wp:posOffset>1769110</wp:posOffset>
                </wp:positionH>
                <wp:positionV relativeFrom="paragraph">
                  <wp:posOffset>660400</wp:posOffset>
                </wp:positionV>
                <wp:extent cx="571500" cy="0"/>
                <wp:effectExtent l="38100" t="76200" r="19050" b="952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pt,52pt" to="184.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15584" behindDoc="0" locked="0" layoutInCell="1" allowOverlap="1" wp14:anchorId="119E5B5A" wp14:editId="03233C2E">
                <wp:simplePos x="0" y="0"/>
                <wp:positionH relativeFrom="column">
                  <wp:posOffset>2340610</wp:posOffset>
                </wp:positionH>
                <wp:positionV relativeFrom="paragraph">
                  <wp:posOffset>54610</wp:posOffset>
                </wp:positionV>
                <wp:extent cx="1600200" cy="1028700"/>
                <wp:effectExtent l="0" t="0" r="19050" b="19050"/>
                <wp:wrapNone/>
                <wp:docPr id="56" name="Блок-схема: типово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pPr>
                            <w:r>
                              <w:rPr>
                                <w:b/>
                              </w:rPr>
                              <w:t xml:space="preserve">Районные  мероприятия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56" o:spid="_x0000_s1045" type="#_x0000_t112" style="position:absolute;left:0;text-align:left;margin-left:184.3pt;margin-top:4.3pt;width:126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" fillcolor="#36f">
                <v:fill color2="#cff" rotate="t" angle="135" focus="50%" type="gradient"/>
                <v:textbox>
                  <w:txbxContent>
                    <w:p w:rsidR="003C4E64" w:rsidRDefault="003C4E64" w:rsidP="005D1EB6">
                      <w:pPr>
                        <w:jc w:val="center"/>
                        <w:rPr>
                          <w:b/>
                        </w:rPr>
                      </w:pPr>
                    </w:p>
                    <w:p w:rsidR="003C4E64" w:rsidRDefault="003C4E64" w:rsidP="005D1EB6">
                      <w:pPr>
                        <w:jc w:val="center"/>
                      </w:pPr>
                      <w:r>
                        <w:rPr>
                          <w:b/>
                        </w:rPr>
                        <w:t xml:space="preserve">Районные  мероприятия  </w: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16608" behindDoc="0" locked="0" layoutInCell="1" allowOverlap="1" wp14:anchorId="79C851D3" wp14:editId="14F816CD">
                <wp:simplePos x="0" y="0"/>
                <wp:positionH relativeFrom="column">
                  <wp:posOffset>3940810</wp:posOffset>
                </wp:positionH>
                <wp:positionV relativeFrom="paragraph">
                  <wp:posOffset>660400</wp:posOffset>
                </wp:positionV>
                <wp:extent cx="685800" cy="0"/>
                <wp:effectExtent l="38100" t="76200" r="19050" b="952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9050">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52pt" to="364.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" strokecolor="navy" strokeweight="1.5pt">
                <v:stroke startarrow="block" endarrow="block"/>
              </v:lin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17632" behindDoc="0" locked="0" layoutInCell="1" allowOverlap="1" wp14:anchorId="0C8F665B" wp14:editId="74566727">
                <wp:simplePos x="0" y="0"/>
                <wp:positionH relativeFrom="column">
                  <wp:posOffset>4631690</wp:posOffset>
                </wp:positionH>
                <wp:positionV relativeFrom="paragraph">
                  <wp:posOffset>54610</wp:posOffset>
                </wp:positionV>
                <wp:extent cx="1714500" cy="1028700"/>
                <wp:effectExtent l="0" t="0" r="19050" b="19050"/>
                <wp:wrapNone/>
                <wp:docPr id="55" name="Блок-схема: типово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flowChartPredefinedProcess">
                          <a:avLst/>
                        </a:prstGeom>
                        <a:gradFill rotWithShape="1">
                          <a:gsLst>
                            <a:gs pos="0">
                              <a:srgbClr val="3366FF"/>
                            </a:gs>
                            <a:gs pos="50000">
                              <a:srgbClr val="CCFFFF"/>
                            </a:gs>
                            <a:gs pos="100000">
                              <a:srgbClr val="3366FF"/>
                            </a:gs>
                          </a:gsLst>
                          <a:lin ang="18900000" scaled="1"/>
                        </a:gradFill>
                        <a:ln w="9525">
                          <a:solidFill>
                            <a:srgbClr val="000000"/>
                          </a:solidFill>
                          <a:miter lim="800000"/>
                          <a:headEnd/>
                          <a:tailEnd/>
                        </a:ln>
                      </wps:spPr>
                      <wps:txbx>
                        <w:txbxContent>
                          <w:p w:rsidR="003C4E64" w:rsidRDefault="003C4E64" w:rsidP="005D1EB6">
                            <w:pPr>
                              <w:jc w:val="center"/>
                              <w:rPr>
                                <w:b/>
                              </w:rPr>
                            </w:pPr>
                          </w:p>
                          <w:p w:rsidR="003C4E64" w:rsidRDefault="003C4E64" w:rsidP="005D1EB6">
                            <w:pPr>
                              <w:jc w:val="center"/>
                            </w:pPr>
                            <w:r>
                              <w:rPr>
                                <w:b/>
                              </w:rPr>
                              <w:t xml:space="preserve">Областные мероприятия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типовой процесс 55" o:spid="_x0000_s1046" type="#_x0000_t112" style="position:absolute;left:0;text-align:left;margin-left:364.7pt;margin-top:4.3pt;width:13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" fillcolor="#36f">
                <v:fill color2="#cff" rotate="t" angle="135" focus="50%" type="gradient"/>
                <v:textbox>
                  <w:txbxContent>
                    <w:p w:rsidR="003C4E64" w:rsidRDefault="003C4E64" w:rsidP="005D1EB6">
                      <w:pPr>
                        <w:jc w:val="center"/>
                        <w:rPr>
                          <w:b/>
                        </w:rPr>
                      </w:pPr>
                    </w:p>
                    <w:p w:rsidR="003C4E64" w:rsidRDefault="003C4E64" w:rsidP="005D1EB6">
                      <w:pPr>
                        <w:jc w:val="center"/>
                      </w:pPr>
                      <w:r>
                        <w:rPr>
                          <w:b/>
                        </w:rPr>
                        <w:t xml:space="preserve">Областные мероприятия  </w:t>
                      </w:r>
                    </w:p>
                  </w:txbxContent>
                </v:textbox>
              </v:shape>
            </w:pict>
          </mc:Fallback>
        </mc:AlternateContent>
      </w: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r w:rsidRPr="005D1EB6">
        <w:rPr>
          <w:rFonts w:ascii="Times New Roman" w:hAnsi="Times New Roman" w:cs="Times New Roman"/>
        </w:rPr>
        <w:t xml:space="preserve">                                                                 </w:t>
      </w:r>
    </w:p>
    <w:p w:rsidR="005D1EB6" w:rsidRPr="005D1EB6" w:rsidRDefault="005D1EB6" w:rsidP="005D1EB6">
      <w:pPr>
        <w:spacing w:line="360" w:lineRule="auto"/>
        <w:jc w:val="both"/>
        <w:rPr>
          <w:rFonts w:ascii="Times New Roman" w:hAnsi="Times New Roman" w:cs="Times New Roman"/>
          <w:b/>
          <w:sz w:val="32"/>
          <w:szCs w:val="32"/>
        </w:rPr>
      </w:pPr>
      <w:r w:rsidRPr="005D1EB6">
        <w:rPr>
          <w:rFonts w:ascii="Times New Roman" w:hAnsi="Times New Roman" w:cs="Times New Roman"/>
          <w:b/>
          <w:sz w:val="32"/>
          <w:szCs w:val="32"/>
        </w:rPr>
        <w:t xml:space="preserve">Формы взаимодействия </w:t>
      </w:r>
      <w:r w:rsidRPr="005D1EB6">
        <w:rPr>
          <w:rFonts w:ascii="Times New Roman" w:hAnsi="Times New Roman" w:cs="Times New Roman"/>
          <w:b/>
          <w:i/>
          <w:sz w:val="32"/>
          <w:szCs w:val="32"/>
          <w:u w:val="single"/>
        </w:rPr>
        <w:t>педагогов и учащихся</w:t>
      </w:r>
      <w:r w:rsidRPr="005D1EB6">
        <w:rPr>
          <w:rFonts w:ascii="Times New Roman" w:hAnsi="Times New Roman" w:cs="Times New Roman"/>
          <w:b/>
          <w:sz w:val="32"/>
          <w:szCs w:val="32"/>
        </w:rPr>
        <w:t xml:space="preserve"> в рамках программы</w:t>
      </w:r>
    </w:p>
    <w:p w:rsidR="005D1EB6" w:rsidRPr="005D1EB6" w:rsidRDefault="005D1EB6" w:rsidP="005D1EB6">
      <w:pPr>
        <w:spacing w:line="360" w:lineRule="auto"/>
        <w:jc w:val="both"/>
        <w:rPr>
          <w:rFonts w:ascii="Times New Roman" w:hAnsi="Times New Roman" w:cs="Times New Roman"/>
          <w:b/>
          <w:sz w:val="32"/>
          <w:szCs w:val="32"/>
        </w:rPr>
      </w:pPr>
      <w:r w:rsidRPr="005D1EB6">
        <w:rPr>
          <w:rFonts w:ascii="Times New Roman" w:hAnsi="Times New Roman" w:cs="Times New Roman"/>
          <w:b/>
          <w:sz w:val="32"/>
          <w:szCs w:val="32"/>
        </w:rPr>
        <w:lastRenderedPageBreak/>
        <w:t xml:space="preserve">                                           «ВОЗРОЖДЕНИЕ»</w:t>
      </w:r>
      <w:r w:rsidRPr="005D1EB6">
        <w:rPr>
          <w:rFonts w:ascii="Times New Roman" w:hAnsi="Times New Roman" w:cs="Times New Roman"/>
          <w:noProof/>
          <w:lang w:bidi="ar-SA"/>
        </w:rPr>
        <mc:AlternateContent>
          <mc:Choice Requires="wps">
            <w:drawing>
              <wp:anchor distT="0" distB="0" distL="114300" distR="114300" simplePos="0" relativeHeight="251718656" behindDoc="0" locked="0" layoutInCell="1" allowOverlap="1" wp14:anchorId="31C048EB" wp14:editId="38BA1BB0">
                <wp:simplePos x="0" y="0"/>
                <wp:positionH relativeFrom="column">
                  <wp:posOffset>-3028950</wp:posOffset>
                </wp:positionH>
                <wp:positionV relativeFrom="paragraph">
                  <wp:posOffset>4421505</wp:posOffset>
                </wp:positionV>
                <wp:extent cx="8001000" cy="114300"/>
                <wp:effectExtent l="0" t="0" r="19050"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0010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238.5pt;margin-top:348.15pt;width:630pt;height:9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19680" behindDoc="0" locked="0" layoutInCell="1" allowOverlap="1" wp14:anchorId="56C5113E" wp14:editId="61335D59">
                <wp:simplePos x="0" y="0"/>
                <wp:positionH relativeFrom="column">
                  <wp:posOffset>1085850</wp:posOffset>
                </wp:positionH>
                <wp:positionV relativeFrom="paragraph">
                  <wp:posOffset>4421505</wp:posOffset>
                </wp:positionV>
                <wp:extent cx="8001000" cy="114300"/>
                <wp:effectExtent l="0" t="0" r="19050"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0010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85.5pt;margin-top:348.15pt;width:630pt;height:9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20704" behindDoc="0" locked="0" layoutInCell="1" allowOverlap="1" wp14:anchorId="0A9119C5" wp14:editId="7B964665">
                <wp:simplePos x="0" y="0"/>
                <wp:positionH relativeFrom="column">
                  <wp:posOffset>4800600</wp:posOffset>
                </wp:positionH>
                <wp:positionV relativeFrom="paragraph">
                  <wp:posOffset>426720</wp:posOffset>
                </wp:positionV>
                <wp:extent cx="228600" cy="114300"/>
                <wp:effectExtent l="0" t="0" r="19050" b="1905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378pt;margin-top:33.6pt;width:18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21728" behindDoc="0" locked="0" layoutInCell="1" allowOverlap="1" wp14:anchorId="4F179ADC" wp14:editId="579CC1A9">
                <wp:simplePos x="0" y="0"/>
                <wp:positionH relativeFrom="column">
                  <wp:posOffset>1028700</wp:posOffset>
                </wp:positionH>
                <wp:positionV relativeFrom="paragraph">
                  <wp:posOffset>461645</wp:posOffset>
                </wp:positionV>
                <wp:extent cx="228600" cy="114300"/>
                <wp:effectExtent l="0" t="0" r="19050"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81pt;margin-top:36.35pt;width:18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22752" behindDoc="0" locked="0" layoutInCell="1" allowOverlap="1" wp14:anchorId="33BE6522" wp14:editId="2A3AA30B">
                <wp:simplePos x="0" y="0"/>
                <wp:positionH relativeFrom="column">
                  <wp:posOffset>1257300</wp:posOffset>
                </wp:positionH>
                <wp:positionV relativeFrom="paragraph">
                  <wp:posOffset>249555</wp:posOffset>
                </wp:positionV>
                <wp:extent cx="3543300" cy="685800"/>
                <wp:effectExtent l="0" t="0" r="19050" b="19050"/>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oundRect">
                          <a:avLst>
                            <a:gd name="adj" fmla="val 16667"/>
                          </a:avLst>
                        </a:prstGeom>
                        <a:gradFill rotWithShape="1">
                          <a:gsLst>
                            <a:gs pos="0">
                              <a:srgbClr val="00CC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jc w:val="center"/>
                              <w:rPr>
                                <w:sz w:val="28"/>
                                <w:szCs w:val="28"/>
                              </w:rPr>
                            </w:pPr>
                            <w:r>
                              <w:rPr>
                                <w:sz w:val="28"/>
                                <w:szCs w:val="28"/>
                              </w:rPr>
                              <w:t xml:space="preserve">Учебный предмет </w:t>
                            </w:r>
                          </w:p>
                          <w:p w:rsidR="003C4E64" w:rsidRDefault="003C4E64" w:rsidP="005D1EB6">
                            <w:pPr>
                              <w:jc w:val="center"/>
                              <w:rPr>
                                <w:b/>
                                <w:i/>
                                <w:sz w:val="28"/>
                                <w:szCs w:val="28"/>
                              </w:rPr>
                            </w:pPr>
                            <w:r>
                              <w:rPr>
                                <w:b/>
                                <w:sz w:val="28"/>
                                <w:szCs w:val="28"/>
                              </w:rPr>
                              <w:t>«Краеведение»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 o:spid="_x0000_s1047" style="position:absolute;left:0;text-align:left;margin-left:99pt;margin-top:19.65pt;width:279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" fillcolor="#0cf">
                <v:fill color2="#cff" rotate="t" focusposition="1" focussize="" focus="100%" type="gradientRadial">
                  <o:fill v:ext="view" type="gradientCenter"/>
                </v:fill>
                <v:textbox>
                  <w:txbxContent>
                    <w:p w:rsidR="003C4E64" w:rsidRDefault="003C4E64" w:rsidP="005D1EB6">
                      <w:pPr>
                        <w:jc w:val="center"/>
                        <w:rPr>
                          <w:sz w:val="28"/>
                          <w:szCs w:val="28"/>
                        </w:rPr>
                      </w:pPr>
                      <w:r>
                        <w:rPr>
                          <w:sz w:val="28"/>
                          <w:szCs w:val="28"/>
                        </w:rPr>
                        <w:t xml:space="preserve">Учебный предмет </w:t>
                      </w:r>
                    </w:p>
                    <w:p w:rsidR="003C4E64" w:rsidRDefault="003C4E64" w:rsidP="005D1EB6">
                      <w:pPr>
                        <w:jc w:val="center"/>
                        <w:rPr>
                          <w:b/>
                          <w:i/>
                          <w:sz w:val="28"/>
                          <w:szCs w:val="28"/>
                        </w:rPr>
                      </w:pPr>
                      <w:r>
                        <w:rPr>
                          <w:b/>
                          <w:sz w:val="28"/>
                          <w:szCs w:val="28"/>
                        </w:rPr>
                        <w:t>«Краеведение»</w:t>
                      </w:r>
                    </w:p>
                  </w:txbxContent>
                </v:textbox>
              </v:roundrect>
            </w:pict>
          </mc:Fallback>
        </mc:AlternateContent>
      </w:r>
    </w:p>
    <w:p w:rsidR="005D1EB6" w:rsidRPr="005D1EB6" w:rsidRDefault="005D1EB6" w:rsidP="005D1EB6">
      <w:pPr>
        <w:spacing w:line="360" w:lineRule="auto"/>
        <w:jc w:val="both"/>
        <w:rPr>
          <w:rFonts w:ascii="Times New Roman" w:hAnsi="Times New Roman" w:cs="Times New Roman"/>
          <w:b/>
          <w:sz w:val="36"/>
          <w:szCs w:val="36"/>
        </w:rPr>
      </w:pPr>
    </w:p>
    <w:p w:rsidR="005D1EB6" w:rsidRPr="005D1EB6" w:rsidRDefault="005D1EB6" w:rsidP="005D1EB6">
      <w:pPr>
        <w:spacing w:line="360" w:lineRule="auto"/>
        <w:jc w:val="both"/>
        <w:rPr>
          <w:rFonts w:ascii="Times New Roman" w:hAnsi="Times New Roman" w:cs="Times New Roman"/>
          <w:b/>
          <w:sz w:val="36"/>
          <w:szCs w:val="36"/>
        </w:rPr>
      </w:pPr>
      <w:r w:rsidRPr="005D1EB6">
        <w:rPr>
          <w:rFonts w:ascii="Times New Roman" w:hAnsi="Times New Roman" w:cs="Times New Roman"/>
          <w:noProof/>
          <w:lang w:bidi="ar-SA"/>
        </w:rPr>
        <mc:AlternateContent>
          <mc:Choice Requires="wps">
            <w:drawing>
              <wp:anchor distT="0" distB="0" distL="114300" distR="114300" simplePos="0" relativeHeight="251723776" behindDoc="0" locked="0" layoutInCell="1" allowOverlap="1" wp14:anchorId="268DA0BC" wp14:editId="225C0791">
                <wp:simplePos x="0" y="0"/>
                <wp:positionH relativeFrom="column">
                  <wp:posOffset>5029200</wp:posOffset>
                </wp:positionH>
                <wp:positionV relativeFrom="paragraph">
                  <wp:posOffset>375285</wp:posOffset>
                </wp:positionV>
                <wp:extent cx="571500" cy="571500"/>
                <wp:effectExtent l="0" t="38100" r="38100" b="57150"/>
                <wp:wrapNone/>
                <wp:docPr id="48" name="Стрелка влево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571500"/>
                        </a:xfrm>
                        <a:prstGeom prst="leftArrow">
                          <a:avLst>
                            <a:gd name="adj1" fmla="val 50000"/>
                            <a:gd name="adj2" fmla="val 25000"/>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8" o:spid="_x0000_s1026" type="#_x0000_t66" style="position:absolute;margin-left:396pt;margin-top:29.55pt;width:45pt;height:45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24800" behindDoc="0" locked="0" layoutInCell="1" allowOverlap="1" wp14:anchorId="3F9B1327" wp14:editId="3B3A91F7">
                <wp:simplePos x="0" y="0"/>
                <wp:positionH relativeFrom="column">
                  <wp:posOffset>457200</wp:posOffset>
                </wp:positionH>
                <wp:positionV relativeFrom="paragraph">
                  <wp:posOffset>375285</wp:posOffset>
                </wp:positionV>
                <wp:extent cx="457200" cy="571500"/>
                <wp:effectExtent l="19050" t="38100" r="19050" b="57150"/>
                <wp:wrapNone/>
                <wp:docPr id="47" name="Стрелка влево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leftArrow">
                          <a:avLst>
                            <a:gd name="adj1" fmla="val 50000"/>
                            <a:gd name="adj2" fmla="val 25000"/>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47" o:spid="_x0000_s1026" type="#_x0000_t66" style="position:absolute;margin-left:36pt;margin-top:29.55pt;width:36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25824" behindDoc="0" locked="0" layoutInCell="1" allowOverlap="1" wp14:anchorId="50FE7F8E" wp14:editId="4E7047B9">
                <wp:simplePos x="0" y="0"/>
                <wp:positionH relativeFrom="column">
                  <wp:posOffset>5486400</wp:posOffset>
                </wp:positionH>
                <wp:positionV relativeFrom="paragraph">
                  <wp:posOffset>101600</wp:posOffset>
                </wp:positionV>
                <wp:extent cx="766445" cy="196215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E64" w:rsidRDefault="003C4E64" w:rsidP="005D1EB6">
                            <w:pPr>
                              <w:spacing w:line="360" w:lineRule="auto"/>
                              <w:rPr>
                                <w:b/>
                                <w:color w:val="0000FF"/>
                              </w:rPr>
                            </w:pPr>
                            <w:r>
                              <w:rPr>
                                <w:b/>
                                <w:color w:val="0000FF"/>
                              </w:rPr>
                              <w:t>Ученик</w:t>
                            </w:r>
                          </w:p>
                          <w:p w:rsidR="003C4E64" w:rsidRDefault="003C4E64" w:rsidP="005D1EB6">
                            <w:pPr>
                              <w:rPr>
                                <w:color w:val="auto"/>
                              </w:rPr>
                            </w:pPr>
                            <w:r>
                              <w:rPr>
                                <w:rFonts w:asciiTheme="minorHAnsi" w:eastAsiaTheme="minorHAnsi" w:hAnsiTheme="minorHAnsi" w:cstheme="minorBidi"/>
                                <w:noProof/>
                                <w:color w:val="auto"/>
                                <w:sz w:val="20"/>
                                <w:szCs w:val="20"/>
                                <w:lang w:bidi="ar-SA"/>
                              </w:rPr>
                              <w:drawing>
                                <wp:inline distT="0" distB="0" distL="0" distR="0" wp14:anchorId="1FBB5D07" wp14:editId="71EC918F">
                                  <wp:extent cx="581025" cy="16891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1689100"/>
                                          </a:xfrm>
                                          <a:prstGeom prst="rect">
                                            <a:avLst/>
                                          </a:prstGeom>
                                          <a:noFill/>
                                          <a:ln>
                                            <a:noFill/>
                                          </a:ln>
                                        </pic:spPr>
                                      </pic:pic>
                                    </a:graphicData>
                                  </a:graphic>
                                </wp:inline>
                              </w:drawing>
                            </w:r>
                            <w:r>
                              <w:rPr>
                                <w:rFonts w:asciiTheme="minorHAnsi" w:eastAsiaTheme="minorHAnsi" w:hAnsiTheme="minorHAnsi" w:cstheme="minorBidi"/>
                                <w:noProof/>
                                <w:color w:val="auto"/>
                                <w:sz w:val="20"/>
                                <w:szCs w:val="20"/>
                                <w:lang w:bidi="ar-SA"/>
                              </w:rPr>
                              <w:drawing>
                                <wp:inline distT="0" distB="0" distL="0" distR="0" wp14:anchorId="1B9907BF" wp14:editId="58CAFA56">
                                  <wp:extent cx="581025" cy="1689100"/>
                                  <wp:effectExtent l="0" t="0" r="952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168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6" o:spid="_x0000_s1048" type="#_x0000_t202" style="position:absolute;left:0;text-align:left;margin-left:6in;margin-top:8pt;width:60.35pt;height:1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4lyQIAAMM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" filled="f" stroked="f">
                <v:textbox>
                  <w:txbxContent>
                    <w:p w:rsidR="003C4E64" w:rsidRDefault="003C4E64" w:rsidP="005D1EB6">
                      <w:pPr>
                        <w:spacing w:line="360" w:lineRule="auto"/>
                        <w:rPr>
                          <w:b/>
                          <w:color w:val="0000FF"/>
                        </w:rPr>
                      </w:pPr>
                      <w:r>
                        <w:rPr>
                          <w:b/>
                          <w:color w:val="0000FF"/>
                        </w:rPr>
                        <w:t>Ученик</w:t>
                      </w:r>
                    </w:p>
                    <w:p w:rsidR="003C4E64" w:rsidRDefault="003C4E64" w:rsidP="005D1EB6">
                      <w:pPr>
                        <w:rPr>
                          <w:color w:val="auto"/>
                        </w:rPr>
                      </w:pPr>
                      <w:r>
                        <w:rPr>
                          <w:rFonts w:asciiTheme="minorHAnsi" w:eastAsiaTheme="minorHAnsi" w:hAnsiTheme="minorHAnsi" w:cstheme="minorBidi"/>
                          <w:noProof/>
                          <w:color w:val="auto"/>
                          <w:sz w:val="20"/>
                          <w:szCs w:val="20"/>
                          <w:lang w:bidi="ar-SA"/>
                        </w:rPr>
                        <w:drawing>
                          <wp:inline distT="0" distB="0" distL="0" distR="0" wp14:anchorId="1FBB5D07" wp14:editId="71EC918F">
                            <wp:extent cx="581025" cy="16891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1689100"/>
                                    </a:xfrm>
                                    <a:prstGeom prst="rect">
                                      <a:avLst/>
                                    </a:prstGeom>
                                    <a:noFill/>
                                    <a:ln>
                                      <a:noFill/>
                                    </a:ln>
                                  </pic:spPr>
                                </pic:pic>
                              </a:graphicData>
                            </a:graphic>
                          </wp:inline>
                        </w:drawing>
                      </w:r>
                      <w:r>
                        <w:rPr>
                          <w:rFonts w:asciiTheme="minorHAnsi" w:eastAsiaTheme="minorHAnsi" w:hAnsiTheme="minorHAnsi" w:cstheme="minorBidi"/>
                          <w:noProof/>
                          <w:color w:val="auto"/>
                          <w:sz w:val="20"/>
                          <w:szCs w:val="20"/>
                          <w:lang w:bidi="ar-SA"/>
                        </w:rPr>
                        <w:drawing>
                          <wp:inline distT="0" distB="0" distL="0" distR="0" wp14:anchorId="1B9907BF" wp14:editId="58CAFA56">
                            <wp:extent cx="581025" cy="1689100"/>
                            <wp:effectExtent l="0" t="0" r="952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1689100"/>
                                    </a:xfrm>
                                    <a:prstGeom prst="rect">
                                      <a:avLst/>
                                    </a:prstGeom>
                                    <a:noFill/>
                                    <a:ln>
                                      <a:noFill/>
                                    </a:ln>
                                  </pic:spPr>
                                </pic:pic>
                              </a:graphicData>
                            </a:graphic>
                          </wp:inline>
                        </w:drawing>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26848" behindDoc="0" locked="0" layoutInCell="1" allowOverlap="1" wp14:anchorId="447C5594" wp14:editId="70EBF2A4">
                <wp:simplePos x="0" y="0"/>
                <wp:positionH relativeFrom="column">
                  <wp:posOffset>-228600</wp:posOffset>
                </wp:positionH>
                <wp:positionV relativeFrom="paragraph">
                  <wp:posOffset>101600</wp:posOffset>
                </wp:positionV>
                <wp:extent cx="834390" cy="2099945"/>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09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E64" w:rsidRDefault="003C4E64" w:rsidP="005D1EB6">
                            <w:r>
                              <w:rPr>
                                <w:b/>
                                <w:color w:val="0000FF"/>
                              </w:rPr>
                              <w:t>Педагог</w:t>
                            </w:r>
                            <w:r>
                              <w:rPr>
                                <w:rFonts w:ascii="Times New Roman" w:eastAsia="Times New Roman" w:hAnsi="Times New Roman" w:cs="Times New Roman"/>
                              </w:rPr>
                              <w:object w:dxaOrig="10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25pt;height:2in" o:ole="">
                                  <v:imagedata r:id="rId11" o:title=""/>
                                </v:shape>
                                <o:OLEObject Type="Embed" ProgID="CorelDRAW.Graphic.12" ShapeID="_x0000_i1026" DrawAspect="Content" ObjectID="_1667846823" r:id="rId12"/>
                              </w:object>
                            </w:r>
                            <w:r>
                              <w:rPr>
                                <w:rFonts w:ascii="Times New Roman" w:eastAsia="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49" type="#_x0000_t202" style="position:absolute;left:0;text-align:left;margin-left:-18pt;margin-top:8pt;width:65.7pt;height:16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GuxQIAAMM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" filled="f" stroked="f">
                <v:textbox>
                  <w:txbxContent>
                    <w:p w:rsidR="003C4E64" w:rsidRDefault="003C4E64" w:rsidP="005D1EB6">
                      <w:r>
                        <w:rPr>
                          <w:b/>
                          <w:color w:val="0000FF"/>
                        </w:rPr>
                        <w:t>Педагог</w:t>
                      </w:r>
                      <w:r>
                        <w:rPr>
                          <w:rFonts w:ascii="Times New Roman" w:eastAsia="Times New Roman" w:hAnsi="Times New Roman" w:cs="Times New Roman"/>
                        </w:rPr>
                        <w:object w:dxaOrig="1020" w:dyaOrig="2880">
                          <v:shape id="_x0000_i1026" type="#_x0000_t75" style="width:51.35pt;height:2in" o:ole="">
                            <v:imagedata r:id="rId13" o:title=""/>
                          </v:shape>
                          <o:OLEObject Type="Embed" ProgID="CorelDRAW.Graphic.12" ShapeID="_x0000_i1026" DrawAspect="Content" ObjectID="_1667819839" r:id="rId14"/>
                        </w:object>
                      </w:r>
                      <w:r>
                        <w:rPr>
                          <w:rFonts w:ascii="Times New Roman" w:eastAsia="Times New Roman" w:hAnsi="Times New Roman" w:cs="Times New Roman"/>
                        </w:rPr>
                        <w:t xml:space="preserve"> </w:t>
                      </w:r>
                    </w:p>
                  </w:txbxContent>
                </v:textbox>
              </v:shape>
            </w:pict>
          </mc:Fallback>
        </mc:AlternateContent>
      </w:r>
      <w:r w:rsidRPr="005D1EB6">
        <w:rPr>
          <w:rFonts w:ascii="Times New Roman" w:hAnsi="Times New Roman" w:cs="Times New Roman"/>
          <w:b/>
          <w:sz w:val="36"/>
          <w:szCs w:val="36"/>
        </w:rPr>
        <w:t xml:space="preserve"> </w:t>
      </w:r>
    </w:p>
    <w:p w:rsidR="005D1EB6" w:rsidRPr="005D1EB6" w:rsidRDefault="005D1EB6" w:rsidP="005D1EB6">
      <w:pPr>
        <w:tabs>
          <w:tab w:val="left" w:pos="8745"/>
        </w:tabs>
        <w:spacing w:line="360" w:lineRule="auto"/>
        <w:jc w:val="both"/>
        <w:rPr>
          <w:rFonts w:ascii="Times New Roman" w:hAnsi="Times New Roman" w:cs="Times New Roman"/>
          <w:b/>
          <w:sz w:val="36"/>
          <w:szCs w:val="36"/>
        </w:rPr>
      </w:pPr>
      <w:r w:rsidRPr="005D1EB6">
        <w:rPr>
          <w:rFonts w:ascii="Times New Roman" w:hAnsi="Times New Roman" w:cs="Times New Roman"/>
          <w:noProof/>
          <w:lang w:bidi="ar-SA"/>
        </w:rPr>
        <mc:AlternateContent>
          <mc:Choice Requires="wps">
            <w:drawing>
              <wp:anchor distT="0" distB="0" distL="114300" distR="114300" simplePos="0" relativeHeight="251727872" behindDoc="0" locked="0" layoutInCell="1" allowOverlap="1" wp14:anchorId="26C882A7" wp14:editId="75490AEB">
                <wp:simplePos x="0" y="0"/>
                <wp:positionH relativeFrom="column">
                  <wp:posOffset>1257300</wp:posOffset>
                </wp:positionH>
                <wp:positionV relativeFrom="paragraph">
                  <wp:posOffset>209550</wp:posOffset>
                </wp:positionV>
                <wp:extent cx="3429000" cy="784860"/>
                <wp:effectExtent l="0" t="0" r="19050" b="1524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84860"/>
                        </a:xfrm>
                        <a:prstGeom prst="roundRect">
                          <a:avLst>
                            <a:gd name="adj" fmla="val 16667"/>
                          </a:avLst>
                        </a:prstGeom>
                        <a:gradFill rotWithShape="1">
                          <a:gsLst>
                            <a:gs pos="0">
                              <a:srgbClr val="00FF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jc w:val="center"/>
                              <w:rPr>
                                <w:b/>
                                <w:sz w:val="32"/>
                                <w:szCs w:val="32"/>
                              </w:rPr>
                            </w:pPr>
                          </w:p>
                          <w:p w:rsidR="003C4E64" w:rsidRDefault="003C4E64" w:rsidP="005D1EB6">
                            <w:pPr>
                              <w:jc w:val="center"/>
                              <w:rPr>
                                <w:b/>
                                <w:sz w:val="32"/>
                                <w:szCs w:val="32"/>
                              </w:rPr>
                            </w:pPr>
                            <w:r>
                              <w:rPr>
                                <w:b/>
                                <w:sz w:val="32"/>
                                <w:szCs w:val="32"/>
                              </w:rPr>
                              <w:t xml:space="preserve">Беседы, лекции,  круглые столы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50" style="position:absolute;left:0;text-align:left;margin-left:99pt;margin-top:16.5pt;width:270pt;height:6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" fillcolor="aqua">
                <v:fill color2="#cff" rotate="t" focusposition="1" focussize="" focus="100%" type="gradientRadial">
                  <o:fill v:ext="view" type="gradientCenter"/>
                </v:fill>
                <v:textbox>
                  <w:txbxContent>
                    <w:p w:rsidR="003C4E64" w:rsidRDefault="003C4E64" w:rsidP="005D1EB6">
                      <w:pPr>
                        <w:jc w:val="center"/>
                        <w:rPr>
                          <w:b/>
                          <w:sz w:val="32"/>
                          <w:szCs w:val="32"/>
                        </w:rPr>
                      </w:pPr>
                    </w:p>
                    <w:p w:rsidR="003C4E64" w:rsidRDefault="003C4E64" w:rsidP="005D1EB6">
                      <w:pPr>
                        <w:jc w:val="center"/>
                        <w:rPr>
                          <w:b/>
                          <w:sz w:val="32"/>
                          <w:szCs w:val="32"/>
                        </w:rPr>
                      </w:pPr>
                      <w:r>
                        <w:rPr>
                          <w:b/>
                          <w:sz w:val="32"/>
                          <w:szCs w:val="32"/>
                        </w:rPr>
                        <w:t xml:space="preserve">Беседы, лекции,  круглые столы </w:t>
                      </w:r>
                    </w:p>
                  </w:txbxContent>
                </v:textbox>
              </v:roundrect>
            </w:pict>
          </mc:Fallback>
        </mc:AlternateContent>
      </w:r>
      <w:r w:rsidRPr="005D1EB6">
        <w:rPr>
          <w:rFonts w:ascii="Times New Roman" w:hAnsi="Times New Roman" w:cs="Times New Roman"/>
          <w:b/>
          <w:sz w:val="36"/>
          <w:szCs w:val="36"/>
        </w:rPr>
        <w:tab/>
      </w:r>
    </w:p>
    <w:p w:rsidR="005D1EB6" w:rsidRPr="005D1EB6" w:rsidRDefault="005D1EB6" w:rsidP="005D1EB6">
      <w:pPr>
        <w:spacing w:line="360" w:lineRule="auto"/>
        <w:jc w:val="both"/>
        <w:rPr>
          <w:rFonts w:ascii="Times New Roman" w:hAnsi="Times New Roman" w:cs="Times New Roman"/>
          <w:b/>
          <w:sz w:val="36"/>
          <w:szCs w:val="36"/>
        </w:rPr>
      </w:pPr>
    </w:p>
    <w:p w:rsidR="005D1EB6" w:rsidRPr="005D1EB6" w:rsidRDefault="005D1EB6" w:rsidP="005D1EB6">
      <w:pPr>
        <w:spacing w:line="360" w:lineRule="auto"/>
        <w:jc w:val="both"/>
        <w:rPr>
          <w:rFonts w:ascii="Times New Roman" w:hAnsi="Times New Roman" w:cs="Times New Roman"/>
          <w:b/>
          <w:sz w:val="36"/>
          <w:szCs w:val="36"/>
        </w:rPr>
      </w:pPr>
    </w:p>
    <w:p w:rsidR="005D1EB6" w:rsidRPr="005D1EB6" w:rsidRDefault="005D1EB6" w:rsidP="005D1EB6">
      <w:pPr>
        <w:spacing w:line="360" w:lineRule="auto"/>
        <w:jc w:val="both"/>
        <w:rPr>
          <w:rFonts w:ascii="Times New Roman" w:hAnsi="Times New Roman" w:cs="Times New Roman"/>
          <w:b/>
          <w:sz w:val="36"/>
          <w:szCs w:val="36"/>
        </w:rPr>
      </w:pPr>
      <w:r w:rsidRPr="005D1EB6">
        <w:rPr>
          <w:rFonts w:ascii="Times New Roman" w:hAnsi="Times New Roman" w:cs="Times New Roman"/>
          <w:noProof/>
          <w:lang w:bidi="ar-SA"/>
        </w:rPr>
        <mc:AlternateContent>
          <mc:Choice Requires="wps">
            <w:drawing>
              <wp:anchor distT="0" distB="0" distL="114300" distR="114300" simplePos="0" relativeHeight="251728896" behindDoc="0" locked="0" layoutInCell="1" allowOverlap="1" wp14:anchorId="0E34D9CD" wp14:editId="1C944DD7">
                <wp:simplePos x="0" y="0"/>
                <wp:positionH relativeFrom="column">
                  <wp:posOffset>1259840</wp:posOffset>
                </wp:positionH>
                <wp:positionV relativeFrom="paragraph">
                  <wp:posOffset>282575</wp:posOffset>
                </wp:positionV>
                <wp:extent cx="3543300" cy="1219200"/>
                <wp:effectExtent l="0" t="0" r="19050" b="19050"/>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219200"/>
                        </a:xfrm>
                        <a:prstGeom prst="roundRect">
                          <a:avLst>
                            <a:gd name="adj" fmla="val 16667"/>
                          </a:avLst>
                        </a:prstGeom>
                        <a:gradFill rotWithShape="1">
                          <a:gsLst>
                            <a:gs pos="0">
                              <a:srgbClr val="00CC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jc w:val="center"/>
                              <w:rPr>
                                <w:b/>
                                <w:sz w:val="32"/>
                                <w:szCs w:val="32"/>
                              </w:rPr>
                            </w:pPr>
                            <w:r>
                              <w:rPr>
                                <w:b/>
                                <w:sz w:val="32"/>
                                <w:szCs w:val="32"/>
                              </w:rPr>
                              <w:t>Экскурсии в храмы района, по православным местам Калининградской области и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 o:spid="_x0000_s1051" style="position:absolute;left:0;text-align:left;margin-left:99.2pt;margin-top:22.25pt;width:279pt;height: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" fillcolor="#0cf">
                <v:fill color2="#cff" rotate="t" focusposition="1" focussize="" focus="100%" type="gradientRadial">
                  <o:fill v:ext="view" type="gradientCenter"/>
                </v:fill>
                <v:textbox>
                  <w:txbxContent>
                    <w:p w:rsidR="003C4E64" w:rsidRDefault="003C4E64" w:rsidP="005D1EB6">
                      <w:pPr>
                        <w:jc w:val="center"/>
                        <w:rPr>
                          <w:b/>
                          <w:sz w:val="32"/>
                          <w:szCs w:val="32"/>
                        </w:rPr>
                      </w:pPr>
                      <w:r>
                        <w:rPr>
                          <w:b/>
                          <w:sz w:val="32"/>
                          <w:szCs w:val="32"/>
                        </w:rPr>
                        <w:t>Экскурсии в храмы района, по православным местам Калининградской области и России.</w:t>
                      </w:r>
                    </w:p>
                  </w:txbxContent>
                </v:textbox>
              </v:roundrect>
            </w:pict>
          </mc:Fallback>
        </mc:AlternateContent>
      </w:r>
    </w:p>
    <w:p w:rsidR="005D1EB6" w:rsidRPr="005D1EB6" w:rsidRDefault="005D1EB6" w:rsidP="005D1EB6">
      <w:pPr>
        <w:spacing w:line="360" w:lineRule="auto"/>
        <w:jc w:val="both"/>
        <w:rPr>
          <w:rFonts w:ascii="Times New Roman" w:hAnsi="Times New Roman" w:cs="Times New Roman"/>
          <w:b/>
          <w:sz w:val="36"/>
          <w:szCs w:val="36"/>
        </w:rPr>
      </w:pPr>
    </w:p>
    <w:p w:rsidR="005D1EB6" w:rsidRPr="005D1EB6" w:rsidRDefault="005D1EB6" w:rsidP="005D1EB6">
      <w:pPr>
        <w:spacing w:line="360" w:lineRule="auto"/>
        <w:jc w:val="both"/>
        <w:rPr>
          <w:rFonts w:ascii="Times New Roman" w:hAnsi="Times New Roman" w:cs="Times New Roman"/>
          <w:b/>
        </w:rPr>
      </w:pPr>
      <w:r w:rsidRPr="005D1EB6">
        <w:rPr>
          <w:rFonts w:ascii="Times New Roman" w:hAnsi="Times New Roman" w:cs="Times New Roman"/>
          <w:b/>
        </w:rPr>
        <w:t xml:space="preserve">                          </w:t>
      </w:r>
    </w:p>
    <w:p w:rsidR="005D1EB6" w:rsidRPr="005D1EB6" w:rsidRDefault="005D1EB6" w:rsidP="005D1EB6">
      <w:pPr>
        <w:spacing w:line="360" w:lineRule="auto"/>
        <w:jc w:val="both"/>
        <w:rPr>
          <w:rFonts w:ascii="Times New Roman" w:hAnsi="Times New Roman" w:cs="Times New Roman"/>
          <w:b/>
        </w:rPr>
      </w:pPr>
      <w:r w:rsidRPr="005D1EB6">
        <w:rPr>
          <w:rFonts w:ascii="Times New Roman" w:hAnsi="Times New Roman" w:cs="Times New Roman"/>
          <w:noProof/>
          <w:lang w:bidi="ar-SA"/>
        </w:rPr>
        <mc:AlternateContent>
          <mc:Choice Requires="wps">
            <w:drawing>
              <wp:anchor distT="0" distB="0" distL="114300" distR="114300" simplePos="0" relativeHeight="251729920" behindDoc="0" locked="0" layoutInCell="1" allowOverlap="1" wp14:anchorId="007AE5B6" wp14:editId="05CB17DD">
                <wp:simplePos x="0" y="0"/>
                <wp:positionH relativeFrom="column">
                  <wp:posOffset>4800600</wp:posOffset>
                </wp:positionH>
                <wp:positionV relativeFrom="paragraph">
                  <wp:posOffset>147320</wp:posOffset>
                </wp:positionV>
                <wp:extent cx="228600" cy="114300"/>
                <wp:effectExtent l="0" t="0" r="19050"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378pt;margin-top:11.6pt;width:18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30944" behindDoc="0" locked="0" layoutInCell="1" allowOverlap="1" wp14:anchorId="5B5F3B39" wp14:editId="6F6FD90C">
                <wp:simplePos x="0" y="0"/>
                <wp:positionH relativeFrom="column">
                  <wp:posOffset>1028700</wp:posOffset>
                </wp:positionH>
                <wp:positionV relativeFrom="paragraph">
                  <wp:posOffset>147320</wp:posOffset>
                </wp:positionV>
                <wp:extent cx="228600" cy="114300"/>
                <wp:effectExtent l="0" t="0" r="19050" b="1905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81pt;margin-top:11.6pt;width:18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" fillcolor="#f9c" strokecolor="#f9c"/>
            </w:pict>
          </mc:Fallback>
        </mc:AlternateContent>
      </w:r>
    </w:p>
    <w:p w:rsidR="005D1EB6" w:rsidRPr="005D1EB6" w:rsidRDefault="005D1EB6" w:rsidP="005D1EB6">
      <w:pPr>
        <w:spacing w:line="360" w:lineRule="auto"/>
        <w:jc w:val="both"/>
        <w:rPr>
          <w:rFonts w:ascii="Times New Roman" w:hAnsi="Times New Roman" w:cs="Times New Roman"/>
          <w:b/>
        </w:rPr>
      </w:pPr>
      <w:r w:rsidRPr="005D1EB6">
        <w:rPr>
          <w:rFonts w:ascii="Times New Roman" w:hAnsi="Times New Roman" w:cs="Times New Roman"/>
          <w:b/>
        </w:rPr>
        <w:t xml:space="preserve">                                                          </w:t>
      </w:r>
    </w:p>
    <w:p w:rsidR="005D1EB6" w:rsidRPr="005D1EB6" w:rsidRDefault="005D1EB6" w:rsidP="005D1EB6">
      <w:pPr>
        <w:spacing w:line="360" w:lineRule="auto"/>
        <w:jc w:val="both"/>
        <w:rPr>
          <w:rFonts w:ascii="Times New Roman" w:hAnsi="Times New Roman" w:cs="Times New Roman"/>
          <w:b/>
          <w:sz w:val="16"/>
          <w:szCs w:val="16"/>
        </w:rPr>
      </w:pPr>
      <w:r w:rsidRPr="005D1EB6">
        <w:rPr>
          <w:rFonts w:ascii="Times New Roman" w:hAnsi="Times New Roman" w:cs="Times New Roman"/>
          <w:noProof/>
          <w:lang w:bidi="ar-SA"/>
        </w:rPr>
        <mc:AlternateContent>
          <mc:Choice Requires="wps">
            <w:drawing>
              <wp:anchor distT="0" distB="0" distL="114300" distR="114300" simplePos="0" relativeHeight="251731968" behindDoc="0" locked="0" layoutInCell="1" allowOverlap="1" wp14:anchorId="30E68C0F" wp14:editId="1797E81B">
                <wp:simplePos x="0" y="0"/>
                <wp:positionH relativeFrom="column">
                  <wp:posOffset>1257300</wp:posOffset>
                </wp:positionH>
                <wp:positionV relativeFrom="paragraph">
                  <wp:posOffset>208280</wp:posOffset>
                </wp:positionV>
                <wp:extent cx="3543300" cy="457200"/>
                <wp:effectExtent l="0" t="0" r="19050" b="19050"/>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43300" cy="457200"/>
                        </a:xfrm>
                        <a:prstGeom prst="roundRect">
                          <a:avLst>
                            <a:gd name="adj" fmla="val 16667"/>
                          </a:avLst>
                        </a:prstGeom>
                        <a:gradFill rotWithShape="1">
                          <a:gsLst>
                            <a:gs pos="0">
                              <a:srgbClr val="00CCFF"/>
                            </a:gs>
                            <a:gs pos="100000">
                              <a:srgbClr val="CCFFFF"/>
                            </a:gs>
                          </a:gsLst>
                          <a:path path="rect">
                            <a:fillToRect r="100000" b="100000"/>
                          </a:path>
                        </a:gradFill>
                        <a:ln w="9525">
                          <a:solidFill>
                            <a:srgbClr val="000000"/>
                          </a:solidFill>
                          <a:round/>
                          <a:headEnd/>
                          <a:tailEnd/>
                        </a:ln>
                      </wps:spPr>
                      <wps:txbx>
                        <w:txbxContent>
                          <w:p w:rsidR="003C4E64" w:rsidRDefault="003C4E64" w:rsidP="005D1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52" style="position:absolute;left:0;text-align:left;margin-left:99pt;margin-top:16.4pt;width:279pt;height:3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" fillcolor="#0cf">
                <v:fill color2="#cff" rotate="t" focus="100%" type="gradientRadial">
                  <o:fill v:ext="view" type="gradientCenter"/>
                </v:fill>
                <v:textbox>
                  <w:txbxContent>
                    <w:p w:rsidR="003C4E64" w:rsidRDefault="003C4E64" w:rsidP="005D1EB6"/>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32992" behindDoc="0" locked="0" layoutInCell="1" allowOverlap="1" wp14:anchorId="39B00051" wp14:editId="3008F938">
                <wp:simplePos x="0" y="0"/>
                <wp:positionH relativeFrom="column">
                  <wp:posOffset>1257300</wp:posOffset>
                </wp:positionH>
                <wp:positionV relativeFrom="paragraph">
                  <wp:posOffset>78740</wp:posOffset>
                </wp:positionV>
                <wp:extent cx="3543300" cy="1038225"/>
                <wp:effectExtent l="0" t="0" r="19050" b="28575"/>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038225"/>
                        </a:xfrm>
                        <a:prstGeom prst="roundRect">
                          <a:avLst>
                            <a:gd name="adj" fmla="val 16667"/>
                          </a:avLst>
                        </a:prstGeom>
                        <a:gradFill rotWithShape="1">
                          <a:gsLst>
                            <a:gs pos="0">
                              <a:srgbClr val="00CCFF"/>
                            </a:gs>
                            <a:gs pos="100000">
                              <a:srgbClr val="CCFFFF"/>
                            </a:gs>
                          </a:gsLst>
                          <a:path path="rect">
                            <a:fillToRect l="100000" t="100000"/>
                          </a:path>
                        </a:gradFill>
                        <a:ln w="9525">
                          <a:solidFill>
                            <a:srgbClr val="000000"/>
                          </a:solidFill>
                          <a:round/>
                          <a:headEnd/>
                          <a:tailEnd/>
                        </a:ln>
                      </wps:spPr>
                      <wps:txbx>
                        <w:txbxContent>
                          <w:p w:rsidR="003C4E64" w:rsidRDefault="003C4E64" w:rsidP="005D1EB6">
                            <w:pPr>
                              <w:jc w:val="center"/>
                              <w:rPr>
                                <w:b/>
                                <w:sz w:val="32"/>
                                <w:szCs w:val="32"/>
                              </w:rPr>
                            </w:pPr>
                            <w:r>
                              <w:rPr>
                                <w:b/>
                                <w:sz w:val="32"/>
                                <w:szCs w:val="32"/>
                              </w:rPr>
                              <w:t>Олимпиады и конференции по предмету «Краеведение»»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53" style="position:absolute;left:0;text-align:left;margin-left:99pt;margin-top:6.2pt;width:279pt;height:8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" fillcolor="#0cf">
                <v:fill color2="#cff" rotate="t" focusposition="1,1" focussize="" focus="100%" type="gradientRadial">
                  <o:fill v:ext="view" type="gradientCenter"/>
                </v:fill>
                <v:textbox>
                  <w:txbxContent>
                    <w:p w:rsidR="003C4E64" w:rsidRDefault="003C4E64" w:rsidP="005D1EB6">
                      <w:pPr>
                        <w:jc w:val="center"/>
                        <w:rPr>
                          <w:b/>
                          <w:sz w:val="32"/>
                          <w:szCs w:val="32"/>
                        </w:rPr>
                      </w:pPr>
                      <w:r>
                        <w:rPr>
                          <w:b/>
                          <w:sz w:val="32"/>
                          <w:szCs w:val="32"/>
                        </w:rPr>
                        <w:t>Олимпиады и конференции по предмету «Краеведение»»</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34016" behindDoc="0" locked="0" layoutInCell="1" allowOverlap="1" wp14:anchorId="634DB25B" wp14:editId="36C0452B">
                <wp:simplePos x="0" y="0"/>
                <wp:positionH relativeFrom="column">
                  <wp:posOffset>914400</wp:posOffset>
                </wp:positionH>
                <wp:positionV relativeFrom="paragraph">
                  <wp:posOffset>4984115</wp:posOffset>
                </wp:positionV>
                <wp:extent cx="4229100" cy="22860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286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in;margin-top:392.45pt;width:333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35040" behindDoc="0" locked="0" layoutInCell="1" allowOverlap="1" wp14:anchorId="092A62FC" wp14:editId="3A24014A">
                <wp:simplePos x="0" y="0"/>
                <wp:positionH relativeFrom="column">
                  <wp:posOffset>1257300</wp:posOffset>
                </wp:positionH>
                <wp:positionV relativeFrom="paragraph">
                  <wp:posOffset>1816100</wp:posOffset>
                </wp:positionV>
                <wp:extent cx="3543300" cy="1143000"/>
                <wp:effectExtent l="0" t="0" r="19050" b="1905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0"/>
                        </a:xfrm>
                        <a:prstGeom prst="roundRect">
                          <a:avLst>
                            <a:gd name="adj" fmla="val 16667"/>
                          </a:avLst>
                        </a:prstGeom>
                        <a:gradFill rotWithShape="1">
                          <a:gsLst>
                            <a:gs pos="0">
                              <a:srgbClr val="00CC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jc w:val="center"/>
                              <w:rPr>
                                <w:b/>
                                <w:sz w:val="32"/>
                                <w:szCs w:val="32"/>
                              </w:rPr>
                            </w:pPr>
                          </w:p>
                          <w:p w:rsidR="003C4E64" w:rsidRDefault="003C4E64" w:rsidP="005D1EB6">
                            <w:pPr>
                              <w:jc w:val="center"/>
                              <w:rPr>
                                <w:b/>
                                <w:sz w:val="32"/>
                                <w:szCs w:val="32"/>
                              </w:rPr>
                            </w:pPr>
                            <w:r>
                              <w:rPr>
                                <w:b/>
                                <w:sz w:val="32"/>
                                <w:szCs w:val="32"/>
                              </w:rPr>
                              <w:t>Православные праздники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54" style="position:absolute;left:0;text-align:left;margin-left:99pt;margin-top:143pt;width:279pt;height:9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" fillcolor="#0cf">
                <v:fill color2="#cff" rotate="t" focusposition="1" focussize="" focus="100%" type="gradientRadial">
                  <o:fill v:ext="view" type="gradientCenter"/>
                </v:fill>
                <v:textbox>
                  <w:txbxContent>
                    <w:p w:rsidR="003C4E64" w:rsidRDefault="003C4E64" w:rsidP="005D1EB6">
                      <w:pPr>
                        <w:jc w:val="center"/>
                        <w:rPr>
                          <w:b/>
                          <w:sz w:val="32"/>
                          <w:szCs w:val="32"/>
                        </w:rPr>
                      </w:pPr>
                    </w:p>
                    <w:p w:rsidR="003C4E64" w:rsidRDefault="003C4E64" w:rsidP="005D1EB6">
                      <w:pPr>
                        <w:jc w:val="center"/>
                        <w:rPr>
                          <w:b/>
                          <w:sz w:val="32"/>
                          <w:szCs w:val="32"/>
                        </w:rPr>
                      </w:pPr>
                      <w:r>
                        <w:rPr>
                          <w:b/>
                          <w:sz w:val="32"/>
                          <w:szCs w:val="32"/>
                        </w:rPr>
                        <w:t>Православные праздники</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36064" behindDoc="0" locked="0" layoutInCell="1" allowOverlap="1" wp14:anchorId="12524003" wp14:editId="786E7B8B">
                <wp:simplePos x="0" y="0"/>
                <wp:positionH relativeFrom="column">
                  <wp:posOffset>1257300</wp:posOffset>
                </wp:positionH>
                <wp:positionV relativeFrom="paragraph">
                  <wp:posOffset>3439160</wp:posOffset>
                </wp:positionV>
                <wp:extent cx="3543300" cy="1028700"/>
                <wp:effectExtent l="0" t="0" r="19050" b="19050"/>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028700"/>
                        </a:xfrm>
                        <a:prstGeom prst="roundRect">
                          <a:avLst>
                            <a:gd name="adj" fmla="val 16667"/>
                          </a:avLst>
                        </a:prstGeom>
                        <a:gradFill rotWithShape="1">
                          <a:gsLst>
                            <a:gs pos="0">
                              <a:srgbClr val="00CCFF"/>
                            </a:gs>
                            <a:gs pos="100000">
                              <a:srgbClr val="CCFFFF"/>
                            </a:gs>
                          </a:gsLst>
                          <a:path path="rect">
                            <a:fillToRect l="100000" t="100000"/>
                          </a:path>
                        </a:gradFill>
                        <a:ln w="9525">
                          <a:solidFill>
                            <a:srgbClr val="000000"/>
                          </a:solidFill>
                          <a:round/>
                          <a:headEnd/>
                          <a:tailEnd/>
                        </a:ln>
                      </wps:spPr>
                      <wps:txbx>
                        <w:txbxContent>
                          <w:p w:rsidR="003C4E64" w:rsidRDefault="003C4E64" w:rsidP="005D1EB6">
                            <w:pPr>
                              <w:rPr>
                                <w:b/>
                                <w:sz w:val="32"/>
                                <w:szCs w:val="32"/>
                              </w:rPr>
                            </w:pPr>
                            <w:r>
                              <w:rPr>
                                <w:b/>
                                <w:sz w:val="28"/>
                                <w:szCs w:val="28"/>
                              </w:rPr>
                              <w:t xml:space="preserve">          </w:t>
                            </w:r>
                            <w:r>
                              <w:rPr>
                                <w:b/>
                                <w:sz w:val="32"/>
                                <w:szCs w:val="32"/>
                              </w:rPr>
                              <w:t>Социально – значимые  дела</w:t>
                            </w:r>
                          </w:p>
                          <w:p w:rsidR="003C4E64" w:rsidRDefault="003C4E64" w:rsidP="005D1EB6">
                            <w:pPr>
                              <w:rPr>
                                <w:b/>
                              </w:rPr>
                            </w:pPr>
                            <w:r>
                              <w:rPr>
                                <w:b/>
                                <w:sz w:val="28"/>
                                <w:szCs w:val="28"/>
                              </w:rPr>
                              <w:t xml:space="preserve"> ( </w:t>
                            </w:r>
                            <w:r>
                              <w:rPr>
                                <w:b/>
                              </w:rPr>
                              <w:t xml:space="preserve">шефская  работа, благоустройство школы и посёлка, участие в строительстве храма и т.д.)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55" style="position:absolute;left:0;text-align:left;margin-left:99pt;margin-top:270.8pt;width:279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" fillcolor="#0cf">
                <v:fill color2="#cff" rotate="t" focusposition="1,1" focussize="" focus="100%" type="gradientRadial">
                  <o:fill v:ext="view" type="gradientCenter"/>
                </v:fill>
                <v:textbox>
                  <w:txbxContent>
                    <w:p w:rsidR="003C4E64" w:rsidRDefault="003C4E64" w:rsidP="005D1EB6">
                      <w:pPr>
                        <w:rPr>
                          <w:b/>
                          <w:sz w:val="32"/>
                          <w:szCs w:val="32"/>
                        </w:rPr>
                      </w:pPr>
                      <w:r>
                        <w:rPr>
                          <w:b/>
                          <w:sz w:val="28"/>
                          <w:szCs w:val="28"/>
                        </w:rPr>
                        <w:t xml:space="preserve">          </w:t>
                      </w:r>
                      <w:r>
                        <w:rPr>
                          <w:b/>
                          <w:sz w:val="32"/>
                          <w:szCs w:val="32"/>
                        </w:rPr>
                        <w:t>Социально – значимые  дела</w:t>
                      </w:r>
                    </w:p>
                    <w:p w:rsidR="003C4E64" w:rsidRDefault="003C4E64" w:rsidP="005D1EB6">
                      <w:pPr>
                        <w:rPr>
                          <w:b/>
                        </w:rPr>
                      </w:pPr>
                      <w:r>
                        <w:rPr>
                          <w:b/>
                          <w:sz w:val="28"/>
                          <w:szCs w:val="28"/>
                        </w:rPr>
                        <w:t xml:space="preserve"> ( </w:t>
                      </w:r>
                      <w:r>
                        <w:rPr>
                          <w:b/>
                        </w:rPr>
                        <w:t xml:space="preserve">шефская  работа, благоустройство школы и посёлка, участие в строительстве храма и т.д.)   </w:t>
                      </w:r>
                    </w:p>
                  </w:txbxContent>
                </v:textbox>
              </v:roundrect>
            </w:pict>
          </mc:Fallback>
        </mc:AlternateContent>
      </w: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sz w:val="16"/>
          <w:szCs w:val="16"/>
        </w:rPr>
      </w:pPr>
    </w:p>
    <w:p w:rsidR="005D1EB6" w:rsidRPr="005D1EB6" w:rsidRDefault="005D1EB6" w:rsidP="005D1EB6">
      <w:pPr>
        <w:spacing w:line="360" w:lineRule="auto"/>
        <w:jc w:val="both"/>
        <w:rPr>
          <w:rFonts w:ascii="Times New Roman" w:hAnsi="Times New Roman" w:cs="Times New Roman"/>
          <w:b/>
        </w:rPr>
      </w:pPr>
      <w:r w:rsidRPr="005D1EB6">
        <w:rPr>
          <w:rFonts w:ascii="Times New Roman" w:hAnsi="Times New Roman" w:cs="Times New Roman"/>
          <w:b/>
        </w:rPr>
        <w:t xml:space="preserve">            </w:t>
      </w:r>
    </w:p>
    <w:p w:rsidR="005D1EB6" w:rsidRPr="005D1EB6" w:rsidRDefault="005D1EB6" w:rsidP="005D1EB6">
      <w:pPr>
        <w:spacing w:line="360" w:lineRule="auto"/>
        <w:jc w:val="both"/>
        <w:rPr>
          <w:rFonts w:ascii="Times New Roman" w:hAnsi="Times New Roman" w:cs="Times New Roman"/>
          <w:b/>
          <w:sz w:val="28"/>
          <w:szCs w:val="28"/>
        </w:rPr>
      </w:pPr>
      <w:r w:rsidRPr="005D1EB6">
        <w:rPr>
          <w:rFonts w:ascii="Times New Roman" w:hAnsi="Times New Roman" w:cs="Times New Roman"/>
          <w:b/>
        </w:rPr>
        <w:t xml:space="preserve"> </w:t>
      </w:r>
      <w:r w:rsidRPr="005D1EB6">
        <w:rPr>
          <w:rFonts w:ascii="Times New Roman" w:hAnsi="Times New Roman" w:cs="Times New Roman"/>
          <w:b/>
          <w:sz w:val="28"/>
          <w:szCs w:val="28"/>
        </w:rPr>
        <w:t xml:space="preserve">Формы работы </w:t>
      </w:r>
      <w:r w:rsidRPr="005D1EB6">
        <w:rPr>
          <w:rFonts w:ascii="Times New Roman" w:hAnsi="Times New Roman" w:cs="Times New Roman"/>
          <w:b/>
          <w:i/>
          <w:sz w:val="28"/>
          <w:szCs w:val="28"/>
          <w:u w:val="single"/>
        </w:rPr>
        <w:t>классных руководителей и педагогов</w:t>
      </w:r>
      <w:r w:rsidRPr="005D1EB6">
        <w:rPr>
          <w:rFonts w:ascii="Times New Roman" w:hAnsi="Times New Roman" w:cs="Times New Roman"/>
          <w:b/>
          <w:sz w:val="28"/>
          <w:szCs w:val="28"/>
        </w:rPr>
        <w:t xml:space="preserve"> школы в рамках </w:t>
      </w:r>
    </w:p>
    <w:p w:rsidR="005D1EB6" w:rsidRPr="005D1EB6" w:rsidRDefault="005D1EB6" w:rsidP="005D1EB6">
      <w:pPr>
        <w:spacing w:line="360" w:lineRule="auto"/>
        <w:jc w:val="both"/>
        <w:rPr>
          <w:rFonts w:ascii="Times New Roman" w:hAnsi="Times New Roman" w:cs="Times New Roman"/>
          <w:b/>
          <w:sz w:val="28"/>
          <w:szCs w:val="28"/>
        </w:rPr>
      </w:pPr>
      <w:r w:rsidRPr="005D1EB6">
        <w:rPr>
          <w:rFonts w:ascii="Times New Roman" w:hAnsi="Times New Roman" w:cs="Times New Roman"/>
          <w:b/>
          <w:sz w:val="28"/>
          <w:szCs w:val="28"/>
        </w:rPr>
        <w:lastRenderedPageBreak/>
        <w:t xml:space="preserve">                                 программы  «ВОЗРОЖДЕНИЕ»</w:t>
      </w:r>
    </w:p>
    <w:p w:rsidR="005D1EB6" w:rsidRPr="005D1EB6" w:rsidRDefault="005D1EB6" w:rsidP="005D1EB6">
      <w:pPr>
        <w:spacing w:line="360" w:lineRule="auto"/>
        <w:jc w:val="both"/>
        <w:rPr>
          <w:rFonts w:ascii="Times New Roman" w:hAnsi="Times New Roman" w:cs="Times New Roman"/>
          <w:b/>
          <w:sz w:val="36"/>
          <w:szCs w:val="36"/>
        </w:rPr>
      </w:pPr>
      <w:r w:rsidRPr="005D1EB6">
        <w:rPr>
          <w:rFonts w:ascii="Times New Roman" w:hAnsi="Times New Roman" w:cs="Times New Roman"/>
          <w:noProof/>
          <w:lang w:bidi="ar-SA"/>
        </w:rPr>
        <mc:AlternateContent>
          <mc:Choice Requires="wps">
            <w:drawing>
              <wp:anchor distT="0" distB="0" distL="114300" distR="114300" simplePos="0" relativeHeight="251737088" behindDoc="0" locked="0" layoutInCell="1" allowOverlap="1" wp14:anchorId="41867623" wp14:editId="5E6EF341">
                <wp:simplePos x="0" y="0"/>
                <wp:positionH relativeFrom="column">
                  <wp:posOffset>5486400</wp:posOffset>
                </wp:positionH>
                <wp:positionV relativeFrom="paragraph">
                  <wp:posOffset>1028700</wp:posOffset>
                </wp:positionV>
                <wp:extent cx="834390" cy="2099945"/>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09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E64" w:rsidRDefault="003C4E64" w:rsidP="005D1EB6">
                            <w:r>
                              <w:rPr>
                                <w:rFonts w:ascii="Times New Roman" w:eastAsia="Times New Roman" w:hAnsi="Times New Roman" w:cs="Times New Roman"/>
                              </w:rPr>
                              <w:object w:dxaOrig="1020" w:dyaOrig="2880">
                                <v:shape id="_x0000_i1027" type="#_x0000_t75" style="width:51.25pt;height:2in" o:ole="">
                                  <v:imagedata r:id="rId11" o:title=""/>
                                </v:shape>
                                <o:OLEObject Type="Embed" ProgID="CorelDRAW.Graphic.12" ShapeID="_x0000_i1027" DrawAspect="Content" ObjectID="_1667846824" r:id="rId1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56" type="#_x0000_t202" style="position:absolute;left:0;text-align:left;margin-left:6in;margin-top:81pt;width:65.7pt;height:16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wR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" filled="f" stroked="f">
                <v:textbox>
                  <w:txbxContent>
                    <w:p w:rsidR="003C4E64" w:rsidRDefault="003C4E64" w:rsidP="005D1EB6">
                      <w:r>
                        <w:rPr>
                          <w:rFonts w:ascii="Times New Roman" w:eastAsia="Times New Roman" w:hAnsi="Times New Roman" w:cs="Times New Roman"/>
                        </w:rPr>
                        <w:object w:dxaOrig="1020" w:dyaOrig="2880">
                          <v:shape id="_x0000_i1027" type="#_x0000_t75" style="width:51.35pt;height:2in" o:ole="">
                            <v:imagedata r:id="rId13" o:title=""/>
                          </v:shape>
                          <o:OLEObject Type="Embed" ProgID="CorelDRAW.Graphic.12" ShapeID="_x0000_i1027" DrawAspect="Content" ObjectID="_1667819840" r:id="rId16"/>
                        </w:object>
                      </w:r>
                    </w:p>
                  </w:txbxContent>
                </v:textbox>
              </v:shape>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38112" behindDoc="0" locked="0" layoutInCell="1" allowOverlap="1" wp14:anchorId="6176FCF2" wp14:editId="2CD2C52E">
                <wp:simplePos x="0" y="0"/>
                <wp:positionH relativeFrom="column">
                  <wp:posOffset>1371600</wp:posOffset>
                </wp:positionH>
                <wp:positionV relativeFrom="paragraph">
                  <wp:posOffset>621030</wp:posOffset>
                </wp:positionV>
                <wp:extent cx="3314700" cy="800100"/>
                <wp:effectExtent l="0" t="0" r="19050" b="1905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800100"/>
                        </a:xfrm>
                        <a:prstGeom prst="roundRect">
                          <a:avLst>
                            <a:gd name="adj" fmla="val 16667"/>
                          </a:avLst>
                        </a:prstGeom>
                        <a:solidFill>
                          <a:srgbClr val="FFCCFF"/>
                        </a:solidFill>
                        <a:ln w="9525">
                          <a:solidFill>
                            <a:srgbClr val="000000"/>
                          </a:solidFill>
                          <a:round/>
                          <a:headEnd/>
                          <a:tailEnd/>
                        </a:ln>
                      </wps:spPr>
                      <wps:txbx>
                        <w:txbxContent>
                          <w:p w:rsidR="003C4E64" w:rsidRDefault="003C4E64" w:rsidP="005D1EB6">
                            <w:pPr>
                              <w:shd w:val="clear" w:color="auto" w:fill="CCFFFF"/>
                              <w:jc w:val="center"/>
                              <w:rPr>
                                <w:b/>
                                <w:sz w:val="28"/>
                                <w:szCs w:val="28"/>
                              </w:rPr>
                            </w:pPr>
                            <w:r>
                              <w:rPr>
                                <w:b/>
                                <w:sz w:val="28"/>
                                <w:szCs w:val="28"/>
                              </w:rPr>
                              <w:t>Классные часы, школьные мероприятия духовно – нравственной направленности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 o:spid="_x0000_s1057" style="position:absolute;left:0;text-align:left;margin-left:108pt;margin-top:48.9pt;width:261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" fillcolor="#fcf">
                <v:textbox>
                  <w:txbxContent>
                    <w:p w:rsidR="003C4E64" w:rsidRDefault="003C4E64" w:rsidP="005D1EB6">
                      <w:pPr>
                        <w:shd w:val="clear" w:color="auto" w:fill="CCFFFF"/>
                        <w:jc w:val="center"/>
                        <w:rPr>
                          <w:b/>
                          <w:sz w:val="28"/>
                          <w:szCs w:val="28"/>
                        </w:rPr>
                      </w:pPr>
                      <w:r>
                        <w:rPr>
                          <w:b/>
                          <w:sz w:val="28"/>
                          <w:szCs w:val="28"/>
                        </w:rPr>
                        <w:t>Классные часы, школьные мероприятия духовно – нравственной направленности</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39136" behindDoc="0" locked="0" layoutInCell="1" allowOverlap="1" wp14:anchorId="2CE33374" wp14:editId="2339B665">
                <wp:simplePos x="0" y="0"/>
                <wp:positionH relativeFrom="column">
                  <wp:posOffset>4686300</wp:posOffset>
                </wp:positionH>
                <wp:positionV relativeFrom="paragraph">
                  <wp:posOffset>941070</wp:posOffset>
                </wp:positionV>
                <wp:extent cx="228600" cy="114300"/>
                <wp:effectExtent l="0" t="0" r="19050"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369pt;margin-top:74.1pt;width:18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0160" behindDoc="0" locked="0" layoutInCell="1" allowOverlap="1" wp14:anchorId="7816FE94" wp14:editId="25317552">
                <wp:simplePos x="0" y="0"/>
                <wp:positionH relativeFrom="column">
                  <wp:posOffset>1143000</wp:posOffset>
                </wp:positionH>
                <wp:positionV relativeFrom="paragraph">
                  <wp:posOffset>941070</wp:posOffset>
                </wp:positionV>
                <wp:extent cx="228600" cy="114300"/>
                <wp:effectExtent l="0" t="0" r="19050"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90pt;margin-top:74.1pt;width:18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1184" behindDoc="0" locked="0" layoutInCell="1" allowOverlap="1" wp14:anchorId="756E8082" wp14:editId="2B45047F">
                <wp:simplePos x="0" y="0"/>
                <wp:positionH relativeFrom="column">
                  <wp:posOffset>1028700</wp:posOffset>
                </wp:positionH>
                <wp:positionV relativeFrom="paragraph">
                  <wp:posOffset>186690</wp:posOffset>
                </wp:positionV>
                <wp:extent cx="3886200" cy="228600"/>
                <wp:effectExtent l="0" t="0" r="1905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81pt;margin-top:14.7pt;width:306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2208" behindDoc="0" locked="0" layoutInCell="1" allowOverlap="1" wp14:anchorId="11CA4CFD" wp14:editId="18F83904">
                <wp:simplePos x="0" y="0"/>
                <wp:positionH relativeFrom="column">
                  <wp:posOffset>4800600</wp:posOffset>
                </wp:positionH>
                <wp:positionV relativeFrom="paragraph">
                  <wp:posOffset>186690</wp:posOffset>
                </wp:positionV>
                <wp:extent cx="228600" cy="114300"/>
                <wp:effectExtent l="0" t="0" r="19050"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378pt;margin-top:14.7pt;width:18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3232" behindDoc="0" locked="0" layoutInCell="1" allowOverlap="1" wp14:anchorId="05AFFD4A" wp14:editId="4B94A127">
                <wp:simplePos x="0" y="0"/>
                <wp:positionH relativeFrom="column">
                  <wp:posOffset>-3028950</wp:posOffset>
                </wp:positionH>
                <wp:positionV relativeFrom="paragraph">
                  <wp:posOffset>4358640</wp:posOffset>
                </wp:positionV>
                <wp:extent cx="8229600" cy="114300"/>
                <wp:effectExtent l="0" t="0" r="19050"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229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38.5pt;margin-top:343.2pt;width:9in;height:9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4256" behindDoc="0" locked="0" layoutInCell="1" allowOverlap="1" wp14:anchorId="1FF72186" wp14:editId="66CDC8AD">
                <wp:simplePos x="0" y="0"/>
                <wp:positionH relativeFrom="column">
                  <wp:posOffset>857250</wp:posOffset>
                </wp:positionH>
                <wp:positionV relativeFrom="paragraph">
                  <wp:posOffset>4358640</wp:posOffset>
                </wp:positionV>
                <wp:extent cx="8229600" cy="114300"/>
                <wp:effectExtent l="0" t="0" r="1905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229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67.5pt;margin-top:343.2pt;width:9in;height:9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" fillcolor="#f9c" strokecolor="#f9c"/>
            </w:pict>
          </mc:Fallback>
        </mc:AlternateContent>
      </w:r>
    </w:p>
    <w:p w:rsidR="005D1EB6" w:rsidRPr="005D1EB6" w:rsidRDefault="005D1EB6" w:rsidP="005D1EB6">
      <w:pPr>
        <w:spacing w:line="360" w:lineRule="auto"/>
        <w:jc w:val="both"/>
        <w:rPr>
          <w:rFonts w:ascii="Times New Roman" w:hAnsi="Times New Roman" w:cs="Times New Roman"/>
          <w:b/>
          <w:sz w:val="36"/>
          <w:szCs w:val="36"/>
        </w:rPr>
      </w:pPr>
    </w:p>
    <w:p w:rsidR="005D1EB6" w:rsidRPr="005D1EB6" w:rsidRDefault="005D1EB6" w:rsidP="005D1EB6">
      <w:pPr>
        <w:spacing w:line="360" w:lineRule="auto"/>
        <w:jc w:val="both"/>
        <w:rPr>
          <w:rFonts w:ascii="Times New Roman" w:hAnsi="Times New Roman" w:cs="Times New Roman"/>
          <w:b/>
          <w:sz w:val="36"/>
          <w:szCs w:val="36"/>
        </w:rPr>
      </w:pPr>
    </w:p>
    <w:p w:rsidR="005D1EB6" w:rsidRPr="005D1EB6" w:rsidRDefault="005D1EB6" w:rsidP="005D1EB6">
      <w:pPr>
        <w:tabs>
          <w:tab w:val="left" w:pos="8745"/>
        </w:tabs>
        <w:spacing w:line="360" w:lineRule="auto"/>
        <w:jc w:val="both"/>
        <w:rPr>
          <w:rFonts w:ascii="Times New Roman" w:hAnsi="Times New Roman" w:cs="Times New Roman"/>
          <w:b/>
          <w:sz w:val="36"/>
          <w:szCs w:val="36"/>
        </w:rPr>
      </w:pPr>
      <w:r w:rsidRPr="005D1EB6">
        <w:rPr>
          <w:rFonts w:ascii="Times New Roman" w:eastAsia="Times New Roman" w:hAnsi="Times New Roman" w:cs="Times New Roman"/>
        </w:rPr>
        <w:object w:dxaOrig="900" w:dyaOrig="2880">
          <v:shape id="_x0000_i1025" type="#_x0000_t75" style="width:45.15pt;height:2in" o:ole="">
            <v:imagedata r:id="rId11" o:title=""/>
          </v:shape>
          <o:OLEObject Type="Embed" ProgID="CorelDRAW.Graphic.12" ShapeID="_x0000_i1025" DrawAspect="Content" ObjectID="_1667846822" r:id="rId17"/>
        </w:object>
      </w:r>
      <w:r w:rsidRPr="005D1EB6">
        <w:rPr>
          <w:rFonts w:ascii="Times New Roman" w:hAnsi="Times New Roman" w:cs="Times New Roman"/>
          <w:noProof/>
          <w:lang w:bidi="ar-SA"/>
        </w:rPr>
        <mc:AlternateContent>
          <mc:Choice Requires="wps">
            <w:drawing>
              <wp:anchor distT="0" distB="0" distL="114300" distR="114300" simplePos="0" relativeHeight="251745280" behindDoc="0" locked="0" layoutInCell="1" allowOverlap="1" wp14:anchorId="7F987B1F" wp14:editId="17B85225">
                <wp:simplePos x="0" y="0"/>
                <wp:positionH relativeFrom="column">
                  <wp:posOffset>4686300</wp:posOffset>
                </wp:positionH>
                <wp:positionV relativeFrom="paragraph">
                  <wp:posOffset>832485</wp:posOffset>
                </wp:positionV>
                <wp:extent cx="228600" cy="114300"/>
                <wp:effectExtent l="0" t="0" r="19050"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369pt;margin-top:65.55pt;width:18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6304" behindDoc="0" locked="0" layoutInCell="1" allowOverlap="1" wp14:anchorId="15340EEA" wp14:editId="092CE6B3">
                <wp:simplePos x="0" y="0"/>
                <wp:positionH relativeFrom="column">
                  <wp:posOffset>4686300</wp:posOffset>
                </wp:positionH>
                <wp:positionV relativeFrom="paragraph">
                  <wp:posOffset>1632585</wp:posOffset>
                </wp:positionV>
                <wp:extent cx="228600" cy="1143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369pt;margin-top:128.55pt;width:18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7328" behindDoc="0" locked="0" layoutInCell="1" allowOverlap="1" wp14:anchorId="1A9B23A4" wp14:editId="4CB31069">
                <wp:simplePos x="0" y="0"/>
                <wp:positionH relativeFrom="column">
                  <wp:posOffset>1143000</wp:posOffset>
                </wp:positionH>
                <wp:positionV relativeFrom="paragraph">
                  <wp:posOffset>832485</wp:posOffset>
                </wp:positionV>
                <wp:extent cx="228600" cy="1143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65.55pt;width:18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8352" behindDoc="0" locked="0" layoutInCell="1" allowOverlap="1" wp14:anchorId="0C897114" wp14:editId="0FC3B315">
                <wp:simplePos x="0" y="0"/>
                <wp:positionH relativeFrom="column">
                  <wp:posOffset>1371600</wp:posOffset>
                </wp:positionH>
                <wp:positionV relativeFrom="paragraph">
                  <wp:posOffset>1403985</wp:posOffset>
                </wp:positionV>
                <wp:extent cx="3314700" cy="685800"/>
                <wp:effectExtent l="0" t="0" r="19050" b="1905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800"/>
                        </a:xfrm>
                        <a:prstGeom prst="roundRect">
                          <a:avLst>
                            <a:gd name="adj" fmla="val 16667"/>
                          </a:avLst>
                        </a:prstGeom>
                        <a:gradFill rotWithShape="1">
                          <a:gsLst>
                            <a:gs pos="0">
                              <a:srgbClr val="00CC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jc w:val="center"/>
                              <w:rPr>
                                <w:b/>
                                <w:sz w:val="28"/>
                                <w:szCs w:val="28"/>
                              </w:rPr>
                            </w:pPr>
                            <w:r>
                              <w:rPr>
                                <w:b/>
                                <w:sz w:val="28"/>
                                <w:szCs w:val="28"/>
                              </w:rPr>
                              <w:t xml:space="preserve">Открытые уроки по предмету </w:t>
                            </w:r>
                          </w:p>
                          <w:p w:rsidR="003C4E64" w:rsidRDefault="003C4E64" w:rsidP="005D1EB6">
                            <w:pPr>
                              <w:jc w:val="center"/>
                              <w:rPr>
                                <w:b/>
                                <w:sz w:val="28"/>
                                <w:szCs w:val="28"/>
                              </w:rPr>
                            </w:pPr>
                            <w:r>
                              <w:rPr>
                                <w:b/>
                                <w:sz w:val="28"/>
                                <w:szCs w:val="28"/>
                              </w:rPr>
                              <w:t xml:space="preserve">« Краеведение»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58" style="position:absolute;left:0;text-align:left;margin-left:108pt;margin-top:110.55pt;width:261pt;height: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" fillcolor="#0cf">
                <v:fill color2="#cff" rotate="t" focusposition="1" focussize="" focus="100%" type="gradientRadial">
                  <o:fill v:ext="view" type="gradientCenter"/>
                </v:fill>
                <v:textbox>
                  <w:txbxContent>
                    <w:p w:rsidR="003C4E64" w:rsidRDefault="003C4E64" w:rsidP="005D1EB6">
                      <w:pPr>
                        <w:jc w:val="center"/>
                        <w:rPr>
                          <w:b/>
                          <w:sz w:val="28"/>
                          <w:szCs w:val="28"/>
                        </w:rPr>
                      </w:pPr>
                      <w:r>
                        <w:rPr>
                          <w:b/>
                          <w:sz w:val="28"/>
                          <w:szCs w:val="28"/>
                        </w:rPr>
                        <w:t xml:space="preserve">Открытые уроки по предмету </w:t>
                      </w:r>
                    </w:p>
                    <w:p w:rsidR="003C4E64" w:rsidRDefault="003C4E64" w:rsidP="005D1EB6">
                      <w:pPr>
                        <w:jc w:val="center"/>
                        <w:rPr>
                          <w:b/>
                          <w:sz w:val="28"/>
                          <w:szCs w:val="28"/>
                        </w:rPr>
                      </w:pPr>
                      <w:r>
                        <w:rPr>
                          <w:b/>
                          <w:sz w:val="28"/>
                          <w:szCs w:val="28"/>
                        </w:rPr>
                        <w:t xml:space="preserve">« Краеведение» </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49376" behindDoc="0" locked="0" layoutInCell="1" allowOverlap="1" wp14:anchorId="61B9E38D" wp14:editId="335B7788">
                <wp:simplePos x="0" y="0"/>
                <wp:positionH relativeFrom="column">
                  <wp:posOffset>1371600</wp:posOffset>
                </wp:positionH>
                <wp:positionV relativeFrom="paragraph">
                  <wp:posOffset>489585</wp:posOffset>
                </wp:positionV>
                <wp:extent cx="3314700" cy="685800"/>
                <wp:effectExtent l="0" t="0" r="19050" b="190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800"/>
                        </a:xfrm>
                        <a:prstGeom prst="roundRect">
                          <a:avLst>
                            <a:gd name="adj" fmla="val 16667"/>
                          </a:avLst>
                        </a:prstGeom>
                        <a:gradFill rotWithShape="1">
                          <a:gsLst>
                            <a:gs pos="0">
                              <a:srgbClr val="00FF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rPr>
                                <w:b/>
                                <w:sz w:val="28"/>
                                <w:szCs w:val="28"/>
                              </w:rPr>
                            </w:pPr>
                            <w:r>
                              <w:rPr>
                                <w:b/>
                                <w:sz w:val="28"/>
                                <w:szCs w:val="28"/>
                              </w:rPr>
                              <w:t>Краеведческие конференции,</w:t>
                            </w:r>
                          </w:p>
                          <w:p w:rsidR="003C4E64" w:rsidRDefault="003C4E64" w:rsidP="005D1EB6">
                            <w:pPr>
                              <w:rPr>
                                <w:b/>
                                <w:sz w:val="28"/>
                                <w:szCs w:val="28"/>
                              </w:rPr>
                            </w:pPr>
                            <w:r>
                              <w:rPr>
                                <w:b/>
                                <w:sz w:val="28"/>
                                <w:szCs w:val="28"/>
                              </w:rPr>
                              <w:t xml:space="preserve">                                  круглые столы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59" style="position:absolute;left:0;text-align:left;margin-left:108pt;margin-top:38.55pt;width:261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" fillcolor="aqua">
                <v:fill color2="#cff" rotate="t" focusposition="1" focussize="" focus="100%" type="gradientRadial">
                  <o:fill v:ext="view" type="gradientCenter"/>
                </v:fill>
                <v:textbox>
                  <w:txbxContent>
                    <w:p w:rsidR="003C4E64" w:rsidRDefault="003C4E64" w:rsidP="005D1EB6">
                      <w:pPr>
                        <w:rPr>
                          <w:b/>
                          <w:sz w:val="28"/>
                          <w:szCs w:val="28"/>
                        </w:rPr>
                      </w:pPr>
                      <w:r>
                        <w:rPr>
                          <w:b/>
                          <w:sz w:val="28"/>
                          <w:szCs w:val="28"/>
                        </w:rPr>
                        <w:t>Краеведческие конференции,</w:t>
                      </w:r>
                    </w:p>
                    <w:p w:rsidR="003C4E64" w:rsidRDefault="003C4E64" w:rsidP="005D1EB6">
                      <w:pPr>
                        <w:rPr>
                          <w:b/>
                          <w:sz w:val="28"/>
                          <w:szCs w:val="28"/>
                        </w:rPr>
                      </w:pPr>
                      <w:r>
                        <w:rPr>
                          <w:b/>
                          <w:sz w:val="28"/>
                          <w:szCs w:val="28"/>
                        </w:rPr>
                        <w:t xml:space="preserve">                                  круглые столы  </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0400" behindDoc="0" locked="0" layoutInCell="1" allowOverlap="1" wp14:anchorId="5705780B" wp14:editId="07DB1D75">
                <wp:simplePos x="0" y="0"/>
                <wp:positionH relativeFrom="column">
                  <wp:posOffset>1143000</wp:posOffset>
                </wp:positionH>
                <wp:positionV relativeFrom="paragraph">
                  <wp:posOffset>1617345</wp:posOffset>
                </wp:positionV>
                <wp:extent cx="228600" cy="1143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90pt;margin-top:127.35pt;width:18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1424" behindDoc="0" locked="0" layoutInCell="1" allowOverlap="1" wp14:anchorId="7C05D4B6" wp14:editId="06BE47B3">
                <wp:simplePos x="0" y="0"/>
                <wp:positionH relativeFrom="column">
                  <wp:posOffset>571500</wp:posOffset>
                </wp:positionH>
                <wp:positionV relativeFrom="paragraph">
                  <wp:posOffset>59055</wp:posOffset>
                </wp:positionV>
                <wp:extent cx="457200" cy="571500"/>
                <wp:effectExtent l="19050" t="38100" r="19050" b="57150"/>
                <wp:wrapNone/>
                <wp:docPr id="19" name="Стрелка вле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leftArrow">
                          <a:avLst>
                            <a:gd name="adj1" fmla="val 50000"/>
                            <a:gd name="adj2" fmla="val 25000"/>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19" o:spid="_x0000_s1026" type="#_x0000_t66" style="position:absolute;margin-left:45pt;margin-top:4.65pt;width:36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2448" behindDoc="0" locked="0" layoutInCell="1" allowOverlap="1" wp14:anchorId="4CD161FD" wp14:editId="17A8F716">
                <wp:simplePos x="0" y="0"/>
                <wp:positionH relativeFrom="column">
                  <wp:posOffset>4914900</wp:posOffset>
                </wp:positionH>
                <wp:positionV relativeFrom="paragraph">
                  <wp:posOffset>78740</wp:posOffset>
                </wp:positionV>
                <wp:extent cx="571500" cy="571500"/>
                <wp:effectExtent l="0" t="38100" r="38100" b="57150"/>
                <wp:wrapNone/>
                <wp:docPr id="18" name="Стрелка вле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571500"/>
                        </a:xfrm>
                        <a:prstGeom prst="leftArrow">
                          <a:avLst>
                            <a:gd name="adj1" fmla="val 50000"/>
                            <a:gd name="adj2" fmla="val 25000"/>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18" o:spid="_x0000_s1026" type="#_x0000_t66" style="position:absolute;margin-left:387pt;margin-top:6.2pt;width:45pt;height:4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" fillcolor="#f9c" strokecolor="#f9c"/>
            </w:pict>
          </mc:Fallback>
        </mc:AlternateContent>
      </w:r>
    </w:p>
    <w:p w:rsidR="005D1EB6" w:rsidRPr="005D1EB6" w:rsidRDefault="005D1EB6" w:rsidP="005D1EB6">
      <w:pPr>
        <w:tabs>
          <w:tab w:val="left" w:pos="8745"/>
        </w:tabs>
        <w:spacing w:line="360" w:lineRule="auto"/>
        <w:jc w:val="both"/>
        <w:rPr>
          <w:rFonts w:ascii="Times New Roman" w:hAnsi="Times New Roman" w:cs="Times New Roman"/>
          <w:b/>
          <w:sz w:val="36"/>
          <w:szCs w:val="36"/>
        </w:rPr>
      </w:pPr>
      <w:r w:rsidRPr="005D1EB6">
        <w:rPr>
          <w:rFonts w:ascii="Times New Roman" w:hAnsi="Times New Roman" w:cs="Times New Roman"/>
          <w:b/>
        </w:rPr>
        <w:t>Педагог</w:t>
      </w:r>
      <w:r w:rsidRPr="005D1EB6">
        <w:rPr>
          <w:rFonts w:ascii="Times New Roman" w:hAnsi="Times New Roman" w:cs="Times New Roman"/>
          <w:b/>
        </w:rPr>
        <w:tab/>
      </w:r>
      <w:proofErr w:type="spellStart"/>
      <w:proofErr w:type="gramStart"/>
      <w:r w:rsidRPr="005D1EB6">
        <w:rPr>
          <w:rFonts w:ascii="Times New Roman" w:hAnsi="Times New Roman" w:cs="Times New Roman"/>
          <w:b/>
        </w:rPr>
        <w:t>Педагог</w:t>
      </w:r>
      <w:proofErr w:type="spellEnd"/>
      <w:proofErr w:type="gramEnd"/>
    </w:p>
    <w:p w:rsidR="005D1EB6" w:rsidRPr="005D1EB6" w:rsidRDefault="005D1EB6" w:rsidP="005D1EB6">
      <w:pPr>
        <w:spacing w:line="360" w:lineRule="auto"/>
        <w:jc w:val="both"/>
        <w:rPr>
          <w:rFonts w:ascii="Times New Roman" w:hAnsi="Times New Roman" w:cs="Times New Roman"/>
          <w:b/>
          <w:sz w:val="36"/>
          <w:szCs w:val="36"/>
        </w:rPr>
      </w:pPr>
      <w:r w:rsidRPr="005D1EB6">
        <w:rPr>
          <w:rFonts w:ascii="Times New Roman" w:hAnsi="Times New Roman" w:cs="Times New Roman"/>
          <w:noProof/>
          <w:lang w:bidi="ar-SA"/>
        </w:rPr>
        <mc:AlternateContent>
          <mc:Choice Requires="wps">
            <w:drawing>
              <wp:anchor distT="0" distB="0" distL="114300" distR="114300" simplePos="0" relativeHeight="251753472" behindDoc="0" locked="0" layoutInCell="1" allowOverlap="1" wp14:anchorId="481BC81B" wp14:editId="6CD887BA">
                <wp:simplePos x="0" y="0"/>
                <wp:positionH relativeFrom="column">
                  <wp:posOffset>1028700</wp:posOffset>
                </wp:positionH>
                <wp:positionV relativeFrom="paragraph">
                  <wp:posOffset>5045710</wp:posOffset>
                </wp:positionV>
                <wp:extent cx="3886200" cy="228600"/>
                <wp:effectExtent l="0" t="0" r="1905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81pt;margin-top:397.3pt;width:306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4496" behindDoc="0" locked="0" layoutInCell="1" allowOverlap="1" wp14:anchorId="49DBD531" wp14:editId="118EA4ED">
                <wp:simplePos x="0" y="0"/>
                <wp:positionH relativeFrom="column">
                  <wp:posOffset>1371600</wp:posOffset>
                </wp:positionH>
                <wp:positionV relativeFrom="paragraph">
                  <wp:posOffset>2881630</wp:posOffset>
                </wp:positionV>
                <wp:extent cx="3314700" cy="685800"/>
                <wp:effectExtent l="0" t="0" r="19050" b="1905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800"/>
                        </a:xfrm>
                        <a:prstGeom prst="roundRect">
                          <a:avLst>
                            <a:gd name="adj" fmla="val 16667"/>
                          </a:avLst>
                        </a:prstGeom>
                        <a:gradFill rotWithShape="1">
                          <a:gsLst>
                            <a:gs pos="0">
                              <a:srgbClr val="00CCFF"/>
                            </a:gs>
                            <a:gs pos="100000">
                              <a:srgbClr val="CCFFFF"/>
                            </a:gs>
                          </a:gsLst>
                          <a:path path="rect">
                            <a:fillToRect l="100000" t="100000"/>
                          </a:path>
                        </a:gradFill>
                        <a:ln w="9525">
                          <a:solidFill>
                            <a:srgbClr val="000000"/>
                          </a:solidFill>
                          <a:round/>
                          <a:headEnd/>
                          <a:tailEnd/>
                        </a:ln>
                      </wps:spPr>
                      <wps:txbx>
                        <w:txbxContent>
                          <w:p w:rsidR="003C4E64" w:rsidRDefault="003C4E64" w:rsidP="005D1EB6">
                            <w:pPr>
                              <w:jc w:val="center"/>
                            </w:pPr>
                            <w:r>
                              <w:rPr>
                                <w:b/>
                                <w:sz w:val="28"/>
                                <w:szCs w:val="28"/>
                              </w:rPr>
                              <w:t>Конкурс</w:t>
                            </w:r>
                            <w:r>
                              <w:rPr>
                                <w:b/>
                                <w:color w:val="0000FF"/>
                                <w:sz w:val="28"/>
                                <w:szCs w:val="28"/>
                              </w:rPr>
                              <w:t xml:space="preserve"> </w:t>
                            </w:r>
                            <w:r>
                              <w:rPr>
                                <w:b/>
                                <w:sz w:val="28"/>
                                <w:szCs w:val="28"/>
                              </w:rPr>
                              <w:t>исследовательских работ</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60" style="position:absolute;left:0;text-align:left;margin-left:108pt;margin-top:226.9pt;width:261pt;height: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" fillcolor="#0cf">
                <v:fill color2="#cff" rotate="t" focusposition="1,1" focussize="" focus="100%" type="gradientRadial">
                  <o:fill v:ext="view" type="gradientCenter"/>
                </v:fill>
                <v:textbox>
                  <w:txbxContent>
                    <w:p w:rsidR="003C4E64" w:rsidRDefault="003C4E64" w:rsidP="005D1EB6">
                      <w:pPr>
                        <w:jc w:val="center"/>
                      </w:pPr>
                      <w:r>
                        <w:rPr>
                          <w:b/>
                          <w:sz w:val="28"/>
                          <w:szCs w:val="28"/>
                        </w:rPr>
                        <w:t>Конкурс</w:t>
                      </w:r>
                      <w:r>
                        <w:rPr>
                          <w:b/>
                          <w:color w:val="0000FF"/>
                          <w:sz w:val="28"/>
                          <w:szCs w:val="28"/>
                        </w:rPr>
                        <w:t xml:space="preserve"> </w:t>
                      </w:r>
                      <w:r>
                        <w:rPr>
                          <w:b/>
                          <w:sz w:val="28"/>
                          <w:szCs w:val="28"/>
                        </w:rPr>
                        <w:t>исследовательских работ</w:t>
                      </w:r>
                      <w:r>
                        <w:t xml:space="preserve"> </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5520" behindDoc="0" locked="0" layoutInCell="1" allowOverlap="1" wp14:anchorId="2859CFB2" wp14:editId="1881B0F7">
                <wp:simplePos x="0" y="0"/>
                <wp:positionH relativeFrom="column">
                  <wp:posOffset>4686300</wp:posOffset>
                </wp:positionH>
                <wp:positionV relativeFrom="paragraph">
                  <wp:posOffset>3123565</wp:posOffset>
                </wp:positionV>
                <wp:extent cx="228600" cy="1143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369pt;margin-top:245.95pt;width:18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6544" behindDoc="0" locked="0" layoutInCell="1" allowOverlap="1" wp14:anchorId="426EAA47" wp14:editId="2A8748A0">
                <wp:simplePos x="0" y="0"/>
                <wp:positionH relativeFrom="column">
                  <wp:posOffset>1143000</wp:posOffset>
                </wp:positionH>
                <wp:positionV relativeFrom="paragraph">
                  <wp:posOffset>3123565</wp:posOffset>
                </wp:positionV>
                <wp:extent cx="228600" cy="113665"/>
                <wp:effectExtent l="0" t="0" r="19050" b="1968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245.95pt;width:18pt;height:8.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7568" behindDoc="0" locked="0" layoutInCell="1" allowOverlap="1" wp14:anchorId="22F9EC02" wp14:editId="68DFBFF2">
                <wp:simplePos x="0" y="0"/>
                <wp:positionH relativeFrom="column">
                  <wp:posOffset>1371600</wp:posOffset>
                </wp:positionH>
                <wp:positionV relativeFrom="paragraph">
                  <wp:posOffset>1927225</wp:posOffset>
                </wp:positionV>
                <wp:extent cx="3314700" cy="685800"/>
                <wp:effectExtent l="0" t="0" r="19050" b="1905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800"/>
                        </a:xfrm>
                        <a:prstGeom prst="roundRect">
                          <a:avLst>
                            <a:gd name="adj" fmla="val 16667"/>
                          </a:avLst>
                        </a:prstGeom>
                        <a:gradFill rotWithShape="1">
                          <a:gsLst>
                            <a:gs pos="0">
                              <a:srgbClr val="00CC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jc w:val="center"/>
                              <w:rPr>
                                <w:b/>
                                <w:sz w:val="28"/>
                                <w:szCs w:val="28"/>
                              </w:rPr>
                            </w:pPr>
                            <w:r>
                              <w:rPr>
                                <w:b/>
                                <w:sz w:val="28"/>
                                <w:szCs w:val="28"/>
                              </w:rPr>
                              <w:t>Участие в работе школьных и районных методических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61" style="position:absolute;left:0;text-align:left;margin-left:108pt;margin-top:151.75pt;width:261pt;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" fillcolor="#0cf">
                <v:fill color2="#cff" rotate="t" focusposition="1" focussize="" focus="100%" type="gradientRadial">
                  <o:fill v:ext="view" type="gradientCenter"/>
                </v:fill>
                <v:textbox>
                  <w:txbxContent>
                    <w:p w:rsidR="003C4E64" w:rsidRDefault="003C4E64" w:rsidP="005D1EB6">
                      <w:pPr>
                        <w:jc w:val="center"/>
                        <w:rPr>
                          <w:b/>
                          <w:sz w:val="28"/>
                          <w:szCs w:val="28"/>
                        </w:rPr>
                      </w:pPr>
                      <w:r>
                        <w:rPr>
                          <w:b/>
                          <w:sz w:val="28"/>
                          <w:szCs w:val="28"/>
                        </w:rPr>
                        <w:t>Участие в работе школьных и районных методических объединений</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8592" behindDoc="0" locked="0" layoutInCell="1" allowOverlap="1" wp14:anchorId="6AD3A218" wp14:editId="53FE643C">
                <wp:simplePos x="0" y="0"/>
                <wp:positionH relativeFrom="column">
                  <wp:posOffset>1143000</wp:posOffset>
                </wp:positionH>
                <wp:positionV relativeFrom="paragraph">
                  <wp:posOffset>2169160</wp:posOffset>
                </wp:positionV>
                <wp:extent cx="228600" cy="1143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90pt;margin-top:170.8pt;width:18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59616" behindDoc="0" locked="0" layoutInCell="1" allowOverlap="1" wp14:anchorId="615832D4" wp14:editId="0FA2D17A">
                <wp:simplePos x="0" y="0"/>
                <wp:positionH relativeFrom="column">
                  <wp:posOffset>4686300</wp:posOffset>
                </wp:positionH>
                <wp:positionV relativeFrom="paragraph">
                  <wp:posOffset>2169160</wp:posOffset>
                </wp:positionV>
                <wp:extent cx="228600" cy="1143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170.8pt;width:18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0640" behindDoc="0" locked="0" layoutInCell="1" allowOverlap="1" wp14:anchorId="744ADC5B" wp14:editId="76F4813F">
                <wp:simplePos x="0" y="0"/>
                <wp:positionH relativeFrom="column">
                  <wp:posOffset>1371600</wp:posOffset>
                </wp:positionH>
                <wp:positionV relativeFrom="paragraph">
                  <wp:posOffset>90805</wp:posOffset>
                </wp:positionV>
                <wp:extent cx="3314700" cy="685800"/>
                <wp:effectExtent l="0" t="0" r="19050" b="1905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800"/>
                        </a:xfrm>
                        <a:prstGeom prst="roundRect">
                          <a:avLst>
                            <a:gd name="adj" fmla="val 16667"/>
                          </a:avLst>
                        </a:prstGeom>
                        <a:gradFill rotWithShape="1">
                          <a:gsLst>
                            <a:gs pos="0">
                              <a:srgbClr val="00CCFF"/>
                            </a:gs>
                            <a:gs pos="100000">
                              <a:srgbClr val="CCFFFF"/>
                            </a:gs>
                          </a:gsLst>
                          <a:path path="rect">
                            <a:fillToRect r="100000" b="100000"/>
                          </a:path>
                        </a:gradFill>
                        <a:ln w="9525">
                          <a:solidFill>
                            <a:srgbClr val="000000"/>
                          </a:solidFill>
                          <a:round/>
                          <a:headEnd/>
                          <a:tailEnd/>
                        </a:ln>
                      </wps:spPr>
                      <wps:txbx>
                        <w:txbxContent>
                          <w:p w:rsidR="003C4E64" w:rsidRDefault="003C4E64" w:rsidP="005D1EB6">
                            <w:pPr>
                              <w:jc w:val="center"/>
                              <w:rPr>
                                <w:b/>
                                <w:sz w:val="28"/>
                                <w:szCs w:val="28"/>
                              </w:rPr>
                            </w:pPr>
                            <w:r>
                              <w:rPr>
                                <w:b/>
                                <w:sz w:val="28"/>
                                <w:szCs w:val="28"/>
                              </w:rPr>
                              <w:t>Олимпиады по предмету «Краеведение»</w:t>
                            </w:r>
                          </w:p>
                          <w:p w:rsidR="003C4E64" w:rsidRDefault="003C4E64" w:rsidP="005D1EB6">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62" style="position:absolute;left:0;text-align:left;margin-left:108pt;margin-top:7.15pt;width:261pt;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" fillcolor="#0cf">
                <v:fill color2="#cff" rotate="t" focus="100%" type="gradientRadial">
                  <o:fill v:ext="view" type="gradientCenter"/>
                </v:fill>
                <v:textbox>
                  <w:txbxContent>
                    <w:p w:rsidR="003C4E64" w:rsidRDefault="003C4E64" w:rsidP="005D1EB6">
                      <w:pPr>
                        <w:jc w:val="center"/>
                        <w:rPr>
                          <w:b/>
                          <w:sz w:val="28"/>
                          <w:szCs w:val="28"/>
                        </w:rPr>
                      </w:pPr>
                      <w:r>
                        <w:rPr>
                          <w:b/>
                          <w:sz w:val="28"/>
                          <w:szCs w:val="28"/>
                        </w:rPr>
                        <w:t>Олимпиады по предмету «Краеведение»</w:t>
                      </w:r>
                    </w:p>
                    <w:p w:rsidR="003C4E64" w:rsidRDefault="003C4E64" w:rsidP="005D1EB6">
                      <w:pPr>
                        <w:rPr>
                          <w:b/>
                          <w:sz w:val="28"/>
                          <w:szCs w:val="28"/>
                        </w:rPr>
                      </w:pP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1664" behindDoc="0" locked="0" layoutInCell="1" allowOverlap="1" wp14:anchorId="1D0F4733" wp14:editId="6E2B25FF">
                <wp:simplePos x="0" y="0"/>
                <wp:positionH relativeFrom="column">
                  <wp:posOffset>4686300</wp:posOffset>
                </wp:positionH>
                <wp:positionV relativeFrom="paragraph">
                  <wp:posOffset>319405</wp:posOffset>
                </wp:positionV>
                <wp:extent cx="228600" cy="1143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369pt;margin-top:25.15pt;width:18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2688" behindDoc="0" locked="0" layoutInCell="1" allowOverlap="1" wp14:anchorId="085DA9DE" wp14:editId="0C4A5170">
                <wp:simplePos x="0" y="0"/>
                <wp:positionH relativeFrom="column">
                  <wp:posOffset>1143000</wp:posOffset>
                </wp:positionH>
                <wp:positionV relativeFrom="paragraph">
                  <wp:posOffset>319405</wp:posOffset>
                </wp:positionV>
                <wp:extent cx="228600" cy="1143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90pt;margin-top:25.15pt;width:18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3712" behindDoc="0" locked="0" layoutInCell="1" allowOverlap="1" wp14:anchorId="1A22FA79" wp14:editId="4AEFC40E">
                <wp:simplePos x="0" y="0"/>
                <wp:positionH relativeFrom="column">
                  <wp:posOffset>1371600</wp:posOffset>
                </wp:positionH>
                <wp:positionV relativeFrom="paragraph">
                  <wp:posOffset>3849370</wp:posOffset>
                </wp:positionV>
                <wp:extent cx="3314700" cy="571500"/>
                <wp:effectExtent l="0" t="0" r="19050" b="1905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roundRect">
                          <a:avLst>
                            <a:gd name="adj" fmla="val 16667"/>
                          </a:avLst>
                        </a:prstGeom>
                        <a:gradFill rotWithShape="1">
                          <a:gsLst>
                            <a:gs pos="0">
                              <a:srgbClr val="00CCFF"/>
                            </a:gs>
                            <a:gs pos="100000">
                              <a:srgbClr val="CCFFFF"/>
                            </a:gs>
                          </a:gsLst>
                          <a:path path="rect">
                            <a:fillToRect l="100000" b="100000"/>
                          </a:path>
                        </a:gradFill>
                        <a:ln w="9525">
                          <a:solidFill>
                            <a:srgbClr val="000000"/>
                          </a:solidFill>
                          <a:round/>
                          <a:headEnd/>
                          <a:tailEnd/>
                        </a:ln>
                      </wps:spPr>
                      <wps:txbx>
                        <w:txbxContent>
                          <w:p w:rsidR="003C4E64" w:rsidRDefault="003C4E64" w:rsidP="005D1EB6">
                            <w:pPr>
                              <w:jc w:val="center"/>
                              <w:rPr>
                                <w:b/>
                                <w:sz w:val="28"/>
                                <w:szCs w:val="28"/>
                              </w:rPr>
                            </w:pPr>
                            <w:r>
                              <w:rPr>
                                <w:b/>
                                <w:sz w:val="28"/>
                                <w:szCs w:val="28"/>
                              </w:rPr>
                              <w:t>Конкурс методических разработок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63" style="position:absolute;left:0;text-align:left;margin-left:108pt;margin-top:303.1pt;width:261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" fillcolor="#0cf">
                <v:fill color2="#cff" rotate="t" focusposition="1" focussize="" focus="100%" type="gradientRadial">
                  <o:fill v:ext="view" type="gradientCenter"/>
                </v:fill>
                <v:textbox>
                  <w:txbxContent>
                    <w:p w:rsidR="003C4E64" w:rsidRDefault="003C4E64" w:rsidP="005D1EB6">
                      <w:pPr>
                        <w:jc w:val="center"/>
                        <w:rPr>
                          <w:b/>
                          <w:sz w:val="28"/>
                          <w:szCs w:val="28"/>
                        </w:rPr>
                      </w:pPr>
                      <w:r>
                        <w:rPr>
                          <w:b/>
                          <w:sz w:val="28"/>
                          <w:szCs w:val="28"/>
                        </w:rPr>
                        <w:t>Конкурс методических разработок</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4736" behindDoc="0" locked="0" layoutInCell="1" allowOverlap="1" wp14:anchorId="6B412D97" wp14:editId="3E7EF843">
                <wp:simplePos x="0" y="0"/>
                <wp:positionH relativeFrom="column">
                  <wp:posOffset>4686300</wp:posOffset>
                </wp:positionH>
                <wp:positionV relativeFrom="paragraph">
                  <wp:posOffset>4091305</wp:posOffset>
                </wp:positionV>
                <wp:extent cx="228600" cy="1143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369pt;margin-top:322.15pt;width:18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5760" behindDoc="0" locked="0" layoutInCell="1" allowOverlap="1" wp14:anchorId="2806E64D" wp14:editId="2BBDE826">
                <wp:simplePos x="0" y="0"/>
                <wp:positionH relativeFrom="column">
                  <wp:posOffset>1143000</wp:posOffset>
                </wp:positionH>
                <wp:positionV relativeFrom="paragraph">
                  <wp:posOffset>4091305</wp:posOffset>
                </wp:positionV>
                <wp:extent cx="228600" cy="1143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90pt;margin-top:322.15pt;width:18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6784" behindDoc="0" locked="0" layoutInCell="1" allowOverlap="1" wp14:anchorId="2F7FBAEB" wp14:editId="52329D4A">
                <wp:simplePos x="0" y="0"/>
                <wp:positionH relativeFrom="column">
                  <wp:posOffset>1371600</wp:posOffset>
                </wp:positionH>
                <wp:positionV relativeFrom="paragraph">
                  <wp:posOffset>959485</wp:posOffset>
                </wp:positionV>
                <wp:extent cx="3314700" cy="685800"/>
                <wp:effectExtent l="0" t="0" r="19050"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800"/>
                        </a:xfrm>
                        <a:prstGeom prst="roundRect">
                          <a:avLst>
                            <a:gd name="adj" fmla="val 16667"/>
                          </a:avLst>
                        </a:prstGeom>
                        <a:gradFill rotWithShape="1">
                          <a:gsLst>
                            <a:gs pos="0">
                              <a:srgbClr val="00CCFF"/>
                            </a:gs>
                            <a:gs pos="100000">
                              <a:srgbClr val="CCFFFF"/>
                            </a:gs>
                          </a:gsLst>
                          <a:path path="rect">
                            <a:fillToRect l="100000" t="100000"/>
                          </a:path>
                        </a:gradFill>
                        <a:ln w="9525">
                          <a:solidFill>
                            <a:srgbClr val="000000"/>
                          </a:solidFill>
                          <a:round/>
                          <a:headEnd/>
                          <a:tailEnd/>
                        </a:ln>
                      </wps:spPr>
                      <wps:txbx>
                        <w:txbxContent>
                          <w:p w:rsidR="003C4E64" w:rsidRDefault="003C4E64" w:rsidP="005D1EB6">
                            <w:pPr>
                              <w:jc w:val="center"/>
                              <w:rPr>
                                <w:b/>
                                <w:sz w:val="28"/>
                                <w:szCs w:val="28"/>
                              </w:rPr>
                            </w:pPr>
                            <w:r>
                              <w:rPr>
                                <w:b/>
                                <w:sz w:val="28"/>
                                <w:szCs w:val="28"/>
                              </w:rPr>
                              <w:t>Лекции, семинары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64" style="position:absolute;left:0;text-align:left;margin-left:108pt;margin-top:75.55pt;width:261pt;height:5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" fillcolor="#0cf">
                <v:fill color2="#cff" rotate="t" focusposition="1,1" focussize="" focus="100%" type="gradientRadial">
                  <o:fill v:ext="view" type="gradientCenter"/>
                </v:fill>
                <v:textbox>
                  <w:txbxContent>
                    <w:p w:rsidR="003C4E64" w:rsidRDefault="003C4E64" w:rsidP="005D1EB6">
                      <w:pPr>
                        <w:jc w:val="center"/>
                        <w:rPr>
                          <w:b/>
                          <w:sz w:val="28"/>
                          <w:szCs w:val="28"/>
                        </w:rPr>
                      </w:pPr>
                      <w:r>
                        <w:rPr>
                          <w:b/>
                          <w:sz w:val="28"/>
                          <w:szCs w:val="28"/>
                        </w:rPr>
                        <w:t>Лекции, семинары</w:t>
                      </w:r>
                    </w:p>
                  </w:txbxContent>
                </v:textbox>
              </v:roundrect>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7808" behindDoc="0" locked="0" layoutInCell="1" allowOverlap="1" wp14:anchorId="7AC90A81" wp14:editId="0DA4E2EA">
                <wp:simplePos x="0" y="0"/>
                <wp:positionH relativeFrom="column">
                  <wp:posOffset>4686300</wp:posOffset>
                </wp:positionH>
                <wp:positionV relativeFrom="paragraph">
                  <wp:posOffset>1201420</wp:posOffset>
                </wp:positionV>
                <wp:extent cx="228600" cy="11430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369pt;margin-top:94.6pt;width:18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" fillcolor="#f9c" strokecolor="#f9c"/>
            </w:pict>
          </mc:Fallback>
        </mc:AlternateContent>
      </w:r>
      <w:r w:rsidRPr="005D1EB6">
        <w:rPr>
          <w:rFonts w:ascii="Times New Roman" w:hAnsi="Times New Roman" w:cs="Times New Roman"/>
          <w:noProof/>
          <w:lang w:bidi="ar-SA"/>
        </w:rPr>
        <mc:AlternateContent>
          <mc:Choice Requires="wps">
            <w:drawing>
              <wp:anchor distT="0" distB="0" distL="114300" distR="114300" simplePos="0" relativeHeight="251768832" behindDoc="0" locked="0" layoutInCell="1" allowOverlap="1" wp14:anchorId="09A1DBCA" wp14:editId="21799160">
                <wp:simplePos x="0" y="0"/>
                <wp:positionH relativeFrom="column">
                  <wp:posOffset>1143000</wp:posOffset>
                </wp:positionH>
                <wp:positionV relativeFrom="paragraph">
                  <wp:posOffset>1201420</wp:posOffset>
                </wp:positionV>
                <wp:extent cx="228600" cy="11430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99CC"/>
                        </a:solidFill>
                        <a:ln w="9525">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90pt;margin-top:94.6pt;width:18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" fillcolor="#f9c" strokecolor="#f9c"/>
            </w:pict>
          </mc:Fallback>
        </mc:AlternateContent>
      </w:r>
    </w:p>
    <w:p w:rsidR="005D1EB6" w:rsidRPr="005D1EB6" w:rsidRDefault="005D1EB6" w:rsidP="005D1EB6">
      <w:pPr>
        <w:spacing w:line="360" w:lineRule="auto"/>
        <w:jc w:val="both"/>
        <w:rPr>
          <w:rFonts w:ascii="Times New Roman" w:hAnsi="Times New Roman" w:cs="Times New Roman"/>
          <w:b/>
          <w:sz w:val="36"/>
          <w:szCs w:val="36"/>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rPr>
      </w:pPr>
    </w:p>
    <w:p w:rsidR="005D1EB6" w:rsidRPr="005D1EB6" w:rsidRDefault="005D1EB6" w:rsidP="005D1EB6">
      <w:pPr>
        <w:spacing w:line="360" w:lineRule="auto"/>
        <w:jc w:val="both"/>
        <w:rPr>
          <w:rFonts w:ascii="Times New Roman" w:hAnsi="Times New Roman" w:cs="Times New Roman"/>
          <w:b/>
          <w:sz w:val="28"/>
          <w:szCs w:val="28"/>
        </w:rPr>
      </w:pPr>
      <w:r w:rsidRPr="005D1EB6">
        <w:rPr>
          <w:rFonts w:ascii="Times New Roman" w:hAnsi="Times New Roman" w:cs="Times New Roman"/>
          <w:b/>
        </w:rPr>
        <w:t xml:space="preserve">                                                           </w:t>
      </w:r>
      <w:r w:rsidRPr="005D1EB6">
        <w:rPr>
          <w:rFonts w:ascii="Times New Roman" w:hAnsi="Times New Roman" w:cs="Times New Roman"/>
          <w:b/>
          <w:sz w:val="28"/>
          <w:szCs w:val="28"/>
        </w:rPr>
        <w:t>Педагогические технологии:</w:t>
      </w:r>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Проектно – исследовательская деятельность.       </w:t>
      </w:r>
      <w:r w:rsidRPr="005D1EB6">
        <w:rPr>
          <w:rFonts w:ascii="Times New Roman" w:hAnsi="Times New Roman" w:cs="Times New Roman"/>
        </w:rPr>
        <w:tab/>
        <w:t>Технология коллективных творческих дел.</w:t>
      </w:r>
    </w:p>
    <w:p w:rsidR="005D1EB6" w:rsidRPr="005D1EB6" w:rsidRDefault="005D1EB6" w:rsidP="005D1EB6">
      <w:pPr>
        <w:jc w:val="both"/>
        <w:rPr>
          <w:rFonts w:ascii="Times New Roman" w:hAnsi="Times New Roman" w:cs="Times New Roman"/>
        </w:rPr>
      </w:pPr>
      <w:proofErr w:type="spellStart"/>
      <w:r w:rsidRPr="005D1EB6">
        <w:rPr>
          <w:rFonts w:ascii="Times New Roman" w:hAnsi="Times New Roman" w:cs="Times New Roman"/>
          <w:bCs/>
        </w:rPr>
        <w:t>Деятельностный</w:t>
      </w:r>
      <w:proofErr w:type="spellEnd"/>
      <w:r w:rsidRPr="005D1EB6">
        <w:rPr>
          <w:rFonts w:ascii="Times New Roman" w:hAnsi="Times New Roman" w:cs="Times New Roman"/>
          <w:bCs/>
        </w:rPr>
        <w:t xml:space="preserve"> подход в обучении</w:t>
      </w:r>
      <w:r w:rsidRPr="005D1EB6">
        <w:rPr>
          <w:rFonts w:ascii="Times New Roman" w:hAnsi="Times New Roman" w:cs="Times New Roman"/>
        </w:rPr>
        <w:t xml:space="preserve">.                   </w:t>
      </w:r>
      <w:r w:rsidRPr="005D1EB6">
        <w:rPr>
          <w:rFonts w:ascii="Times New Roman" w:hAnsi="Times New Roman" w:cs="Times New Roman"/>
        </w:rPr>
        <w:tab/>
      </w:r>
      <w:r w:rsidRPr="005D1EB6">
        <w:rPr>
          <w:rFonts w:ascii="Times New Roman" w:hAnsi="Times New Roman" w:cs="Times New Roman"/>
        </w:rPr>
        <w:tab/>
      </w:r>
      <w:r w:rsidRPr="005D1EB6">
        <w:rPr>
          <w:rFonts w:ascii="Times New Roman" w:hAnsi="Times New Roman" w:cs="Times New Roman"/>
          <w:bCs/>
        </w:rPr>
        <w:t>Педагогика сотрудничества</w:t>
      </w:r>
    </w:p>
    <w:p w:rsidR="005D1EB6" w:rsidRPr="005D1EB6" w:rsidRDefault="005D1EB6" w:rsidP="005D1EB6">
      <w:pPr>
        <w:jc w:val="both"/>
        <w:rPr>
          <w:rFonts w:ascii="Times New Roman" w:hAnsi="Times New Roman" w:cs="Times New Roman"/>
        </w:rPr>
      </w:pPr>
      <w:proofErr w:type="gramStart"/>
      <w:r w:rsidRPr="005D1EB6">
        <w:rPr>
          <w:rFonts w:ascii="Times New Roman" w:hAnsi="Times New Roman" w:cs="Times New Roman"/>
          <w:bCs/>
        </w:rPr>
        <w:t>Технология проблемного обучения</w:t>
      </w:r>
      <w:r w:rsidRPr="005D1EB6">
        <w:rPr>
          <w:rFonts w:ascii="Times New Roman" w:hAnsi="Times New Roman" w:cs="Times New Roman"/>
        </w:rPr>
        <w:t xml:space="preserve">                        </w:t>
      </w:r>
      <w:r w:rsidRPr="005D1EB6">
        <w:rPr>
          <w:rFonts w:ascii="Times New Roman" w:hAnsi="Times New Roman" w:cs="Times New Roman"/>
        </w:rPr>
        <w:tab/>
        <w:t xml:space="preserve">Информационно-коммуникационные </w:t>
      </w:r>
      <w:proofErr w:type="gramEnd"/>
    </w:p>
    <w:p w:rsidR="005D1EB6" w:rsidRPr="005D1EB6" w:rsidRDefault="005D1EB6" w:rsidP="005D1EB6">
      <w:pPr>
        <w:jc w:val="both"/>
        <w:rPr>
          <w:rFonts w:ascii="Times New Roman" w:hAnsi="Times New Roman" w:cs="Times New Roman"/>
        </w:rPr>
      </w:pPr>
      <w:r w:rsidRPr="005D1EB6">
        <w:rPr>
          <w:rFonts w:ascii="Times New Roman" w:hAnsi="Times New Roman" w:cs="Times New Roman"/>
        </w:rPr>
        <w:t xml:space="preserve">                                                                                               технологии</w:t>
      </w:r>
    </w:p>
    <w:p w:rsidR="005D1EB6" w:rsidRPr="005D1EB6" w:rsidRDefault="005D1EB6" w:rsidP="005D1EB6">
      <w:pPr>
        <w:jc w:val="both"/>
        <w:rPr>
          <w:rFonts w:ascii="Times New Roman" w:hAnsi="Times New Roman" w:cs="Times New Roman"/>
          <w:b/>
        </w:rPr>
      </w:pPr>
    </w:p>
    <w:p w:rsidR="005D1EB6" w:rsidRPr="005D1EB6" w:rsidRDefault="005D1EB6" w:rsidP="005D1EB6">
      <w:pPr>
        <w:tabs>
          <w:tab w:val="left" w:pos="1785"/>
        </w:tabs>
        <w:jc w:val="both"/>
        <w:rPr>
          <w:rFonts w:ascii="Times New Roman" w:eastAsia="Times New Roman" w:hAnsi="Times New Roman" w:cs="Times New Roman"/>
          <w:b/>
          <w:bCs/>
        </w:rPr>
      </w:pPr>
    </w:p>
    <w:p w:rsidR="005D1EB6" w:rsidRPr="005D1EB6" w:rsidRDefault="005D1EB6" w:rsidP="005D1EB6">
      <w:pPr>
        <w:tabs>
          <w:tab w:val="left" w:pos="3105"/>
        </w:tabs>
        <w:jc w:val="both"/>
        <w:rPr>
          <w:rFonts w:ascii="Times New Roman" w:eastAsia="Times New Roman" w:hAnsi="Times New Roman" w:cs="Times New Roman"/>
          <w:b/>
          <w:sz w:val="28"/>
          <w:szCs w:val="28"/>
        </w:rPr>
      </w:pPr>
      <w:r w:rsidRPr="005D1EB6">
        <w:rPr>
          <w:rFonts w:ascii="Times New Roman" w:hAnsi="Times New Roman" w:cs="Times New Roman"/>
          <w:b/>
          <w:sz w:val="28"/>
          <w:szCs w:val="28"/>
        </w:rPr>
        <w:t>Критерии эффективности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10137"/>
      </w:tblGrid>
      <w:tr w:rsidR="005D1EB6" w:rsidRPr="005D1EB6" w:rsidTr="005D1EB6">
        <w:tc>
          <w:tcPr>
            <w:tcW w:w="10137"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rsidP="005D1EB6">
            <w:pPr>
              <w:widowControl/>
              <w:numPr>
                <w:ilvl w:val="0"/>
                <w:numId w:val="90"/>
              </w:numPr>
              <w:tabs>
                <w:tab w:val="num" w:pos="180"/>
              </w:tabs>
              <w:spacing w:line="276" w:lineRule="auto"/>
              <w:ind w:left="180" w:firstLine="0"/>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Формирование созидательной нравственной позиции учащихся, основанной на </w:t>
            </w:r>
            <w:r w:rsidRPr="005D1EB6">
              <w:rPr>
                <w:rFonts w:ascii="Times New Roman" w:hAnsi="Times New Roman" w:cs="Times New Roman"/>
                <w:lang w:eastAsia="en-US"/>
              </w:rPr>
              <w:lastRenderedPageBreak/>
              <w:t>принципах национальной духовной культуры.</w:t>
            </w:r>
          </w:p>
        </w:tc>
      </w:tr>
      <w:tr w:rsidR="005D1EB6" w:rsidRPr="005D1EB6" w:rsidTr="005D1EB6">
        <w:tc>
          <w:tcPr>
            <w:tcW w:w="10137" w:type="dxa"/>
            <w:tcBorders>
              <w:top w:val="single" w:sz="4" w:space="0" w:color="auto"/>
              <w:left w:val="single" w:sz="4" w:space="0" w:color="auto"/>
              <w:bottom w:val="single" w:sz="4" w:space="0" w:color="auto"/>
              <w:right w:val="single" w:sz="4" w:space="0" w:color="auto"/>
            </w:tcBorders>
            <w:shd w:val="clear" w:color="auto" w:fill="CCFFCC"/>
            <w:hideMark/>
          </w:tcPr>
          <w:p w:rsidR="005D1EB6" w:rsidRPr="005D1EB6" w:rsidRDefault="005D1EB6" w:rsidP="005D1EB6">
            <w:pPr>
              <w:widowControl/>
              <w:numPr>
                <w:ilvl w:val="0"/>
                <w:numId w:val="90"/>
              </w:numPr>
              <w:tabs>
                <w:tab w:val="num" w:pos="180"/>
              </w:tabs>
              <w:spacing w:line="276" w:lineRule="auto"/>
              <w:ind w:left="180" w:firstLine="0"/>
              <w:jc w:val="both"/>
              <w:rPr>
                <w:rFonts w:ascii="Times New Roman" w:eastAsia="Times New Roman" w:hAnsi="Times New Roman" w:cs="Times New Roman"/>
                <w:lang w:eastAsia="en-US"/>
              </w:rPr>
            </w:pPr>
            <w:r w:rsidRPr="005D1EB6">
              <w:rPr>
                <w:rFonts w:ascii="Times New Roman" w:hAnsi="Times New Roman" w:cs="Times New Roman"/>
                <w:lang w:eastAsia="en-US"/>
              </w:rPr>
              <w:lastRenderedPageBreak/>
              <w:t>Умение и желание проектировать строить свою жизнь на основе духовных ценностей русской культуры.</w:t>
            </w:r>
          </w:p>
        </w:tc>
      </w:tr>
      <w:tr w:rsidR="005D1EB6" w:rsidRPr="005D1EB6" w:rsidTr="005D1EB6">
        <w:tc>
          <w:tcPr>
            <w:tcW w:w="10137" w:type="dxa"/>
            <w:tcBorders>
              <w:top w:val="single" w:sz="4" w:space="0" w:color="auto"/>
              <w:left w:val="single" w:sz="4" w:space="0" w:color="auto"/>
              <w:bottom w:val="single" w:sz="4" w:space="0" w:color="auto"/>
              <w:right w:val="single" w:sz="4" w:space="0" w:color="auto"/>
            </w:tcBorders>
            <w:shd w:val="clear" w:color="auto" w:fill="FFFF99"/>
          </w:tcPr>
          <w:p w:rsidR="005D1EB6" w:rsidRPr="005D1EB6" w:rsidRDefault="005D1EB6" w:rsidP="005D1EB6">
            <w:pPr>
              <w:widowControl/>
              <w:numPr>
                <w:ilvl w:val="0"/>
                <w:numId w:val="90"/>
              </w:numPr>
              <w:tabs>
                <w:tab w:val="num" w:pos="180"/>
              </w:tabs>
              <w:spacing w:line="276" w:lineRule="auto"/>
              <w:ind w:left="180" w:firstLine="0"/>
              <w:jc w:val="both"/>
              <w:rPr>
                <w:rFonts w:ascii="Times New Roman" w:eastAsia="Times New Roman" w:hAnsi="Times New Roman" w:cs="Times New Roman"/>
                <w:lang w:eastAsia="en-US"/>
              </w:rPr>
            </w:pPr>
            <w:r w:rsidRPr="005D1EB6">
              <w:rPr>
                <w:rFonts w:ascii="Times New Roman" w:hAnsi="Times New Roman" w:cs="Times New Roman"/>
                <w:lang w:eastAsia="en-US"/>
              </w:rPr>
              <w:t>Совершенствование духовно- нравственного просвещения, образования и воспитания.</w:t>
            </w:r>
          </w:p>
          <w:p w:rsidR="005D1EB6" w:rsidRPr="005D1EB6" w:rsidRDefault="005D1EB6">
            <w:pPr>
              <w:spacing w:line="276" w:lineRule="auto"/>
              <w:jc w:val="both"/>
              <w:rPr>
                <w:rFonts w:ascii="Times New Roman" w:eastAsia="Times New Roman" w:hAnsi="Times New Roman" w:cs="Times New Roman"/>
                <w:lang w:eastAsia="en-US"/>
              </w:rPr>
            </w:pPr>
          </w:p>
        </w:tc>
      </w:tr>
      <w:tr w:rsidR="005D1EB6" w:rsidRPr="005D1EB6" w:rsidTr="005D1EB6">
        <w:tc>
          <w:tcPr>
            <w:tcW w:w="10137" w:type="dxa"/>
            <w:tcBorders>
              <w:top w:val="single" w:sz="4" w:space="0" w:color="auto"/>
              <w:left w:val="single" w:sz="4" w:space="0" w:color="auto"/>
              <w:bottom w:val="single" w:sz="4" w:space="0" w:color="auto"/>
              <w:right w:val="single" w:sz="4" w:space="0" w:color="auto"/>
            </w:tcBorders>
            <w:shd w:val="clear" w:color="auto" w:fill="CCFFFF"/>
            <w:hideMark/>
          </w:tcPr>
          <w:p w:rsidR="005D1EB6" w:rsidRPr="005D1EB6" w:rsidRDefault="005D1EB6" w:rsidP="005D1EB6">
            <w:pPr>
              <w:widowControl/>
              <w:numPr>
                <w:ilvl w:val="0"/>
                <w:numId w:val="90"/>
              </w:numPr>
              <w:tabs>
                <w:tab w:val="num" w:pos="180"/>
              </w:tabs>
              <w:spacing w:line="276" w:lineRule="auto"/>
              <w:ind w:left="180" w:firstLine="0"/>
              <w:jc w:val="both"/>
              <w:rPr>
                <w:rFonts w:ascii="Times New Roman" w:eastAsia="Times New Roman" w:hAnsi="Times New Roman" w:cs="Times New Roman"/>
                <w:lang w:eastAsia="en-US"/>
              </w:rPr>
            </w:pPr>
            <w:r w:rsidRPr="005D1EB6">
              <w:rPr>
                <w:rFonts w:ascii="Times New Roman" w:hAnsi="Times New Roman" w:cs="Times New Roman"/>
                <w:lang w:eastAsia="en-US"/>
              </w:rPr>
              <w:t>Знание родословной своей семьи.</w:t>
            </w:r>
          </w:p>
        </w:tc>
      </w:tr>
    </w:tbl>
    <w:p w:rsidR="005D1EB6" w:rsidRPr="005D1EB6" w:rsidRDefault="005D1EB6" w:rsidP="005D1EB6">
      <w:pPr>
        <w:tabs>
          <w:tab w:val="left" w:pos="3105"/>
        </w:tabs>
        <w:jc w:val="both"/>
        <w:rPr>
          <w:rFonts w:ascii="Times New Roman" w:eastAsia="Times New Roman" w:hAnsi="Times New Roman" w:cs="Times New Roman"/>
          <w:b/>
        </w:rPr>
      </w:pPr>
    </w:p>
    <w:p w:rsidR="005D1EB6" w:rsidRPr="005D1EB6" w:rsidRDefault="005D1EB6" w:rsidP="005D1EB6">
      <w:pPr>
        <w:tabs>
          <w:tab w:val="left" w:pos="3105"/>
        </w:tabs>
        <w:jc w:val="both"/>
        <w:rPr>
          <w:rFonts w:ascii="Times New Roman" w:hAnsi="Times New Roman" w:cs="Times New Roman"/>
          <w:b/>
          <w:sz w:val="28"/>
          <w:szCs w:val="28"/>
        </w:rPr>
      </w:pPr>
      <w:r w:rsidRPr="005D1EB6">
        <w:rPr>
          <w:rFonts w:ascii="Times New Roman" w:hAnsi="Times New Roman" w:cs="Times New Roman"/>
          <w:b/>
          <w:sz w:val="28"/>
          <w:szCs w:val="28"/>
        </w:rPr>
        <w:t>Циклограмма общешкольных мероприятий в рамках реализации</w:t>
      </w:r>
    </w:p>
    <w:p w:rsidR="005D1EB6" w:rsidRPr="005D1EB6" w:rsidRDefault="005D1EB6" w:rsidP="005D1EB6">
      <w:pPr>
        <w:tabs>
          <w:tab w:val="left" w:pos="3105"/>
        </w:tabs>
        <w:jc w:val="both"/>
        <w:rPr>
          <w:rFonts w:ascii="Times New Roman" w:hAnsi="Times New Roman" w:cs="Times New Roman"/>
          <w:b/>
          <w:sz w:val="28"/>
          <w:szCs w:val="28"/>
        </w:rPr>
      </w:pPr>
      <w:r w:rsidRPr="005D1EB6">
        <w:rPr>
          <w:rFonts w:ascii="Times New Roman" w:hAnsi="Times New Roman" w:cs="Times New Roman"/>
          <w:b/>
          <w:sz w:val="28"/>
          <w:szCs w:val="28"/>
        </w:rPr>
        <w:t xml:space="preserve">программы «Возрождение» </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5"/>
        <w:gridCol w:w="1260"/>
      </w:tblGrid>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День знаний</w:t>
            </w:r>
          </w:p>
        </w:tc>
        <w:tc>
          <w:tcPr>
            <w:tcW w:w="1260" w:type="dxa"/>
            <w:vMerge w:val="restart"/>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p>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Сентябрь </w:t>
            </w: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Праздник Труда, посвященный Дню пожилого человека.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День здоровья.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Классные часы  «О вреде курения»</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Классные часы «Православные традиции»</w:t>
            </w:r>
          </w:p>
        </w:tc>
        <w:tc>
          <w:tcPr>
            <w:tcW w:w="1260" w:type="dxa"/>
            <w:vMerge w:val="restart"/>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p>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Октябрь </w:t>
            </w: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Экскурсии в храмы района.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Районная краеведческая конференция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Неделя добрых дел.</w:t>
            </w:r>
          </w:p>
        </w:tc>
        <w:tc>
          <w:tcPr>
            <w:tcW w:w="1260" w:type="dxa"/>
            <w:vMerge w:val="restart"/>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r w:rsidRPr="005D1EB6">
              <w:rPr>
                <w:rFonts w:ascii="Times New Roman" w:hAnsi="Times New Roman" w:cs="Times New Roman"/>
                <w:lang w:eastAsia="en-US"/>
              </w:rPr>
              <w:t xml:space="preserve">Ноябрь </w:t>
            </w:r>
          </w:p>
          <w:p w:rsidR="005D1EB6" w:rsidRPr="005D1EB6" w:rsidRDefault="005D1EB6">
            <w:pPr>
              <w:spacing w:line="276" w:lineRule="auto"/>
              <w:jc w:val="both"/>
              <w:rPr>
                <w:rFonts w:ascii="Times New Roman" w:hAnsi="Times New Roman" w:cs="Times New Roman"/>
                <w:lang w:eastAsia="en-US"/>
              </w:rPr>
            </w:pPr>
          </w:p>
          <w:p w:rsidR="005D1EB6" w:rsidRPr="005D1EB6" w:rsidRDefault="005D1EB6">
            <w:pPr>
              <w:spacing w:line="276" w:lineRule="auto"/>
              <w:jc w:val="both"/>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Мероприятия, посвященные Дню матери.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Оформление стенда  «Православные традиции».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i/>
                <w:lang w:eastAsia="en-US"/>
              </w:rPr>
            </w:pPr>
            <w:r w:rsidRPr="005D1EB6">
              <w:rPr>
                <w:rFonts w:ascii="Times New Roman" w:hAnsi="Times New Roman" w:cs="Times New Roman"/>
                <w:lang w:eastAsia="en-US"/>
              </w:rPr>
              <w:t>Классные часы «Наркотики и психическая зависимость»</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Cs/>
                <w:lang w:eastAsia="en-US"/>
              </w:rPr>
            </w:pPr>
            <w:r w:rsidRPr="005D1EB6">
              <w:rPr>
                <w:rFonts w:ascii="Times New Roman" w:hAnsi="Times New Roman" w:cs="Times New Roman"/>
                <w:iCs/>
                <w:lang w:eastAsia="en-US"/>
              </w:rPr>
              <w:t xml:space="preserve">Школьный семинар «Духовно-нравственное воспитание». Презентация православной семьи </w:t>
            </w:r>
          </w:p>
        </w:tc>
        <w:tc>
          <w:tcPr>
            <w:tcW w:w="1260" w:type="dxa"/>
            <w:vMerge w:val="restart"/>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p>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Декабрь </w:t>
            </w: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Cs/>
                <w:lang w:eastAsia="en-US"/>
              </w:rPr>
            </w:pPr>
            <w:r w:rsidRPr="005D1EB6">
              <w:rPr>
                <w:rFonts w:ascii="Times New Roman" w:hAnsi="Times New Roman" w:cs="Times New Roman"/>
                <w:iCs/>
                <w:lang w:eastAsia="en-US"/>
              </w:rPr>
              <w:t>Рождественские елки.</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Cs/>
                <w:lang w:eastAsia="en-US"/>
              </w:rPr>
            </w:pPr>
            <w:r w:rsidRPr="005D1EB6">
              <w:rPr>
                <w:rFonts w:ascii="Times New Roman" w:hAnsi="Times New Roman" w:cs="Times New Roman"/>
                <w:iCs/>
                <w:lang w:eastAsia="en-US"/>
              </w:rPr>
              <w:t xml:space="preserve">Классные часы, посвященные житию святых воинов </w:t>
            </w:r>
            <w:proofErr w:type="gramStart"/>
            <w:r w:rsidRPr="005D1EB6">
              <w:rPr>
                <w:rFonts w:ascii="Times New Roman" w:hAnsi="Times New Roman" w:cs="Times New Roman"/>
                <w:iCs/>
                <w:lang w:eastAsia="en-US"/>
              </w:rPr>
              <w:t xml:space="preserve">( </w:t>
            </w:r>
            <w:proofErr w:type="gramEnd"/>
            <w:r w:rsidRPr="005D1EB6">
              <w:rPr>
                <w:rFonts w:ascii="Times New Roman" w:hAnsi="Times New Roman" w:cs="Times New Roman"/>
                <w:iCs/>
                <w:lang w:eastAsia="en-US"/>
              </w:rPr>
              <w:t>А. Невский, Д. Донской и др.)</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Конкурс рождественских поделок.</w:t>
            </w:r>
          </w:p>
        </w:tc>
        <w:tc>
          <w:tcPr>
            <w:tcW w:w="1260" w:type="dxa"/>
            <w:vMerge w:val="restart"/>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Январь </w:t>
            </w: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i/>
                <w:lang w:eastAsia="en-US"/>
              </w:rPr>
            </w:pPr>
            <w:r w:rsidRPr="005D1EB6">
              <w:rPr>
                <w:rFonts w:ascii="Times New Roman" w:hAnsi="Times New Roman" w:cs="Times New Roman"/>
                <w:lang w:eastAsia="en-US"/>
              </w:rPr>
              <w:t>Конкурс социальных проектов «Доброе дело школе, поселку, конкретному человеку»</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Театрально-фольклорный праздник. «Православные обряды»</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Экскурсии по православным местам родного края.</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Конкурс песни  и стихов  гражданско-патриотической тематики.</w:t>
            </w:r>
          </w:p>
        </w:tc>
        <w:tc>
          <w:tcPr>
            <w:tcW w:w="1260" w:type="dxa"/>
            <w:vMerge w:val="restart"/>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p>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Февраль.</w:t>
            </w: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
                <w:lang w:eastAsia="en-US"/>
              </w:rPr>
            </w:pPr>
            <w:r w:rsidRPr="005D1EB6">
              <w:rPr>
                <w:rFonts w:ascii="Times New Roman" w:hAnsi="Times New Roman" w:cs="Times New Roman"/>
                <w:lang w:eastAsia="en-US"/>
              </w:rPr>
              <w:t>Защита исследовательских творческих работ «</w:t>
            </w:r>
            <w:proofErr w:type="spellStart"/>
            <w:r w:rsidRPr="005D1EB6">
              <w:rPr>
                <w:rFonts w:ascii="Times New Roman" w:hAnsi="Times New Roman" w:cs="Times New Roman"/>
                <w:lang w:eastAsia="en-US"/>
              </w:rPr>
              <w:t>Рыбачинцы</w:t>
            </w:r>
            <w:proofErr w:type="spellEnd"/>
            <w:r w:rsidRPr="005D1EB6">
              <w:rPr>
                <w:rFonts w:ascii="Times New Roman" w:hAnsi="Times New Roman" w:cs="Times New Roman"/>
                <w:lang w:eastAsia="en-US"/>
              </w:rPr>
              <w:t xml:space="preserve"> – участники ВОВ» (5-11 класс)</w:t>
            </w:r>
            <w:proofErr w:type="gramStart"/>
            <w:r w:rsidRPr="005D1EB6">
              <w:rPr>
                <w:rFonts w:ascii="Times New Roman" w:hAnsi="Times New Roman" w:cs="Times New Roman"/>
                <w:lang w:eastAsia="en-US"/>
              </w:rPr>
              <w:t>.П</w:t>
            </w:r>
            <w:proofErr w:type="gramEnd"/>
            <w:r w:rsidRPr="005D1EB6">
              <w:rPr>
                <w:rFonts w:ascii="Times New Roman" w:hAnsi="Times New Roman" w:cs="Times New Roman"/>
                <w:lang w:eastAsia="en-US"/>
              </w:rPr>
              <w:t>оздравление ветеранов ВОВ с праздником.</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Спортивный праздник «Вперед, мальчишки!» (5-6 </w:t>
            </w:r>
            <w:proofErr w:type="spellStart"/>
            <w:r w:rsidRPr="005D1EB6">
              <w:rPr>
                <w:rFonts w:ascii="Times New Roman" w:hAnsi="Times New Roman" w:cs="Times New Roman"/>
                <w:lang w:eastAsia="en-US"/>
              </w:rPr>
              <w:t>кл</w:t>
            </w:r>
            <w:proofErr w:type="spellEnd"/>
            <w:r w:rsidRPr="005D1EB6">
              <w:rPr>
                <w:rFonts w:ascii="Times New Roman" w:hAnsi="Times New Roman" w:cs="Times New Roman"/>
                <w:lang w:eastAsia="en-US"/>
              </w:rPr>
              <w:t>.)</w:t>
            </w:r>
          </w:p>
          <w:p w:rsidR="005D1EB6" w:rsidRPr="005D1EB6" w:rsidRDefault="005D1EB6">
            <w:pPr>
              <w:spacing w:line="276" w:lineRule="auto"/>
              <w:jc w:val="both"/>
              <w:rPr>
                <w:rFonts w:ascii="Times New Roman" w:hAnsi="Times New Roman" w:cs="Times New Roman"/>
                <w:lang w:eastAsia="en-US"/>
              </w:rPr>
            </w:pPr>
            <w:r w:rsidRPr="005D1EB6">
              <w:rPr>
                <w:rFonts w:ascii="Times New Roman" w:hAnsi="Times New Roman" w:cs="Times New Roman"/>
                <w:lang w:eastAsia="en-US"/>
              </w:rPr>
              <w:t xml:space="preserve">Игровая программа «Тропа к генералу» </w:t>
            </w:r>
            <w:proofErr w:type="gramStart"/>
            <w:r w:rsidRPr="005D1EB6">
              <w:rPr>
                <w:rFonts w:ascii="Times New Roman" w:hAnsi="Times New Roman" w:cs="Times New Roman"/>
                <w:lang w:eastAsia="en-US"/>
              </w:rPr>
              <w:t xml:space="preserve">( </w:t>
            </w:r>
            <w:proofErr w:type="gramEnd"/>
            <w:r w:rsidRPr="005D1EB6">
              <w:rPr>
                <w:rFonts w:ascii="Times New Roman" w:hAnsi="Times New Roman" w:cs="Times New Roman"/>
                <w:lang w:eastAsia="en-US"/>
              </w:rPr>
              <w:t xml:space="preserve">9-11 </w:t>
            </w:r>
            <w:proofErr w:type="spellStart"/>
            <w:r w:rsidRPr="005D1EB6">
              <w:rPr>
                <w:rFonts w:ascii="Times New Roman" w:hAnsi="Times New Roman" w:cs="Times New Roman"/>
                <w:lang w:eastAsia="en-US"/>
              </w:rPr>
              <w:t>кл</w:t>
            </w:r>
            <w:proofErr w:type="spellEnd"/>
            <w:r w:rsidRPr="005D1EB6">
              <w:rPr>
                <w:rFonts w:ascii="Times New Roman" w:hAnsi="Times New Roman" w:cs="Times New Roman"/>
                <w:lang w:eastAsia="en-US"/>
              </w:rPr>
              <w:t>. )</w:t>
            </w:r>
          </w:p>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Веселые старты «Весёлые старты»   (1-4 класс).</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Спортивн</w:t>
            </w:r>
            <w:proofErr w:type="gramStart"/>
            <w:r w:rsidRPr="005D1EB6">
              <w:rPr>
                <w:rFonts w:ascii="Times New Roman" w:hAnsi="Times New Roman" w:cs="Times New Roman"/>
                <w:lang w:eastAsia="en-US"/>
              </w:rPr>
              <w:t>о-</w:t>
            </w:r>
            <w:proofErr w:type="gramEnd"/>
            <w:r w:rsidRPr="005D1EB6">
              <w:rPr>
                <w:rFonts w:ascii="Times New Roman" w:hAnsi="Times New Roman" w:cs="Times New Roman"/>
                <w:lang w:eastAsia="en-US"/>
              </w:rPr>
              <w:t xml:space="preserve"> патриотическая  игра «Зарница»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FF"/>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Конкурс агитбригад «Бой с врагами организма»  (4-10кл).</w:t>
            </w:r>
          </w:p>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Конкурс рисунков «Мы за здоровый образ жизни» 1-3 </w:t>
            </w:r>
            <w:proofErr w:type="spellStart"/>
            <w:r w:rsidRPr="005D1EB6">
              <w:rPr>
                <w:rFonts w:ascii="Times New Roman" w:hAnsi="Times New Roman" w:cs="Times New Roman"/>
                <w:lang w:eastAsia="en-US"/>
              </w:rPr>
              <w:t>кл</w:t>
            </w:r>
            <w:proofErr w:type="spellEnd"/>
          </w:p>
        </w:tc>
        <w:tc>
          <w:tcPr>
            <w:tcW w:w="1260" w:type="dxa"/>
            <w:vMerge w:val="restart"/>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p>
          <w:p w:rsidR="005D1EB6" w:rsidRPr="005D1EB6" w:rsidRDefault="005D1EB6">
            <w:pPr>
              <w:spacing w:line="276" w:lineRule="auto"/>
              <w:jc w:val="both"/>
              <w:rPr>
                <w:rFonts w:ascii="Times New Roman" w:hAnsi="Times New Roman" w:cs="Times New Roman"/>
                <w:lang w:eastAsia="en-US"/>
              </w:rPr>
            </w:pPr>
            <w:r w:rsidRPr="005D1EB6">
              <w:rPr>
                <w:rFonts w:ascii="Times New Roman" w:hAnsi="Times New Roman" w:cs="Times New Roman"/>
                <w:lang w:eastAsia="en-US"/>
              </w:rPr>
              <w:t xml:space="preserve">Апрель </w:t>
            </w:r>
          </w:p>
          <w:p w:rsidR="005D1EB6" w:rsidRPr="005D1EB6" w:rsidRDefault="005D1EB6">
            <w:pPr>
              <w:spacing w:line="276" w:lineRule="auto"/>
              <w:jc w:val="both"/>
              <w:rPr>
                <w:rFonts w:ascii="Times New Roman" w:eastAsia="Times New Roman" w:hAnsi="Times New Roman" w:cs="Times New Roman"/>
                <w:lang w:eastAsia="en-US"/>
              </w:rPr>
            </w:pPr>
          </w:p>
        </w:tc>
      </w:tr>
      <w:tr w:rsidR="005D1EB6" w:rsidRPr="005D1EB6" w:rsidTr="005D1EB6">
        <w:trPr>
          <w:cantSplit/>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i/>
                <w:lang w:eastAsia="en-US"/>
              </w:rPr>
            </w:pPr>
            <w:r w:rsidRPr="005D1EB6">
              <w:rPr>
                <w:rFonts w:ascii="Times New Roman" w:hAnsi="Times New Roman" w:cs="Times New Roman"/>
                <w:lang w:eastAsia="en-US"/>
              </w:rPr>
              <w:t xml:space="preserve">День духовного здоровья: конкурсы православных стихов, пасхальных поделок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1EB6" w:rsidRPr="005D1EB6" w:rsidRDefault="005D1EB6">
            <w:pPr>
              <w:widowControl/>
              <w:rPr>
                <w:rFonts w:ascii="Times New Roman" w:eastAsia="Times New Roman" w:hAnsi="Times New Roman" w:cs="Times New Roman"/>
                <w:lang w:eastAsia="en-US"/>
              </w:rPr>
            </w:pPr>
          </w:p>
        </w:tc>
      </w:tr>
      <w:tr w:rsidR="005D1EB6" w:rsidRPr="005D1EB6" w:rsidTr="005D1EB6">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Вахта памяти  </w:t>
            </w:r>
          </w:p>
        </w:tc>
        <w:tc>
          <w:tcPr>
            <w:tcW w:w="1260" w:type="dxa"/>
            <w:tcBorders>
              <w:top w:val="single" w:sz="4" w:space="0" w:color="auto"/>
              <w:left w:val="single" w:sz="4" w:space="0" w:color="auto"/>
              <w:bottom w:val="single" w:sz="4" w:space="0" w:color="auto"/>
              <w:right w:val="single" w:sz="4" w:space="0" w:color="auto"/>
            </w:tcBorders>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Май </w:t>
            </w:r>
          </w:p>
        </w:tc>
      </w:tr>
      <w:tr w:rsidR="005D1EB6" w:rsidRPr="005D1EB6" w:rsidTr="005D1EB6">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Школьный парад юнармейцев «Я тебе достойным сыном буду, Родина моя!»</w:t>
            </w:r>
          </w:p>
        </w:tc>
        <w:tc>
          <w:tcPr>
            <w:tcW w:w="1260" w:type="dxa"/>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tc>
      </w:tr>
      <w:tr w:rsidR="005D1EB6" w:rsidRPr="005D1EB6" w:rsidTr="005D1EB6">
        <w:trPr>
          <w:trHeight w:val="742"/>
        </w:trPr>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Встречи с ветеранами Великой Отечественной войны. Музыкально – театральная композиция « Чтобы помнили».</w:t>
            </w:r>
          </w:p>
        </w:tc>
        <w:tc>
          <w:tcPr>
            <w:tcW w:w="1260" w:type="dxa"/>
            <w:tcBorders>
              <w:top w:val="single" w:sz="4" w:space="0" w:color="auto"/>
              <w:left w:val="single" w:sz="4" w:space="0" w:color="auto"/>
              <w:bottom w:val="single" w:sz="4" w:space="0" w:color="auto"/>
              <w:right w:val="single" w:sz="4" w:space="0" w:color="auto"/>
            </w:tcBorders>
          </w:tcPr>
          <w:p w:rsidR="005D1EB6" w:rsidRPr="005D1EB6" w:rsidRDefault="005D1EB6">
            <w:pPr>
              <w:spacing w:line="276" w:lineRule="auto"/>
              <w:jc w:val="both"/>
              <w:rPr>
                <w:rFonts w:ascii="Times New Roman" w:eastAsia="Times New Roman" w:hAnsi="Times New Roman" w:cs="Times New Roman"/>
                <w:lang w:eastAsia="en-US"/>
              </w:rPr>
            </w:pPr>
          </w:p>
        </w:tc>
      </w:tr>
      <w:tr w:rsidR="005D1EB6" w:rsidRPr="005D1EB6" w:rsidTr="005D1EB6">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lastRenderedPageBreak/>
              <w:t xml:space="preserve">Классные часы на духовно – нравственную тему </w:t>
            </w:r>
          </w:p>
        </w:tc>
        <w:tc>
          <w:tcPr>
            <w:tcW w:w="1260" w:type="dxa"/>
            <w:tcBorders>
              <w:top w:val="single" w:sz="4" w:space="0" w:color="auto"/>
              <w:left w:val="single" w:sz="4" w:space="0" w:color="auto"/>
              <w:bottom w:val="single" w:sz="4" w:space="0" w:color="auto"/>
              <w:right w:val="single" w:sz="4" w:space="0" w:color="auto"/>
            </w:tcBorders>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В течение  года. </w:t>
            </w:r>
          </w:p>
        </w:tc>
      </w:tr>
      <w:tr w:rsidR="005D1EB6" w:rsidRPr="005D1EB6" w:rsidTr="005D1EB6">
        <w:tc>
          <w:tcPr>
            <w:tcW w:w="8748" w:type="dxa"/>
            <w:tcBorders>
              <w:top w:val="single" w:sz="4" w:space="0" w:color="auto"/>
              <w:left w:val="single" w:sz="4" w:space="0" w:color="auto"/>
              <w:bottom w:val="single" w:sz="4" w:space="0" w:color="auto"/>
              <w:right w:val="single" w:sz="4" w:space="0" w:color="auto"/>
            </w:tcBorders>
            <w:shd w:val="clear" w:color="auto" w:fill="FFFF99"/>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Участие в районных мероприятиях </w:t>
            </w:r>
          </w:p>
        </w:tc>
        <w:tc>
          <w:tcPr>
            <w:tcW w:w="1260" w:type="dxa"/>
            <w:tcBorders>
              <w:top w:val="single" w:sz="4" w:space="0" w:color="auto"/>
              <w:left w:val="single" w:sz="4" w:space="0" w:color="auto"/>
              <w:bottom w:val="single" w:sz="4" w:space="0" w:color="auto"/>
              <w:right w:val="single" w:sz="4" w:space="0" w:color="auto"/>
            </w:tcBorders>
            <w:hideMark/>
          </w:tcPr>
          <w:p w:rsidR="005D1EB6" w:rsidRPr="005D1EB6" w:rsidRDefault="005D1EB6">
            <w:pPr>
              <w:spacing w:line="276" w:lineRule="auto"/>
              <w:jc w:val="both"/>
              <w:rPr>
                <w:rFonts w:ascii="Times New Roman" w:eastAsia="Times New Roman" w:hAnsi="Times New Roman" w:cs="Times New Roman"/>
                <w:lang w:eastAsia="en-US"/>
              </w:rPr>
            </w:pPr>
            <w:r w:rsidRPr="005D1EB6">
              <w:rPr>
                <w:rFonts w:ascii="Times New Roman" w:hAnsi="Times New Roman" w:cs="Times New Roman"/>
                <w:lang w:eastAsia="en-US"/>
              </w:rPr>
              <w:t xml:space="preserve">В </w:t>
            </w:r>
            <w:proofErr w:type="spellStart"/>
            <w:r w:rsidRPr="005D1EB6">
              <w:rPr>
                <w:rFonts w:ascii="Times New Roman" w:hAnsi="Times New Roman" w:cs="Times New Roman"/>
                <w:lang w:eastAsia="en-US"/>
              </w:rPr>
              <w:t>теч</w:t>
            </w:r>
            <w:proofErr w:type="spellEnd"/>
            <w:r w:rsidRPr="005D1EB6">
              <w:rPr>
                <w:rFonts w:ascii="Times New Roman" w:hAnsi="Times New Roman" w:cs="Times New Roman"/>
                <w:lang w:eastAsia="en-US"/>
              </w:rPr>
              <w:t>. г.</w:t>
            </w:r>
          </w:p>
        </w:tc>
      </w:tr>
    </w:tbl>
    <w:p w:rsidR="005D1EB6" w:rsidRPr="005D1EB6" w:rsidRDefault="005D1EB6" w:rsidP="005D1EB6">
      <w:pPr>
        <w:jc w:val="both"/>
        <w:rPr>
          <w:rFonts w:ascii="Times New Roman" w:eastAsia="Times New Roman" w:hAnsi="Times New Roman" w:cs="Times New Roman"/>
          <w:b/>
          <w:sz w:val="28"/>
          <w:szCs w:val="28"/>
        </w:rPr>
      </w:pPr>
      <w:r w:rsidRPr="005D1EB6">
        <w:rPr>
          <w:rFonts w:ascii="Times New Roman" w:hAnsi="Times New Roman" w:cs="Times New Roman"/>
          <w:b/>
          <w:sz w:val="28"/>
          <w:szCs w:val="28"/>
        </w:rPr>
        <w:t xml:space="preserve">                  </w:t>
      </w:r>
    </w:p>
    <w:p w:rsidR="005D1EB6" w:rsidRPr="005D1EB6" w:rsidRDefault="005D1EB6" w:rsidP="005D1EB6">
      <w:pPr>
        <w:tabs>
          <w:tab w:val="left" w:pos="3105"/>
        </w:tabs>
        <w:jc w:val="both"/>
        <w:rPr>
          <w:rFonts w:ascii="Times New Roman" w:hAnsi="Times New Roman" w:cs="Times New Roman"/>
        </w:rPr>
      </w:pPr>
    </w:p>
    <w:p w:rsidR="005D1EB6" w:rsidRPr="005D1EB6" w:rsidRDefault="005D1EB6" w:rsidP="005D1EB6">
      <w:pPr>
        <w:jc w:val="both"/>
        <w:rPr>
          <w:rFonts w:ascii="Times New Roman" w:hAnsi="Times New Roman" w:cs="Times New Roman"/>
          <w:b/>
          <w:sz w:val="28"/>
          <w:szCs w:val="28"/>
        </w:rPr>
      </w:pPr>
      <w:r w:rsidRPr="005D1EB6">
        <w:rPr>
          <w:rFonts w:ascii="Times New Roman" w:hAnsi="Times New Roman" w:cs="Times New Roman"/>
          <w:b/>
          <w:sz w:val="28"/>
          <w:szCs w:val="28"/>
        </w:rPr>
        <w:t>ПРИЛОЖЕНИЕ № 2  к программе «ВОЗРОЖДЕНИЕ»</w:t>
      </w:r>
    </w:p>
    <w:p w:rsidR="005D1EB6" w:rsidRDefault="005D1EB6" w:rsidP="00F741A9">
      <w:pPr>
        <w:pStyle w:val="23"/>
        <w:shd w:val="clear" w:color="auto" w:fill="auto"/>
        <w:spacing w:line="240" w:lineRule="auto"/>
        <w:ind w:firstLine="709"/>
        <w:rPr>
          <w:rStyle w:val="a5"/>
          <w:sz w:val="24"/>
          <w:szCs w:val="24"/>
        </w:rPr>
      </w:pPr>
    </w:p>
    <w:p w:rsidR="008A7DE2" w:rsidRPr="008A7DE2" w:rsidRDefault="008A7DE2" w:rsidP="00F741A9">
      <w:pPr>
        <w:pStyle w:val="23"/>
        <w:shd w:val="clear" w:color="auto" w:fill="auto"/>
        <w:spacing w:line="240" w:lineRule="auto"/>
        <w:ind w:firstLine="709"/>
        <w:rPr>
          <w:sz w:val="24"/>
          <w:szCs w:val="24"/>
        </w:rPr>
      </w:pPr>
      <w:r w:rsidRPr="008A7DE2">
        <w:rPr>
          <w:rStyle w:val="a5"/>
          <w:sz w:val="24"/>
          <w:szCs w:val="24"/>
        </w:rPr>
        <w:t xml:space="preserve">2.4. </w:t>
      </w:r>
      <w:proofErr w:type="gramStart"/>
      <w:r w:rsidRPr="008A7DE2">
        <w:rPr>
          <w:rStyle w:val="a5"/>
          <w:sz w:val="24"/>
          <w:szCs w:val="24"/>
        </w:rPr>
        <w:t xml:space="preserve">Программа коррекционной работы на уровне среднего общего образования </w:t>
      </w:r>
      <w:r w:rsidRPr="008A7DE2">
        <w:rPr>
          <w:sz w:val="24"/>
          <w:szCs w:val="24"/>
        </w:rPr>
        <w:t>Программа коррекционной работы среднего общего образования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коррекцию недостатков в психическом развитии обучающихся, их социальную адаптацию и оказание помощи детям этой категории в освоении ООП СОО.</w:t>
      </w:r>
      <w:proofErr w:type="gramEnd"/>
    </w:p>
    <w:p w:rsidR="008A7DE2" w:rsidRPr="008A7DE2" w:rsidRDefault="008A7DE2" w:rsidP="00F741A9">
      <w:pPr>
        <w:pStyle w:val="23"/>
        <w:shd w:val="clear" w:color="auto" w:fill="auto"/>
        <w:spacing w:line="240" w:lineRule="auto"/>
        <w:ind w:firstLine="709"/>
        <w:rPr>
          <w:sz w:val="24"/>
          <w:szCs w:val="24"/>
        </w:rPr>
      </w:pPr>
      <w:r w:rsidRPr="008A7DE2">
        <w:rPr>
          <w:rStyle w:val="115pt"/>
          <w:sz w:val="24"/>
          <w:szCs w:val="24"/>
        </w:rPr>
        <w:t>Цель программы,</w:t>
      </w:r>
      <w:r w:rsidRPr="008A7DE2">
        <w:rPr>
          <w:sz w:val="24"/>
          <w:szCs w:val="24"/>
        </w:rPr>
        <w:t xml:space="preserve">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A7DE2" w:rsidRPr="008A7DE2" w:rsidRDefault="008A7DE2" w:rsidP="00F741A9">
      <w:pPr>
        <w:pStyle w:val="50"/>
        <w:shd w:val="clear" w:color="auto" w:fill="auto"/>
        <w:spacing w:line="240" w:lineRule="auto"/>
        <w:ind w:firstLine="709"/>
        <w:rPr>
          <w:sz w:val="24"/>
          <w:szCs w:val="24"/>
        </w:rPr>
      </w:pPr>
      <w:r w:rsidRPr="008A7DE2">
        <w:rPr>
          <w:sz w:val="24"/>
          <w:szCs w:val="24"/>
        </w:rPr>
        <w:t>Задачи программы:</w:t>
      </w:r>
    </w:p>
    <w:p w:rsidR="008A7DE2" w:rsidRPr="008A7DE2" w:rsidRDefault="008A7DE2" w:rsidP="00F741A9">
      <w:pPr>
        <w:pStyle w:val="23"/>
        <w:shd w:val="clear" w:color="auto" w:fill="auto"/>
        <w:spacing w:line="240" w:lineRule="auto"/>
        <w:ind w:firstLine="709"/>
        <w:rPr>
          <w:sz w:val="24"/>
          <w:szCs w:val="24"/>
        </w:rPr>
      </w:pPr>
      <w:r w:rsidRPr="008A7DE2">
        <w:rPr>
          <w:sz w:val="24"/>
          <w:szCs w:val="24"/>
        </w:rPr>
        <w:t>-оказание помощи детям с ограниченными возможностями здоровья в освоении ООП СОО;</w:t>
      </w:r>
    </w:p>
    <w:p w:rsidR="00F741A9"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коррекция недостатков в физическом и психическом развитии обучающихся;</w:t>
      </w:r>
    </w:p>
    <w:p w:rsidR="008A7DE2" w:rsidRPr="008A7DE2"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 xml:space="preserve">социальная адаптация </w:t>
      </w:r>
      <w:proofErr w:type="gramStart"/>
      <w:r w:rsidRPr="008A7DE2">
        <w:rPr>
          <w:sz w:val="24"/>
          <w:szCs w:val="24"/>
        </w:rPr>
        <w:t>обучающихся</w:t>
      </w:r>
      <w:proofErr w:type="gramEnd"/>
      <w:r w:rsidRPr="008A7DE2">
        <w:rPr>
          <w:sz w:val="24"/>
          <w:szCs w:val="24"/>
        </w:rPr>
        <w:t>;</w:t>
      </w:r>
    </w:p>
    <w:p w:rsidR="008A7DE2" w:rsidRPr="008A7DE2"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своевременное выявление детей с трудностями адаптации, обусловленными ограниченными возможностями здоровья;</w:t>
      </w:r>
    </w:p>
    <w:p w:rsidR="008A7DE2" w:rsidRPr="008A7DE2"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содействие в создании условий, способствующих освоению детьми с ограниченными возможностями здоровья ООП СОО и их интеграции в школе;</w:t>
      </w:r>
    </w:p>
    <w:p w:rsidR="008A7DE2" w:rsidRPr="008A7DE2"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осуществление педагогической, психологической помощи детям с ограниченными возможностями здоровья;</w:t>
      </w:r>
    </w:p>
    <w:p w:rsidR="008A7DE2" w:rsidRPr="008A7DE2"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разработка и проведение индивидуальных и групповых занятий для детей с выраженным нарушением физического и психологического развития;</w:t>
      </w:r>
    </w:p>
    <w:p w:rsidR="008A7DE2" w:rsidRPr="008A7DE2"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реализация системы мероприятий по социальной адаптации детей с ограниченными возможностями здоровья;</w:t>
      </w:r>
    </w:p>
    <w:p w:rsidR="008A7DE2" w:rsidRPr="008A7DE2" w:rsidRDefault="008A7DE2" w:rsidP="00F71E86">
      <w:pPr>
        <w:pStyle w:val="23"/>
        <w:numPr>
          <w:ilvl w:val="1"/>
          <w:numId w:val="36"/>
        </w:numPr>
        <w:shd w:val="clear" w:color="auto" w:fill="auto"/>
        <w:spacing w:line="240" w:lineRule="auto"/>
        <w:ind w:left="0" w:firstLine="709"/>
        <w:rPr>
          <w:sz w:val="24"/>
          <w:szCs w:val="24"/>
        </w:rPr>
      </w:pPr>
      <w:r w:rsidRPr="008A7DE2">
        <w:rPr>
          <w:sz w:val="24"/>
          <w:szCs w:val="24"/>
        </w:rPr>
        <w:t>оказание консультативной и методической помощи педагогам и родителям (законным представителям) детей с ограниченными возможностями здоровья по психологическим, педагогическим, социальным, правовым и другим вопросам.</w:t>
      </w:r>
    </w:p>
    <w:p w:rsidR="008A7DE2" w:rsidRPr="00F741A9" w:rsidRDefault="008A7DE2" w:rsidP="00F741A9">
      <w:pPr>
        <w:pStyle w:val="23"/>
        <w:shd w:val="clear" w:color="auto" w:fill="auto"/>
        <w:spacing w:line="240" w:lineRule="auto"/>
        <w:ind w:firstLine="709"/>
        <w:rPr>
          <w:b/>
          <w:sz w:val="24"/>
          <w:szCs w:val="24"/>
        </w:rPr>
      </w:pPr>
      <w:r w:rsidRPr="00F741A9">
        <w:rPr>
          <w:b/>
          <w:sz w:val="24"/>
          <w:szCs w:val="24"/>
        </w:rPr>
        <w:t>Направления работы</w:t>
      </w:r>
    </w:p>
    <w:p w:rsidR="008A7DE2" w:rsidRPr="008A7DE2" w:rsidRDefault="008A7DE2" w:rsidP="00F741A9">
      <w:pPr>
        <w:pStyle w:val="23"/>
        <w:shd w:val="clear" w:color="auto" w:fill="auto"/>
        <w:spacing w:line="240" w:lineRule="auto"/>
        <w:ind w:firstLine="709"/>
        <w:rPr>
          <w:sz w:val="24"/>
          <w:szCs w:val="24"/>
        </w:rPr>
      </w:pPr>
      <w:r w:rsidRPr="008A7DE2">
        <w:rPr>
          <w:sz w:val="24"/>
          <w:szCs w:val="24"/>
        </w:rPr>
        <w:t>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w:t>
      </w:r>
    </w:p>
    <w:p w:rsidR="008A7DE2" w:rsidRPr="008A7DE2" w:rsidRDefault="008A7DE2" w:rsidP="00F71E86">
      <w:pPr>
        <w:pStyle w:val="23"/>
        <w:numPr>
          <w:ilvl w:val="0"/>
          <w:numId w:val="34"/>
        </w:numPr>
        <w:shd w:val="clear" w:color="auto" w:fill="auto"/>
        <w:spacing w:line="240" w:lineRule="auto"/>
        <w:ind w:left="0" w:firstLine="709"/>
        <w:rPr>
          <w:sz w:val="24"/>
          <w:szCs w:val="24"/>
        </w:rPr>
      </w:pPr>
      <w:r w:rsidRPr="008A7DE2">
        <w:rPr>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школы.</w:t>
      </w:r>
    </w:p>
    <w:p w:rsidR="008A7DE2" w:rsidRPr="008A7DE2" w:rsidRDefault="008A7DE2" w:rsidP="00F71E86">
      <w:pPr>
        <w:pStyle w:val="23"/>
        <w:numPr>
          <w:ilvl w:val="0"/>
          <w:numId w:val="34"/>
        </w:numPr>
        <w:shd w:val="clear" w:color="auto" w:fill="auto"/>
        <w:spacing w:line="240" w:lineRule="auto"/>
        <w:ind w:left="0" w:firstLine="709"/>
        <w:rPr>
          <w:sz w:val="24"/>
          <w:szCs w:val="24"/>
        </w:rPr>
      </w:pPr>
      <w:r w:rsidRPr="008A7DE2">
        <w:rPr>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w:t>
      </w:r>
    </w:p>
    <w:p w:rsidR="008A7DE2" w:rsidRPr="008A7DE2" w:rsidRDefault="008A7DE2" w:rsidP="00F71E86">
      <w:pPr>
        <w:pStyle w:val="23"/>
        <w:numPr>
          <w:ilvl w:val="0"/>
          <w:numId w:val="34"/>
        </w:numPr>
        <w:shd w:val="clear" w:color="auto" w:fill="auto"/>
        <w:spacing w:line="240" w:lineRule="auto"/>
        <w:ind w:left="0" w:firstLine="709"/>
        <w:rPr>
          <w:sz w:val="24"/>
          <w:szCs w:val="24"/>
        </w:rPr>
      </w:pPr>
      <w:r w:rsidRPr="008A7DE2">
        <w:rPr>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A7DE2" w:rsidRPr="008A7DE2" w:rsidRDefault="008A7DE2" w:rsidP="00F71E86">
      <w:pPr>
        <w:pStyle w:val="23"/>
        <w:numPr>
          <w:ilvl w:val="0"/>
          <w:numId w:val="34"/>
        </w:numPr>
        <w:shd w:val="clear" w:color="auto" w:fill="auto"/>
        <w:spacing w:line="240" w:lineRule="auto"/>
        <w:ind w:left="0" w:firstLine="709"/>
        <w:rPr>
          <w:sz w:val="24"/>
          <w:szCs w:val="24"/>
        </w:rPr>
      </w:pPr>
      <w:r w:rsidRPr="008A7DE2">
        <w:rPr>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A7DE2" w:rsidRPr="008A7DE2" w:rsidRDefault="008A7DE2" w:rsidP="00F741A9">
      <w:pPr>
        <w:pStyle w:val="23"/>
        <w:shd w:val="clear" w:color="auto" w:fill="auto"/>
        <w:spacing w:line="240" w:lineRule="auto"/>
        <w:ind w:firstLine="709"/>
        <w:rPr>
          <w:sz w:val="24"/>
          <w:szCs w:val="24"/>
        </w:rPr>
      </w:pPr>
      <w:r w:rsidRPr="008A7DE2">
        <w:rPr>
          <w:rStyle w:val="115pt"/>
          <w:sz w:val="24"/>
          <w:szCs w:val="24"/>
        </w:rPr>
        <w:t xml:space="preserve">Этапы реализации программы </w:t>
      </w:r>
      <w:r w:rsidRPr="008A7DE2">
        <w:rPr>
          <w:sz w:val="24"/>
          <w:szCs w:val="24"/>
        </w:rPr>
        <w:t>Коррекционная работа реализуется поэтапно.</w:t>
      </w:r>
    </w:p>
    <w:p w:rsidR="008A7DE2" w:rsidRPr="008A7DE2" w:rsidRDefault="008A7DE2" w:rsidP="00F71E86">
      <w:pPr>
        <w:pStyle w:val="23"/>
        <w:numPr>
          <w:ilvl w:val="0"/>
          <w:numId w:val="35"/>
        </w:numPr>
        <w:shd w:val="clear" w:color="auto" w:fill="auto"/>
        <w:tabs>
          <w:tab w:val="right" w:pos="9339"/>
          <w:tab w:val="right" w:pos="9298"/>
        </w:tabs>
        <w:spacing w:line="240" w:lineRule="auto"/>
        <w:rPr>
          <w:sz w:val="24"/>
          <w:szCs w:val="24"/>
        </w:rPr>
      </w:pPr>
      <w:r w:rsidRPr="008A7DE2">
        <w:rPr>
          <w:sz w:val="24"/>
          <w:szCs w:val="24"/>
        </w:rPr>
        <w:t>Этап</w:t>
      </w:r>
      <w:r w:rsidR="00F741A9">
        <w:rPr>
          <w:sz w:val="24"/>
          <w:szCs w:val="24"/>
        </w:rPr>
        <w:t xml:space="preserve"> </w:t>
      </w:r>
      <w:r w:rsidRPr="008A7DE2">
        <w:rPr>
          <w:sz w:val="24"/>
          <w:szCs w:val="24"/>
        </w:rPr>
        <w:tab/>
        <w:t>сбора и анализа информации (информационно-аналитическая деятельность).</w:t>
      </w:r>
    </w:p>
    <w:p w:rsidR="008A7DE2" w:rsidRPr="008A7DE2" w:rsidRDefault="008A7DE2" w:rsidP="00F741A9">
      <w:pPr>
        <w:pStyle w:val="23"/>
        <w:shd w:val="clear" w:color="auto" w:fill="auto"/>
        <w:spacing w:line="240" w:lineRule="auto"/>
        <w:ind w:firstLine="709"/>
        <w:rPr>
          <w:sz w:val="24"/>
          <w:szCs w:val="24"/>
        </w:rPr>
      </w:pPr>
      <w:r w:rsidRPr="008A7DE2">
        <w:rPr>
          <w:sz w:val="24"/>
          <w:szCs w:val="24"/>
        </w:rPr>
        <w:t xml:space="preserve">На данном этапе выявляются дети с трудностями в обучении и социальной адаптации, </w:t>
      </w:r>
      <w:r w:rsidRPr="008A7DE2">
        <w:rPr>
          <w:sz w:val="24"/>
          <w:szCs w:val="24"/>
        </w:rPr>
        <w:lastRenderedPageBreak/>
        <w:t>связанными с ограниченными возможностями здоровья.</w:t>
      </w:r>
    </w:p>
    <w:p w:rsidR="008A7DE2" w:rsidRPr="00F741A9" w:rsidRDefault="008A7DE2" w:rsidP="00F71E86">
      <w:pPr>
        <w:pStyle w:val="23"/>
        <w:numPr>
          <w:ilvl w:val="0"/>
          <w:numId w:val="19"/>
        </w:numPr>
        <w:shd w:val="clear" w:color="auto" w:fill="auto"/>
        <w:tabs>
          <w:tab w:val="right" w:pos="1324"/>
          <w:tab w:val="right" w:pos="9339"/>
        </w:tabs>
        <w:spacing w:line="240" w:lineRule="auto"/>
        <w:ind w:firstLine="709"/>
        <w:rPr>
          <w:sz w:val="24"/>
          <w:szCs w:val="24"/>
        </w:rPr>
      </w:pPr>
      <w:r w:rsidRPr="008A7DE2">
        <w:rPr>
          <w:sz w:val="24"/>
          <w:szCs w:val="24"/>
        </w:rPr>
        <w:t>Этап</w:t>
      </w:r>
      <w:r w:rsidR="00F741A9">
        <w:rPr>
          <w:sz w:val="24"/>
          <w:szCs w:val="24"/>
        </w:rPr>
        <w:t xml:space="preserve"> </w:t>
      </w:r>
      <w:r w:rsidRPr="008A7DE2">
        <w:rPr>
          <w:sz w:val="24"/>
          <w:szCs w:val="24"/>
        </w:rPr>
        <w:tab/>
        <w:t>планирования, организации, координации (организационно-исполнительская</w:t>
      </w:r>
      <w:r w:rsidR="00F741A9">
        <w:rPr>
          <w:sz w:val="24"/>
          <w:szCs w:val="24"/>
        </w:rPr>
        <w:t xml:space="preserve"> </w:t>
      </w:r>
      <w:r w:rsidRPr="00F741A9">
        <w:rPr>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8A7DE2" w:rsidRPr="008A7DE2" w:rsidRDefault="008A7DE2" w:rsidP="00F71E86">
      <w:pPr>
        <w:pStyle w:val="23"/>
        <w:numPr>
          <w:ilvl w:val="0"/>
          <w:numId w:val="19"/>
        </w:numPr>
        <w:shd w:val="clear" w:color="auto" w:fill="auto"/>
        <w:tabs>
          <w:tab w:val="right" w:pos="1324"/>
          <w:tab w:val="right" w:pos="9339"/>
        </w:tabs>
        <w:spacing w:line="240" w:lineRule="auto"/>
        <w:ind w:firstLine="709"/>
        <w:rPr>
          <w:sz w:val="24"/>
          <w:szCs w:val="24"/>
        </w:rPr>
      </w:pPr>
      <w:r w:rsidRPr="008A7DE2">
        <w:rPr>
          <w:sz w:val="24"/>
          <w:szCs w:val="24"/>
        </w:rPr>
        <w:t>Этап</w:t>
      </w:r>
      <w:r w:rsidRPr="008A7DE2">
        <w:rPr>
          <w:sz w:val="24"/>
          <w:szCs w:val="24"/>
        </w:rPr>
        <w:tab/>
        <w:t>диагностики коррекционно-развивающей образовательной среды</w:t>
      </w:r>
    </w:p>
    <w:p w:rsidR="008A7DE2" w:rsidRPr="008A7DE2" w:rsidRDefault="008A7DE2" w:rsidP="00F741A9">
      <w:pPr>
        <w:pStyle w:val="23"/>
        <w:shd w:val="clear" w:color="auto" w:fill="auto"/>
        <w:spacing w:line="240" w:lineRule="auto"/>
        <w:ind w:firstLine="709"/>
        <w:rPr>
          <w:sz w:val="24"/>
          <w:szCs w:val="24"/>
        </w:rPr>
      </w:pPr>
      <w:r w:rsidRPr="008A7DE2">
        <w:rPr>
          <w:sz w:val="24"/>
          <w:szCs w:val="24"/>
        </w:rPr>
        <w:t>(контрольно-диагностическая деятельность). Результатом является выявление соответствия созданных условий и выбранных коррекционно-развивающих и индивидуальных программ особым образовательным потребностям ребёнка.</w:t>
      </w:r>
    </w:p>
    <w:p w:rsidR="008A7DE2" w:rsidRPr="00F741A9" w:rsidRDefault="008A7DE2" w:rsidP="00F71E86">
      <w:pPr>
        <w:pStyle w:val="23"/>
        <w:numPr>
          <w:ilvl w:val="0"/>
          <w:numId w:val="19"/>
        </w:numPr>
        <w:shd w:val="clear" w:color="auto" w:fill="auto"/>
        <w:tabs>
          <w:tab w:val="right" w:pos="1324"/>
          <w:tab w:val="right" w:pos="9339"/>
        </w:tabs>
        <w:spacing w:line="240" w:lineRule="auto"/>
        <w:ind w:firstLine="709"/>
        <w:rPr>
          <w:sz w:val="24"/>
          <w:szCs w:val="24"/>
        </w:rPr>
      </w:pPr>
      <w:r w:rsidRPr="008A7DE2">
        <w:rPr>
          <w:sz w:val="24"/>
          <w:szCs w:val="24"/>
        </w:rPr>
        <w:t>Этап</w:t>
      </w:r>
      <w:r w:rsidRPr="008A7DE2">
        <w:rPr>
          <w:sz w:val="24"/>
          <w:szCs w:val="24"/>
        </w:rPr>
        <w:tab/>
      </w:r>
      <w:r w:rsidR="00F741A9">
        <w:rPr>
          <w:sz w:val="24"/>
          <w:szCs w:val="24"/>
        </w:rPr>
        <w:t xml:space="preserve"> </w:t>
      </w:r>
      <w:r w:rsidRPr="008A7DE2">
        <w:rPr>
          <w:sz w:val="24"/>
          <w:szCs w:val="24"/>
        </w:rPr>
        <w:t>регуляции и корректировки. Результатом является внесение необходимых</w:t>
      </w:r>
      <w:r w:rsidR="00F741A9">
        <w:rPr>
          <w:sz w:val="24"/>
          <w:szCs w:val="24"/>
        </w:rPr>
        <w:t xml:space="preserve"> </w:t>
      </w:r>
      <w:r w:rsidRPr="00F741A9">
        <w:rPr>
          <w:sz w:val="24"/>
          <w:szCs w:val="24"/>
        </w:rPr>
        <w:t>изменений в</w:t>
      </w:r>
      <w:r w:rsidRPr="00F741A9">
        <w:rPr>
          <w:sz w:val="24"/>
          <w:szCs w:val="24"/>
        </w:rPr>
        <w:tab/>
        <w:t>образовательный процесс и процесс сопровождения детей с ограниченными</w:t>
      </w:r>
      <w:r w:rsidR="00F741A9">
        <w:rPr>
          <w:sz w:val="24"/>
          <w:szCs w:val="24"/>
        </w:rPr>
        <w:t xml:space="preserve"> </w:t>
      </w:r>
      <w:r w:rsidRPr="00F741A9">
        <w:rPr>
          <w:sz w:val="24"/>
          <w:szCs w:val="24"/>
        </w:rPr>
        <w:t>возможностями здоровья, корректировка условий и форм обучения, методов и приёмов работы.</w:t>
      </w:r>
    </w:p>
    <w:p w:rsidR="008A7DE2" w:rsidRPr="008A7DE2" w:rsidRDefault="008A7DE2" w:rsidP="00F741A9">
      <w:pPr>
        <w:pStyle w:val="23"/>
        <w:shd w:val="clear" w:color="auto" w:fill="auto"/>
        <w:spacing w:line="240" w:lineRule="auto"/>
        <w:ind w:firstLine="709"/>
        <w:rPr>
          <w:sz w:val="24"/>
          <w:szCs w:val="24"/>
        </w:rPr>
      </w:pPr>
      <w:r w:rsidRPr="008A7DE2">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среднего общего образования или по индивидуальной программе, с использованием надомной формы обучения в зависимости от состояния здоровья ребёнка, медицинских рекомендаций, пожеланий родителей (законных представителей) ребёнка. Варьироваться могут степень участия специалистов сопровождения, а также организационные формы работы.</w:t>
      </w:r>
    </w:p>
    <w:p w:rsidR="00F741A9" w:rsidRDefault="008A7DE2" w:rsidP="00F741A9">
      <w:pPr>
        <w:pStyle w:val="23"/>
        <w:shd w:val="clear" w:color="auto" w:fill="auto"/>
        <w:spacing w:line="240" w:lineRule="auto"/>
        <w:ind w:firstLine="709"/>
        <w:rPr>
          <w:sz w:val="24"/>
          <w:szCs w:val="24"/>
        </w:rPr>
      </w:pPr>
      <w:r w:rsidRPr="008A7DE2">
        <w:rPr>
          <w:sz w:val="24"/>
          <w:szCs w:val="24"/>
        </w:rPr>
        <w:t>Программа коррекционной работы обеспечивает:</w:t>
      </w:r>
    </w:p>
    <w:p w:rsidR="008A7DE2" w:rsidRPr="008A7DE2"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своевременное выявление детей с трудностями адаптации, обусловленными возможностями здоровья, детей-инвалидов;</w:t>
      </w:r>
    </w:p>
    <w:p w:rsidR="008A7DE2" w:rsidRPr="008A7DE2"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определение особых образовательных потребностей детей с ограниченными возможностями здоровья, детей-инвалидов;</w:t>
      </w:r>
    </w:p>
    <w:p w:rsidR="008A7DE2" w:rsidRPr="008A7DE2"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A7DE2" w:rsidRPr="008A7DE2"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создание условий, способствующих освоению детьми с ограниченными возможностями здоровья ООП СОО и их интеграции в школе;</w:t>
      </w:r>
    </w:p>
    <w:p w:rsidR="008A7DE2" w:rsidRPr="008A7DE2"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A7DE2" w:rsidRPr="008A7DE2"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F741A9"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8A7DE2" w:rsidRPr="008A7DE2"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реализацию системы мероприятий по социальной адаптации детей с ограниченными возможностями здоровья;</w:t>
      </w:r>
    </w:p>
    <w:p w:rsidR="00F741A9" w:rsidRDefault="008A7DE2" w:rsidP="00F71E86">
      <w:pPr>
        <w:pStyle w:val="23"/>
        <w:numPr>
          <w:ilvl w:val="0"/>
          <w:numId w:val="37"/>
        </w:numPr>
        <w:shd w:val="clear" w:color="auto" w:fill="auto"/>
        <w:spacing w:line="240" w:lineRule="auto"/>
        <w:ind w:left="0" w:firstLine="709"/>
        <w:rPr>
          <w:sz w:val="24"/>
          <w:szCs w:val="24"/>
        </w:rPr>
      </w:pPr>
      <w:r w:rsidRPr="008A7DE2">
        <w:rPr>
          <w:sz w:val="24"/>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педагогическим, логопедическим, психологическим, социальным, правовым и другим вопросам. Содержание программы коррекционной работы определяют следующие принципы: </w:t>
      </w:r>
    </w:p>
    <w:p w:rsidR="008A7DE2" w:rsidRPr="008A7DE2" w:rsidRDefault="008A7DE2" w:rsidP="00F71E86">
      <w:pPr>
        <w:pStyle w:val="23"/>
        <w:numPr>
          <w:ilvl w:val="0"/>
          <w:numId w:val="38"/>
        </w:numPr>
        <w:shd w:val="clear" w:color="auto" w:fill="auto"/>
        <w:spacing w:line="240" w:lineRule="auto"/>
        <w:ind w:left="0" w:firstLine="709"/>
        <w:rPr>
          <w:sz w:val="24"/>
          <w:szCs w:val="24"/>
        </w:rPr>
      </w:pPr>
      <w:r w:rsidRPr="008A7DE2">
        <w:rPr>
          <w:rStyle w:val="12"/>
          <w:sz w:val="24"/>
          <w:szCs w:val="24"/>
        </w:rPr>
        <w:t>Соблюдение интересов ребёнка</w:t>
      </w:r>
      <w:r w:rsidRPr="008A7DE2">
        <w:rPr>
          <w:sz w:val="24"/>
          <w:szCs w:val="24"/>
        </w:rPr>
        <w:t>. Проблема ребёнка решается специалистами с максимальной пользой для него и в его интересах;</w:t>
      </w:r>
    </w:p>
    <w:p w:rsidR="008A7DE2" w:rsidRPr="008A7DE2" w:rsidRDefault="008A7DE2" w:rsidP="00F71E86">
      <w:pPr>
        <w:pStyle w:val="23"/>
        <w:numPr>
          <w:ilvl w:val="0"/>
          <w:numId w:val="38"/>
        </w:numPr>
        <w:shd w:val="clear" w:color="auto" w:fill="auto"/>
        <w:spacing w:line="240" w:lineRule="auto"/>
        <w:ind w:left="0" w:firstLine="709"/>
        <w:rPr>
          <w:sz w:val="24"/>
          <w:szCs w:val="24"/>
        </w:rPr>
      </w:pPr>
      <w:r w:rsidRPr="008A7DE2">
        <w:rPr>
          <w:rStyle w:val="12"/>
          <w:sz w:val="24"/>
          <w:szCs w:val="24"/>
        </w:rPr>
        <w:t>Системность</w:t>
      </w:r>
      <w:r w:rsidRPr="008A7DE2">
        <w:rPr>
          <w:sz w:val="24"/>
          <w:szCs w:val="24"/>
        </w:rPr>
        <w:t>. Обеспечивается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A7DE2" w:rsidRPr="008A7DE2" w:rsidRDefault="008A7DE2" w:rsidP="00F71E86">
      <w:pPr>
        <w:pStyle w:val="23"/>
        <w:numPr>
          <w:ilvl w:val="0"/>
          <w:numId w:val="38"/>
        </w:numPr>
        <w:shd w:val="clear" w:color="auto" w:fill="auto"/>
        <w:tabs>
          <w:tab w:val="left" w:pos="1882"/>
        </w:tabs>
        <w:spacing w:line="240" w:lineRule="auto"/>
        <w:ind w:left="0" w:firstLine="709"/>
        <w:rPr>
          <w:sz w:val="24"/>
          <w:szCs w:val="24"/>
        </w:rPr>
      </w:pPr>
      <w:r w:rsidRPr="008A7DE2">
        <w:rPr>
          <w:rStyle w:val="12"/>
          <w:sz w:val="24"/>
          <w:szCs w:val="24"/>
        </w:rPr>
        <w:t>Непрерывность</w:t>
      </w:r>
      <w:r w:rsidRPr="008A7DE2">
        <w:rPr>
          <w:sz w:val="24"/>
          <w:szCs w:val="24"/>
        </w:rPr>
        <w:t>.</w:t>
      </w:r>
      <w:r w:rsidRPr="008A7DE2">
        <w:rPr>
          <w:sz w:val="24"/>
          <w:szCs w:val="24"/>
        </w:rPr>
        <w:tab/>
        <w:t>Принцип гарантирует ре</w:t>
      </w:r>
      <w:r w:rsidR="00F741A9">
        <w:rPr>
          <w:sz w:val="24"/>
          <w:szCs w:val="24"/>
        </w:rPr>
        <w:t xml:space="preserve">бёнку и его родителям (законным </w:t>
      </w:r>
      <w:r w:rsidRPr="008A7DE2">
        <w:rPr>
          <w:sz w:val="24"/>
          <w:szCs w:val="24"/>
        </w:rPr>
        <w:lastRenderedPageBreak/>
        <w:t>представителям) непрерывность помощи до полного решения проблемы или определения подхода к её решению.</w:t>
      </w:r>
    </w:p>
    <w:p w:rsidR="008A7DE2" w:rsidRPr="005D1EB6" w:rsidRDefault="008A7DE2" w:rsidP="00F71E86">
      <w:pPr>
        <w:pStyle w:val="23"/>
        <w:numPr>
          <w:ilvl w:val="0"/>
          <w:numId w:val="38"/>
        </w:numPr>
        <w:shd w:val="clear" w:color="auto" w:fill="auto"/>
        <w:spacing w:line="240" w:lineRule="auto"/>
        <w:ind w:left="0" w:firstLine="709"/>
        <w:rPr>
          <w:sz w:val="24"/>
          <w:szCs w:val="24"/>
        </w:rPr>
      </w:pPr>
      <w:r w:rsidRPr="008A7DE2">
        <w:rPr>
          <w:rStyle w:val="12"/>
          <w:sz w:val="24"/>
          <w:szCs w:val="24"/>
        </w:rPr>
        <w:t>Вариативность</w:t>
      </w:r>
      <w:r w:rsidRPr="008A7DE2">
        <w:rPr>
          <w:sz w:val="24"/>
          <w:szCs w:val="24"/>
        </w:rPr>
        <w:t xml:space="preserve">. Принцип предполагает создание вариативных условий для получения образования детьми, </w:t>
      </w:r>
      <w:r w:rsidRPr="005D1EB6">
        <w:rPr>
          <w:sz w:val="24"/>
          <w:szCs w:val="24"/>
        </w:rPr>
        <w:t>имеющими различные недостатки в физическом и (или) психическом развитии.</w:t>
      </w:r>
    </w:p>
    <w:p w:rsidR="00F741A9" w:rsidRPr="005D1EB6" w:rsidRDefault="008A7DE2" w:rsidP="00F71E86">
      <w:pPr>
        <w:pStyle w:val="23"/>
        <w:numPr>
          <w:ilvl w:val="0"/>
          <w:numId w:val="38"/>
        </w:numPr>
        <w:shd w:val="clear" w:color="auto" w:fill="auto"/>
        <w:spacing w:line="240" w:lineRule="auto"/>
        <w:ind w:left="0" w:firstLine="709"/>
        <w:rPr>
          <w:sz w:val="24"/>
          <w:szCs w:val="24"/>
        </w:rPr>
      </w:pPr>
      <w:r w:rsidRPr="005D1EB6">
        <w:rPr>
          <w:rStyle w:val="12"/>
          <w:sz w:val="24"/>
          <w:szCs w:val="24"/>
        </w:rPr>
        <w:t>Рекомендательный характер оказания помощи</w:t>
      </w:r>
      <w:r w:rsidRPr="005D1EB6">
        <w:rPr>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w:t>
      </w:r>
      <w:r w:rsidR="00F741A9" w:rsidRPr="005D1EB6">
        <w:rPr>
          <w:sz w:val="24"/>
          <w:szCs w:val="24"/>
        </w:rPr>
        <w:t xml:space="preserve"> </w:t>
      </w:r>
      <w:r w:rsidRPr="005D1EB6">
        <w:rPr>
          <w:sz w:val="24"/>
          <w:szCs w:val="24"/>
        </w:rPr>
        <w:t xml:space="preserve">образования, образовательные учреждения, защищать законные права и интересы детей. </w:t>
      </w:r>
    </w:p>
    <w:p w:rsidR="008A7DE2" w:rsidRPr="005D1EB6" w:rsidRDefault="008A7DE2" w:rsidP="00F741A9">
      <w:pPr>
        <w:pStyle w:val="23"/>
        <w:shd w:val="clear" w:color="auto" w:fill="auto"/>
        <w:spacing w:line="240" w:lineRule="auto"/>
        <w:ind w:firstLine="0"/>
        <w:rPr>
          <w:b/>
          <w:sz w:val="24"/>
          <w:szCs w:val="24"/>
        </w:rPr>
      </w:pPr>
      <w:r w:rsidRPr="005D1EB6">
        <w:rPr>
          <w:b/>
          <w:sz w:val="24"/>
          <w:szCs w:val="24"/>
        </w:rPr>
        <w:t>Механизм реализации программы</w:t>
      </w:r>
    </w:p>
    <w:p w:rsidR="008A7DE2" w:rsidRPr="005D1EB6" w:rsidRDefault="008A7DE2" w:rsidP="00F741A9">
      <w:pPr>
        <w:pStyle w:val="23"/>
        <w:shd w:val="clear" w:color="auto" w:fill="auto"/>
        <w:spacing w:line="240" w:lineRule="auto"/>
        <w:ind w:firstLine="709"/>
        <w:rPr>
          <w:sz w:val="24"/>
          <w:szCs w:val="24"/>
        </w:rPr>
      </w:pPr>
      <w:r w:rsidRPr="005D1EB6">
        <w:rPr>
          <w:sz w:val="24"/>
          <w:szCs w:val="24"/>
        </w:rP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5D1EB6" w:rsidRPr="005D1EB6" w:rsidRDefault="005D1EB6" w:rsidP="005D1EB6">
      <w:pPr>
        <w:jc w:val="center"/>
        <w:rPr>
          <w:rFonts w:ascii="Times New Roman" w:eastAsia="Times New Roman" w:hAnsi="Times New Roman" w:cs="Times New Roman"/>
          <w:b/>
          <w:sz w:val="28"/>
          <w:szCs w:val="28"/>
        </w:rPr>
      </w:pPr>
    </w:p>
    <w:p w:rsidR="005D1EB6" w:rsidRPr="005D1EB6" w:rsidRDefault="005D1EB6" w:rsidP="005D1EB6">
      <w:pPr>
        <w:jc w:val="center"/>
        <w:rPr>
          <w:rFonts w:ascii="Times New Roman" w:hAnsi="Times New Roman" w:cs="Times New Roman"/>
          <w:b/>
          <w:sz w:val="28"/>
          <w:szCs w:val="28"/>
        </w:rPr>
      </w:pPr>
      <w:r w:rsidRPr="005D1EB6">
        <w:rPr>
          <w:rFonts w:ascii="Times New Roman" w:hAnsi="Times New Roman" w:cs="Times New Roman"/>
          <w:b/>
          <w:sz w:val="28"/>
          <w:szCs w:val="28"/>
        </w:rPr>
        <w:t>Содержание программы</w:t>
      </w:r>
    </w:p>
    <w:p w:rsidR="005D1EB6" w:rsidRPr="005D1EB6" w:rsidRDefault="005D1EB6" w:rsidP="005D1EB6">
      <w:pPr>
        <w:rPr>
          <w:rFonts w:ascii="Times New Roman" w:hAnsi="Times New Roman" w:cs="Times New Roman"/>
          <w:b/>
          <w:sz w:val="28"/>
          <w:szCs w:val="28"/>
        </w:rPr>
      </w:pPr>
      <w:r w:rsidRPr="005D1EB6">
        <w:rPr>
          <w:rFonts w:ascii="Times New Roman" w:hAnsi="Times New Roman" w:cs="Times New Roman"/>
          <w:b/>
          <w:sz w:val="28"/>
          <w:szCs w:val="28"/>
        </w:rPr>
        <w:t xml:space="preserve">                                                         11  класс</w:t>
      </w:r>
    </w:p>
    <w:p w:rsidR="005D1EB6" w:rsidRPr="005D1EB6" w:rsidRDefault="005D1EB6" w:rsidP="005D1EB6">
      <w:pPr>
        <w:ind w:left="720"/>
        <w:rPr>
          <w:rFonts w:ascii="Times New Roman" w:hAnsi="Times New Roman" w:cs="Times New Roman"/>
          <w:b/>
          <w:sz w:val="28"/>
          <w:szCs w:val="28"/>
        </w:rPr>
      </w:pPr>
      <w:r w:rsidRPr="005D1EB6">
        <w:rPr>
          <w:rFonts w:ascii="Times New Roman" w:hAnsi="Times New Roman" w:cs="Times New Roman"/>
          <w:b/>
          <w:sz w:val="28"/>
          <w:szCs w:val="28"/>
        </w:rPr>
        <w:t>Задачи:</w:t>
      </w:r>
    </w:p>
    <w:p w:rsidR="005D1EB6" w:rsidRPr="005D1EB6" w:rsidRDefault="005D1EB6" w:rsidP="005D1EB6">
      <w:pPr>
        <w:widowControl/>
        <w:numPr>
          <w:ilvl w:val="0"/>
          <w:numId w:val="91"/>
        </w:numPr>
        <w:spacing w:after="200" w:line="276" w:lineRule="auto"/>
        <w:rPr>
          <w:rFonts w:ascii="Times New Roman" w:hAnsi="Times New Roman" w:cs="Times New Roman"/>
        </w:rPr>
      </w:pPr>
      <w:r w:rsidRPr="005D1EB6">
        <w:rPr>
          <w:rFonts w:ascii="Times New Roman" w:hAnsi="Times New Roman" w:cs="Times New Roman"/>
        </w:rPr>
        <w:t>воспитание чувства ответственности за сохранение нравственных отношений в коллективе, в семье;</w:t>
      </w:r>
    </w:p>
    <w:p w:rsidR="005D1EB6" w:rsidRPr="005D1EB6" w:rsidRDefault="005D1EB6" w:rsidP="005D1EB6">
      <w:pPr>
        <w:widowControl/>
        <w:numPr>
          <w:ilvl w:val="0"/>
          <w:numId w:val="91"/>
        </w:numPr>
        <w:spacing w:after="200" w:line="276" w:lineRule="auto"/>
        <w:rPr>
          <w:rFonts w:ascii="Times New Roman" w:hAnsi="Times New Roman" w:cs="Times New Roman"/>
          <w:b/>
          <w:sz w:val="28"/>
          <w:szCs w:val="28"/>
        </w:rPr>
      </w:pPr>
      <w:r w:rsidRPr="005D1EB6">
        <w:rPr>
          <w:rFonts w:ascii="Times New Roman" w:hAnsi="Times New Roman" w:cs="Times New Roman"/>
        </w:rPr>
        <w:t>дать учащимся возможность проявить свои нравственн</w:t>
      </w:r>
      <w:proofErr w:type="gramStart"/>
      <w:r w:rsidRPr="005D1EB6">
        <w:rPr>
          <w:rFonts w:ascii="Times New Roman" w:hAnsi="Times New Roman" w:cs="Times New Roman"/>
        </w:rPr>
        <w:t>о-</w:t>
      </w:r>
      <w:proofErr w:type="gramEnd"/>
      <w:r w:rsidRPr="005D1EB6">
        <w:rPr>
          <w:rFonts w:ascii="Times New Roman" w:hAnsi="Times New Roman" w:cs="Times New Roman"/>
        </w:rPr>
        <w:t xml:space="preserve"> духовные ценности на практике;</w:t>
      </w:r>
    </w:p>
    <w:p w:rsidR="005D1EB6" w:rsidRPr="005D1EB6" w:rsidRDefault="005D1EB6" w:rsidP="005D1EB6">
      <w:pPr>
        <w:widowControl/>
        <w:numPr>
          <w:ilvl w:val="0"/>
          <w:numId w:val="91"/>
        </w:numPr>
        <w:spacing w:after="200" w:line="276" w:lineRule="auto"/>
        <w:rPr>
          <w:rFonts w:ascii="Times New Roman" w:hAnsi="Times New Roman" w:cs="Times New Roman"/>
          <w:b/>
          <w:sz w:val="28"/>
          <w:szCs w:val="28"/>
        </w:rPr>
      </w:pPr>
      <w:r w:rsidRPr="005D1EB6">
        <w:rPr>
          <w:rFonts w:ascii="Times New Roman" w:hAnsi="Times New Roman" w:cs="Times New Roman"/>
        </w:rPr>
        <w:t>создание условий для нравственного самовоспитания учащихся</w:t>
      </w:r>
    </w:p>
    <w:p w:rsidR="005D1EB6" w:rsidRPr="005D1EB6" w:rsidRDefault="005D1EB6" w:rsidP="005D1EB6">
      <w:pPr>
        <w:rPr>
          <w:rFonts w:ascii="Times New Roman" w:hAnsi="Times New Roman" w:cs="Times New Roman"/>
          <w:b/>
          <w:sz w:val="28"/>
          <w:szCs w:val="28"/>
        </w:rPr>
      </w:pPr>
    </w:p>
    <w:p w:rsidR="005D1EB6" w:rsidRPr="005D1EB6" w:rsidRDefault="005D1EB6" w:rsidP="005D1EB6">
      <w:pPr>
        <w:jc w:val="center"/>
        <w:rPr>
          <w:rFonts w:ascii="Times New Roman" w:hAnsi="Times New Roman" w:cs="Times New Roman"/>
          <w:b/>
          <w:sz w:val="28"/>
          <w:szCs w:val="28"/>
        </w:rPr>
      </w:pPr>
      <w:r w:rsidRPr="005D1EB6">
        <w:rPr>
          <w:rFonts w:ascii="Times New Roman" w:hAnsi="Times New Roman" w:cs="Times New Roman"/>
          <w:b/>
          <w:sz w:val="28"/>
          <w:szCs w:val="28"/>
        </w:rPr>
        <w:t>Модуль 1</w:t>
      </w:r>
    </w:p>
    <w:p w:rsidR="005D1EB6" w:rsidRPr="005D1EB6" w:rsidRDefault="005D1EB6" w:rsidP="005D1EB6">
      <w:pPr>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118"/>
        <w:gridCol w:w="3101"/>
        <w:gridCol w:w="2393"/>
      </w:tblGrid>
      <w:tr w:rsidR="005D1EB6" w:rsidRPr="005D1EB6" w:rsidTr="005D1EB6">
        <w:tc>
          <w:tcPr>
            <w:tcW w:w="959"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Месяц</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Воспитательные</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 мероприятия</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Воспитывающие </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мероприятия</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Работа </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с родителями</w:t>
            </w:r>
          </w:p>
        </w:tc>
      </w:tr>
      <w:tr w:rsidR="005D1EB6" w:rsidRPr="005D1EB6" w:rsidTr="005D1EB6">
        <w:trPr>
          <w:cantSplit/>
          <w:trHeight w:val="1605"/>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Сентябрь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«Идет ДОБРОТА по Земле»</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Тренинг «Уроки доброты»</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бюллетеня «Школа для родителей»</w:t>
            </w:r>
          </w:p>
        </w:tc>
      </w:tr>
      <w:tr w:rsidR="005D1EB6" w:rsidRPr="005D1EB6" w:rsidTr="005D1EB6">
        <w:trPr>
          <w:cantSplit/>
          <w:trHeight w:val="1544"/>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Октябрь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Круглый стол  «Что значит быть хорошим сыном или дочерью?»</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Ролевая игра «В гостях и дома…»;</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классной газеты «Веселые путешественники»</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Беседа «Национальные традиции в моей семье»</w:t>
            </w:r>
          </w:p>
        </w:tc>
      </w:tr>
      <w:tr w:rsidR="005D1EB6" w:rsidRPr="005D1EB6" w:rsidTr="005D1EB6">
        <w:trPr>
          <w:cantSplit/>
          <w:trHeight w:val="1409"/>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Ноябрь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«Простые истории человеческой дружбы»</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Тренинг «Идеалы и</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 xml:space="preserve"> </w:t>
            </w:r>
            <w:proofErr w:type="spellStart"/>
            <w:r w:rsidRPr="005D1EB6">
              <w:rPr>
                <w:rFonts w:ascii="Times New Roman" w:hAnsi="Times New Roman" w:cs="Times New Roman"/>
                <w:lang w:eastAsia="en-US"/>
              </w:rPr>
              <w:t>антиидеалы</w:t>
            </w:r>
            <w:proofErr w:type="spellEnd"/>
            <w:r w:rsidRPr="005D1EB6">
              <w:rPr>
                <w:rFonts w:ascii="Times New Roman" w:hAnsi="Times New Roman" w:cs="Times New Roman"/>
                <w:lang w:eastAsia="en-US"/>
              </w:rPr>
              <w:t>»</w:t>
            </w:r>
          </w:p>
        </w:tc>
        <w:tc>
          <w:tcPr>
            <w:tcW w:w="2393"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p>
        </w:tc>
      </w:tr>
      <w:tr w:rsidR="005D1EB6" w:rsidRPr="005D1EB6" w:rsidTr="005D1EB6">
        <w:trPr>
          <w:cantSplit/>
          <w:trHeight w:val="1544"/>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Декабрь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Этическая беседа «Не бойся доброты, не бойся…»</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Турнир «Знатоки этикета»</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Родительское собрание «Эмоции и чувства в разговоре с подростком»</w:t>
            </w:r>
          </w:p>
        </w:tc>
      </w:tr>
      <w:tr w:rsidR="005D1EB6" w:rsidRPr="005D1EB6" w:rsidTr="005D1EB6">
        <w:trPr>
          <w:cantSplit/>
          <w:trHeight w:val="1565"/>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lastRenderedPageBreak/>
              <w:t>Январь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Беседа «В дружбе - сила»</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Практикум «Если друг оказался вдруг…»;</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Операция «Праздничный сюрприз»</w:t>
            </w:r>
          </w:p>
        </w:tc>
        <w:tc>
          <w:tcPr>
            <w:tcW w:w="2393"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p>
        </w:tc>
      </w:tr>
      <w:tr w:rsidR="005D1EB6" w:rsidRPr="005D1EB6" w:rsidTr="005D1EB6">
        <w:trPr>
          <w:cantSplit/>
          <w:trHeight w:val="1687"/>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Февраль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Беседа «О вкусах не спорят, о манерах надо знать»</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Практикум «Беды невежества»</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бюллетеня «Школа для родителей»</w:t>
            </w:r>
          </w:p>
        </w:tc>
      </w:tr>
      <w:tr w:rsidR="005D1EB6" w:rsidRPr="005D1EB6" w:rsidTr="005D1EB6">
        <w:trPr>
          <w:cantSplit/>
          <w:trHeight w:val="1407"/>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Март</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Диспут «Современно ли чувство «любовь»?»</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Игровая программа «Признание в любви»</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Родительское собрание «В семье - выпускник»</w:t>
            </w:r>
          </w:p>
        </w:tc>
      </w:tr>
      <w:tr w:rsidR="005D1EB6" w:rsidRPr="005D1EB6" w:rsidTr="005D1EB6">
        <w:trPr>
          <w:cantSplit/>
          <w:trHeight w:val="1411"/>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Апрель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«Профессии милосердия и добра»</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Литературн</w:t>
            </w:r>
            <w:proofErr w:type="gramStart"/>
            <w:r w:rsidRPr="005D1EB6">
              <w:rPr>
                <w:rFonts w:ascii="Times New Roman" w:hAnsi="Times New Roman" w:cs="Times New Roman"/>
                <w:lang w:eastAsia="en-US"/>
              </w:rPr>
              <w:t>о-</w:t>
            </w:r>
            <w:proofErr w:type="gramEnd"/>
            <w:r w:rsidRPr="005D1EB6">
              <w:rPr>
                <w:rFonts w:ascii="Times New Roman" w:hAnsi="Times New Roman" w:cs="Times New Roman"/>
                <w:lang w:eastAsia="en-US"/>
              </w:rPr>
              <w:t xml:space="preserve"> музыкальный праздник «Всему начало- любовь…»</w:t>
            </w:r>
          </w:p>
        </w:tc>
        <w:tc>
          <w:tcPr>
            <w:tcW w:w="2393"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p>
        </w:tc>
      </w:tr>
      <w:tr w:rsidR="005D1EB6" w:rsidRPr="005D1EB6" w:rsidTr="005D1EB6">
        <w:trPr>
          <w:cantSplit/>
          <w:trHeight w:val="1688"/>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май</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Презентация «Фильм о моем классе»</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Заочная экскурсия «Я через пять лет»</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бюллетеня «Школа для родителей»</w:t>
            </w:r>
          </w:p>
        </w:tc>
      </w:tr>
    </w:tbl>
    <w:p w:rsidR="005D1EB6" w:rsidRPr="005D1EB6" w:rsidRDefault="005D1EB6" w:rsidP="005D1EB6">
      <w:pPr>
        <w:jc w:val="center"/>
        <w:rPr>
          <w:rFonts w:ascii="Times New Roman" w:eastAsia="Times New Roman" w:hAnsi="Times New Roman" w:cs="Times New Roman"/>
          <w:b/>
          <w:sz w:val="28"/>
          <w:szCs w:val="28"/>
        </w:rPr>
      </w:pPr>
    </w:p>
    <w:p w:rsidR="005D1EB6" w:rsidRPr="005D1EB6" w:rsidRDefault="005D1EB6" w:rsidP="005D1EB6">
      <w:pPr>
        <w:jc w:val="center"/>
        <w:rPr>
          <w:rFonts w:ascii="Times New Roman" w:hAnsi="Times New Roman" w:cs="Times New Roman"/>
          <w:b/>
          <w:sz w:val="28"/>
          <w:szCs w:val="28"/>
        </w:rPr>
      </w:pPr>
      <w:r w:rsidRPr="005D1EB6">
        <w:rPr>
          <w:rFonts w:ascii="Times New Roman" w:hAnsi="Times New Roman" w:cs="Times New Roman"/>
          <w:b/>
          <w:sz w:val="28"/>
          <w:szCs w:val="28"/>
        </w:rPr>
        <w:t>Модуль 2</w:t>
      </w:r>
    </w:p>
    <w:p w:rsidR="005D1EB6" w:rsidRPr="005D1EB6" w:rsidRDefault="005D1EB6" w:rsidP="005D1EB6">
      <w:pPr>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118"/>
        <w:gridCol w:w="3101"/>
        <w:gridCol w:w="2393"/>
      </w:tblGrid>
      <w:tr w:rsidR="005D1EB6" w:rsidRPr="005D1EB6" w:rsidTr="005D1EB6">
        <w:tc>
          <w:tcPr>
            <w:tcW w:w="959"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Месяц</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Воспитательные</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 мероприятия</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Воспитывающие </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мероприятия</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Работа </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с родителями</w:t>
            </w:r>
          </w:p>
        </w:tc>
      </w:tr>
      <w:tr w:rsidR="005D1EB6" w:rsidRPr="005D1EB6" w:rsidTr="005D1EB6">
        <w:trPr>
          <w:cantSplit/>
          <w:trHeight w:val="1605"/>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Сентябрь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Гостиная «Пейзажи России»</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Участие в акции «Молодежи - здоровый образ жизни!»</w:t>
            </w:r>
          </w:p>
        </w:tc>
        <w:tc>
          <w:tcPr>
            <w:tcW w:w="2393"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p>
        </w:tc>
      </w:tr>
      <w:tr w:rsidR="005D1EB6" w:rsidRPr="005D1EB6" w:rsidTr="005D1EB6">
        <w:trPr>
          <w:cantSplit/>
          <w:trHeight w:val="1544"/>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Октябрь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Круглый стол «Три ступени, ведущие вниз»</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литературн</w:t>
            </w:r>
            <w:proofErr w:type="gramStart"/>
            <w:r w:rsidRPr="005D1EB6">
              <w:rPr>
                <w:rFonts w:ascii="Times New Roman" w:hAnsi="Times New Roman" w:cs="Times New Roman"/>
                <w:lang w:eastAsia="en-US"/>
              </w:rPr>
              <w:t>о-</w:t>
            </w:r>
            <w:proofErr w:type="gramEnd"/>
            <w:r w:rsidRPr="005D1EB6">
              <w:rPr>
                <w:rFonts w:ascii="Times New Roman" w:hAnsi="Times New Roman" w:cs="Times New Roman"/>
                <w:lang w:eastAsia="en-US"/>
              </w:rPr>
              <w:t xml:space="preserve"> художественного альманаха «Факел»</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w:t>
            </w:r>
            <w:proofErr w:type="gramStart"/>
            <w:r w:rsidRPr="005D1EB6">
              <w:rPr>
                <w:rFonts w:ascii="Times New Roman" w:hAnsi="Times New Roman" w:cs="Times New Roman"/>
                <w:lang w:eastAsia="en-US"/>
              </w:rPr>
              <w:t>а-</w:t>
            </w:r>
            <w:proofErr w:type="gramEnd"/>
            <w:r w:rsidRPr="005D1EB6">
              <w:rPr>
                <w:rFonts w:ascii="Times New Roman" w:hAnsi="Times New Roman" w:cs="Times New Roman"/>
                <w:lang w:eastAsia="en-US"/>
              </w:rPr>
              <w:t xml:space="preserve"> диалог «Правовые основы семейных отношений»</w:t>
            </w:r>
          </w:p>
        </w:tc>
      </w:tr>
      <w:tr w:rsidR="005D1EB6" w:rsidRPr="005D1EB6" w:rsidTr="005D1EB6">
        <w:trPr>
          <w:cantSplit/>
          <w:trHeight w:val="1409"/>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Ноябрь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Беседа «Сколько стоит твое здоровье»</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Игр</w:t>
            </w:r>
            <w:proofErr w:type="gramStart"/>
            <w:r w:rsidRPr="005D1EB6">
              <w:rPr>
                <w:rFonts w:ascii="Times New Roman" w:hAnsi="Times New Roman" w:cs="Times New Roman"/>
                <w:lang w:eastAsia="en-US"/>
              </w:rPr>
              <w:t>а-</w:t>
            </w:r>
            <w:proofErr w:type="gramEnd"/>
            <w:r w:rsidRPr="005D1EB6">
              <w:rPr>
                <w:rFonts w:ascii="Times New Roman" w:hAnsi="Times New Roman" w:cs="Times New Roman"/>
                <w:lang w:eastAsia="en-US"/>
              </w:rPr>
              <w:t xml:space="preserve"> доказательство «Суд над пороками людей»</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бюллетеня «Школа для родителей»</w:t>
            </w:r>
          </w:p>
        </w:tc>
      </w:tr>
      <w:tr w:rsidR="005D1EB6" w:rsidRPr="005D1EB6" w:rsidTr="005D1EB6">
        <w:trPr>
          <w:cantSplit/>
          <w:trHeight w:val="1544"/>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lastRenderedPageBreak/>
              <w:t>Декабрь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Диспут «Конверт дружеских вопросов»</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Ролевая игра «Добро пожаловать!»</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Вечер вопросов и ответов «Закон и ответственность»</w:t>
            </w:r>
          </w:p>
        </w:tc>
      </w:tr>
      <w:tr w:rsidR="005D1EB6" w:rsidRPr="005D1EB6" w:rsidTr="005D1EB6">
        <w:trPr>
          <w:cantSplit/>
          <w:trHeight w:val="1565"/>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Январь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«Наркотик</w:t>
            </w:r>
            <w:proofErr w:type="gramStart"/>
            <w:r w:rsidRPr="005D1EB6">
              <w:rPr>
                <w:rFonts w:ascii="Times New Roman" w:hAnsi="Times New Roman" w:cs="Times New Roman"/>
                <w:lang w:eastAsia="en-US"/>
              </w:rPr>
              <w:t>и-</w:t>
            </w:r>
            <w:proofErr w:type="gramEnd"/>
            <w:r w:rsidRPr="005D1EB6">
              <w:rPr>
                <w:rFonts w:ascii="Times New Roman" w:hAnsi="Times New Roman" w:cs="Times New Roman"/>
                <w:lang w:eastAsia="en-US"/>
              </w:rPr>
              <w:t xml:space="preserve"> свобода или зависимость, полет или падение?»</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Практикум «Мне это выгодно?»;</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классной газеты «Веселые путешественники»</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Консультация «За гранью дозволенного»</w:t>
            </w:r>
          </w:p>
        </w:tc>
      </w:tr>
      <w:tr w:rsidR="005D1EB6" w:rsidRPr="005D1EB6" w:rsidTr="005D1EB6">
        <w:trPr>
          <w:cantSplit/>
          <w:trHeight w:val="1687"/>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Февраль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 xml:space="preserve">Беседа «Как стать мужественным юношей» </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Вечеров вопросов и ответов «Мужское достоинство»</w:t>
            </w:r>
          </w:p>
        </w:tc>
        <w:tc>
          <w:tcPr>
            <w:tcW w:w="2393"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p>
        </w:tc>
      </w:tr>
      <w:tr w:rsidR="005D1EB6" w:rsidRPr="005D1EB6" w:rsidTr="005D1EB6">
        <w:trPr>
          <w:cantSplit/>
          <w:trHeight w:val="1407"/>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Март</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«Наша стран</w:t>
            </w:r>
            <w:proofErr w:type="gramStart"/>
            <w:r w:rsidRPr="005D1EB6">
              <w:rPr>
                <w:rFonts w:ascii="Times New Roman" w:hAnsi="Times New Roman" w:cs="Times New Roman"/>
                <w:lang w:eastAsia="en-US"/>
              </w:rPr>
              <w:t>а-</w:t>
            </w:r>
            <w:proofErr w:type="gramEnd"/>
            <w:r w:rsidRPr="005D1EB6">
              <w:rPr>
                <w:rFonts w:ascii="Times New Roman" w:hAnsi="Times New Roman" w:cs="Times New Roman"/>
                <w:lang w:eastAsia="en-US"/>
              </w:rPr>
              <w:t xml:space="preserve"> Россия»</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Творческий проект «Школа, которую мы строим»</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Родительский ринг «Семейные проблемы. Как их решать?»</w:t>
            </w:r>
          </w:p>
        </w:tc>
      </w:tr>
      <w:tr w:rsidR="005D1EB6" w:rsidRPr="005D1EB6" w:rsidTr="005D1EB6">
        <w:trPr>
          <w:cantSplit/>
          <w:trHeight w:val="1411"/>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Апрель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w:t>
            </w:r>
            <w:proofErr w:type="gramStart"/>
            <w:r w:rsidRPr="005D1EB6">
              <w:rPr>
                <w:rFonts w:ascii="Times New Roman" w:hAnsi="Times New Roman" w:cs="Times New Roman"/>
                <w:lang w:eastAsia="en-US"/>
              </w:rPr>
              <w:t>а-</w:t>
            </w:r>
            <w:proofErr w:type="gramEnd"/>
            <w:r w:rsidRPr="005D1EB6">
              <w:rPr>
                <w:rFonts w:ascii="Times New Roman" w:hAnsi="Times New Roman" w:cs="Times New Roman"/>
                <w:lang w:eastAsia="en-US"/>
              </w:rPr>
              <w:t xml:space="preserve"> размышление «Молодежный сленг: «за» и «против»»</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Тренинг «Разброс мнений»</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бюллетеня «Школа для родителей»</w:t>
            </w:r>
          </w:p>
        </w:tc>
      </w:tr>
      <w:tr w:rsidR="005D1EB6" w:rsidRPr="005D1EB6" w:rsidTr="005D1EB6">
        <w:trPr>
          <w:cantSplit/>
          <w:trHeight w:val="1688"/>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май</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«Мое место в жизни»</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Вечер вопросов и ответов «Что такое самовоспитание? Как ты его понимаешь?»</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Практикум «В минуту трудности»</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 xml:space="preserve">Родительское  собрание «И милость </w:t>
            </w:r>
            <w:proofErr w:type="gramStart"/>
            <w:r w:rsidRPr="005D1EB6">
              <w:rPr>
                <w:rFonts w:ascii="Times New Roman" w:hAnsi="Times New Roman" w:cs="Times New Roman"/>
                <w:lang w:eastAsia="en-US"/>
              </w:rPr>
              <w:t>падшим</w:t>
            </w:r>
            <w:proofErr w:type="gramEnd"/>
            <w:r w:rsidRPr="005D1EB6">
              <w:rPr>
                <w:rFonts w:ascii="Times New Roman" w:hAnsi="Times New Roman" w:cs="Times New Roman"/>
                <w:lang w:eastAsia="en-US"/>
              </w:rPr>
              <w:t xml:space="preserve"> подавать?»</w:t>
            </w:r>
          </w:p>
        </w:tc>
      </w:tr>
    </w:tbl>
    <w:p w:rsidR="005D1EB6" w:rsidRPr="005D1EB6" w:rsidRDefault="005D1EB6" w:rsidP="005D1EB6">
      <w:pPr>
        <w:jc w:val="center"/>
        <w:rPr>
          <w:rFonts w:ascii="Times New Roman" w:eastAsia="Times New Roman" w:hAnsi="Times New Roman" w:cs="Times New Roman"/>
          <w:b/>
          <w:sz w:val="28"/>
          <w:szCs w:val="28"/>
        </w:rPr>
      </w:pPr>
    </w:p>
    <w:p w:rsidR="005D1EB6" w:rsidRPr="005D1EB6" w:rsidRDefault="005D1EB6" w:rsidP="005D1EB6">
      <w:pPr>
        <w:jc w:val="center"/>
        <w:rPr>
          <w:rFonts w:ascii="Times New Roman" w:hAnsi="Times New Roman" w:cs="Times New Roman"/>
          <w:b/>
          <w:sz w:val="28"/>
          <w:szCs w:val="28"/>
        </w:rPr>
      </w:pPr>
      <w:r w:rsidRPr="005D1EB6">
        <w:rPr>
          <w:rFonts w:ascii="Times New Roman" w:hAnsi="Times New Roman" w:cs="Times New Roman"/>
          <w:b/>
          <w:sz w:val="28"/>
          <w:szCs w:val="28"/>
        </w:rPr>
        <w:t>Модуль 3</w:t>
      </w:r>
    </w:p>
    <w:p w:rsidR="005D1EB6" w:rsidRPr="005D1EB6" w:rsidRDefault="005D1EB6" w:rsidP="005D1EB6">
      <w:pPr>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118"/>
        <w:gridCol w:w="3101"/>
        <w:gridCol w:w="2393"/>
      </w:tblGrid>
      <w:tr w:rsidR="005D1EB6" w:rsidRPr="005D1EB6" w:rsidTr="005D1EB6">
        <w:tc>
          <w:tcPr>
            <w:tcW w:w="959"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Месяц</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Воспитательные</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 мероприятия</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Воспитывающие </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мероприятия</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 xml:space="preserve">Работа </w:t>
            </w:r>
          </w:p>
          <w:p w:rsidR="005D1EB6" w:rsidRPr="005D1EB6" w:rsidRDefault="005D1EB6">
            <w:pPr>
              <w:spacing w:after="200" w:line="276" w:lineRule="auto"/>
              <w:jc w:val="center"/>
              <w:rPr>
                <w:rFonts w:ascii="Times New Roman" w:eastAsia="Times New Roman" w:hAnsi="Times New Roman" w:cs="Times New Roman"/>
                <w:b/>
                <w:lang w:eastAsia="en-US"/>
              </w:rPr>
            </w:pPr>
            <w:r w:rsidRPr="005D1EB6">
              <w:rPr>
                <w:rFonts w:ascii="Times New Roman" w:hAnsi="Times New Roman" w:cs="Times New Roman"/>
                <w:b/>
                <w:lang w:eastAsia="en-US"/>
              </w:rPr>
              <w:t>с родителями</w:t>
            </w:r>
          </w:p>
        </w:tc>
      </w:tr>
      <w:tr w:rsidR="005D1EB6" w:rsidRPr="005D1EB6" w:rsidTr="005D1EB6">
        <w:trPr>
          <w:cantSplit/>
          <w:trHeight w:val="1605"/>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Сентябрь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Беседа «Моя «малая родина»»</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Практикум «Памятные даты моей страны»</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бюллетеня «Школа для родителей»</w:t>
            </w:r>
          </w:p>
        </w:tc>
      </w:tr>
      <w:tr w:rsidR="005D1EB6" w:rsidRPr="005D1EB6" w:rsidTr="005D1EB6">
        <w:trPr>
          <w:cantSplit/>
          <w:trHeight w:val="1544"/>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Октябрь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«Фольклорные традиции и праздники россиян»</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Вечер встречи со знаменитыми земляками</w:t>
            </w:r>
          </w:p>
        </w:tc>
        <w:tc>
          <w:tcPr>
            <w:tcW w:w="2393"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p>
        </w:tc>
      </w:tr>
      <w:tr w:rsidR="005D1EB6" w:rsidRPr="005D1EB6" w:rsidTr="005D1EB6">
        <w:trPr>
          <w:cantSplit/>
          <w:trHeight w:val="1409"/>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lastRenderedPageBreak/>
              <w:t>Ноябрь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Вечер вопросов и ответов</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«Классики литературы о добре и зле»</w:t>
            </w:r>
          </w:p>
        </w:tc>
        <w:tc>
          <w:tcPr>
            <w:tcW w:w="3101"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Практикум «В мире мудрых мыслей и изречений»;</w:t>
            </w:r>
          </w:p>
          <w:p w:rsidR="005D1EB6" w:rsidRPr="005D1EB6" w:rsidRDefault="005D1EB6">
            <w:pPr>
              <w:spacing w:after="200" w:line="276" w:lineRule="auto"/>
              <w:jc w:val="center"/>
              <w:rPr>
                <w:rFonts w:ascii="Times New Roman" w:eastAsia="Times New Roman" w:hAnsi="Times New Roman" w:cs="Times New Roman"/>
                <w:lang w:eastAsia="en-US"/>
              </w:rPr>
            </w:pP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Тренинг «Семейный альбом»</w:t>
            </w:r>
          </w:p>
        </w:tc>
      </w:tr>
      <w:tr w:rsidR="005D1EB6" w:rsidRPr="005D1EB6" w:rsidTr="005D1EB6">
        <w:trPr>
          <w:cantSplit/>
          <w:trHeight w:val="1544"/>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Декабрь</w:t>
            </w:r>
          </w:p>
        </w:tc>
        <w:tc>
          <w:tcPr>
            <w:tcW w:w="3118"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Бесед</w:t>
            </w:r>
            <w:proofErr w:type="gramStart"/>
            <w:r w:rsidRPr="005D1EB6">
              <w:rPr>
                <w:rFonts w:ascii="Times New Roman" w:hAnsi="Times New Roman" w:cs="Times New Roman"/>
                <w:lang w:eastAsia="en-US"/>
              </w:rPr>
              <w:t>а-</w:t>
            </w:r>
            <w:proofErr w:type="gramEnd"/>
            <w:r w:rsidRPr="005D1EB6">
              <w:rPr>
                <w:rFonts w:ascii="Times New Roman" w:hAnsi="Times New Roman" w:cs="Times New Roman"/>
                <w:lang w:eastAsia="en-US"/>
              </w:rPr>
              <w:t xml:space="preserve"> диалог «Современные тоталитарные и экстремистские секты и организации религиозной направленности»</w:t>
            </w:r>
          </w:p>
          <w:p w:rsidR="005D1EB6" w:rsidRPr="005D1EB6" w:rsidRDefault="005D1EB6">
            <w:pPr>
              <w:spacing w:after="200" w:line="276" w:lineRule="auto"/>
              <w:jc w:val="center"/>
              <w:rPr>
                <w:rFonts w:ascii="Times New Roman" w:hAnsi="Times New Roman" w:cs="Times New Roman"/>
                <w:lang w:eastAsia="en-US"/>
              </w:rPr>
            </w:pPr>
          </w:p>
          <w:p w:rsidR="005D1EB6" w:rsidRPr="005D1EB6" w:rsidRDefault="005D1EB6">
            <w:pPr>
              <w:spacing w:after="200" w:line="276" w:lineRule="auto"/>
              <w:jc w:val="center"/>
              <w:rPr>
                <w:rFonts w:ascii="Times New Roman" w:eastAsia="Times New Roman" w:hAnsi="Times New Roman" w:cs="Times New Roman"/>
                <w:lang w:eastAsia="en-US"/>
              </w:rPr>
            </w:pP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Акция «Мой выбор»</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 xml:space="preserve">Практикум «Родительский дом – </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надежный причал»</w:t>
            </w:r>
          </w:p>
        </w:tc>
      </w:tr>
      <w:tr w:rsidR="005D1EB6" w:rsidRPr="005D1EB6" w:rsidTr="005D1EB6">
        <w:trPr>
          <w:cantSplit/>
          <w:trHeight w:val="1565"/>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Январь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 xml:space="preserve">Встреча с интересными людьми </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«История глазами интересного человека»</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Лингвистический марафон</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«Когда говорят предметы»</w:t>
            </w:r>
          </w:p>
        </w:tc>
        <w:tc>
          <w:tcPr>
            <w:tcW w:w="2393"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after="200" w:line="276" w:lineRule="auto"/>
              <w:jc w:val="center"/>
              <w:rPr>
                <w:rFonts w:ascii="Times New Roman" w:eastAsia="Times New Roman" w:hAnsi="Times New Roman" w:cs="Times New Roman"/>
                <w:lang w:eastAsia="en-US"/>
              </w:rPr>
            </w:pPr>
          </w:p>
        </w:tc>
      </w:tr>
      <w:tr w:rsidR="005D1EB6" w:rsidRPr="005D1EB6" w:rsidTr="005D1EB6">
        <w:trPr>
          <w:cantSplit/>
          <w:trHeight w:val="1687"/>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Февраль</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Классный час «Народ помнит своих освободителей»</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Операция «Ветеран»</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Родительское собрание «История глазами моих родственников»</w:t>
            </w:r>
          </w:p>
        </w:tc>
      </w:tr>
      <w:tr w:rsidR="005D1EB6" w:rsidRPr="005D1EB6" w:rsidTr="005D1EB6">
        <w:trPr>
          <w:cantSplit/>
          <w:trHeight w:val="1407"/>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Март</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«Диалог с веком» «Гений и злодейство - вещи совместимые?»</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 xml:space="preserve">«Приглашаем всех </w:t>
            </w:r>
            <w:proofErr w:type="gramStart"/>
            <w:r w:rsidRPr="005D1EB6">
              <w:rPr>
                <w:rFonts w:ascii="Times New Roman" w:hAnsi="Times New Roman" w:cs="Times New Roman"/>
                <w:lang w:eastAsia="en-US"/>
              </w:rPr>
              <w:t>в</w:t>
            </w:r>
            <w:proofErr w:type="gramEnd"/>
            <w:r w:rsidRPr="005D1EB6">
              <w:rPr>
                <w:rFonts w:ascii="Times New Roman" w:hAnsi="Times New Roman" w:cs="Times New Roman"/>
                <w:lang w:eastAsia="en-US"/>
              </w:rPr>
              <w:t xml:space="preserve"> </w:t>
            </w:r>
          </w:p>
          <w:p w:rsidR="005D1EB6" w:rsidRPr="005D1EB6" w:rsidRDefault="005D1EB6">
            <w:pPr>
              <w:spacing w:line="276" w:lineRule="auto"/>
              <w:jc w:val="center"/>
              <w:rPr>
                <w:rFonts w:ascii="Times New Roman" w:hAnsi="Times New Roman" w:cs="Times New Roman"/>
                <w:lang w:eastAsia="en-US"/>
              </w:rPr>
            </w:pPr>
            <w:r w:rsidRPr="005D1EB6">
              <w:rPr>
                <w:rFonts w:ascii="Times New Roman" w:hAnsi="Times New Roman" w:cs="Times New Roman"/>
                <w:lang w:eastAsia="en-US"/>
              </w:rPr>
              <w:t>театр!»;</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классной газеты «Веселые путешественники»</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Выпуск бюллетеня «Школа для родителей»</w:t>
            </w:r>
          </w:p>
        </w:tc>
      </w:tr>
      <w:tr w:rsidR="005D1EB6" w:rsidRPr="005D1EB6" w:rsidTr="005D1EB6">
        <w:trPr>
          <w:cantSplit/>
          <w:trHeight w:val="1411"/>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Апрель</w:t>
            </w:r>
          </w:p>
        </w:tc>
        <w:tc>
          <w:tcPr>
            <w:tcW w:w="3118" w:type="dxa"/>
            <w:tcBorders>
              <w:top w:val="single" w:sz="4" w:space="0" w:color="000000"/>
              <w:left w:val="single" w:sz="4" w:space="0" w:color="000000"/>
              <w:bottom w:val="single" w:sz="4" w:space="0" w:color="000000"/>
              <w:right w:val="single" w:sz="4" w:space="0" w:color="000000"/>
            </w:tcBorders>
          </w:tcPr>
          <w:p w:rsidR="005D1EB6" w:rsidRPr="005D1EB6" w:rsidRDefault="005D1EB6">
            <w:pPr>
              <w:spacing w:line="276" w:lineRule="auto"/>
              <w:jc w:val="center"/>
              <w:rPr>
                <w:rFonts w:ascii="Times New Roman" w:eastAsia="Times New Roman" w:hAnsi="Times New Roman" w:cs="Times New Roman"/>
                <w:lang w:eastAsia="en-US"/>
              </w:rPr>
            </w:pPr>
            <w:proofErr w:type="gramStart"/>
            <w:r w:rsidRPr="005D1EB6">
              <w:rPr>
                <w:rFonts w:ascii="Times New Roman" w:hAnsi="Times New Roman" w:cs="Times New Roman"/>
                <w:lang w:eastAsia="en-US"/>
              </w:rPr>
              <w:t>Беседа</w:t>
            </w:r>
            <w:proofErr w:type="gramEnd"/>
            <w:r w:rsidRPr="005D1EB6">
              <w:rPr>
                <w:rFonts w:ascii="Times New Roman" w:hAnsi="Times New Roman" w:cs="Times New Roman"/>
                <w:lang w:eastAsia="en-US"/>
              </w:rPr>
              <w:t xml:space="preserve"> «Кем быть и </w:t>
            </w:r>
            <w:proofErr w:type="gramStart"/>
            <w:r w:rsidRPr="005D1EB6">
              <w:rPr>
                <w:rFonts w:ascii="Times New Roman" w:hAnsi="Times New Roman" w:cs="Times New Roman"/>
                <w:lang w:eastAsia="en-US"/>
              </w:rPr>
              <w:t>каким</w:t>
            </w:r>
            <w:proofErr w:type="gramEnd"/>
            <w:r w:rsidRPr="005D1EB6">
              <w:rPr>
                <w:rFonts w:ascii="Times New Roman" w:hAnsi="Times New Roman" w:cs="Times New Roman"/>
                <w:lang w:eastAsia="en-US"/>
              </w:rPr>
              <w:t xml:space="preserve"> быть?»</w:t>
            </w:r>
          </w:p>
          <w:p w:rsidR="005D1EB6" w:rsidRPr="005D1EB6" w:rsidRDefault="005D1EB6">
            <w:pPr>
              <w:spacing w:after="200" w:line="276" w:lineRule="auto"/>
              <w:jc w:val="center"/>
              <w:rPr>
                <w:rFonts w:ascii="Times New Roman" w:eastAsia="Times New Roman" w:hAnsi="Times New Roman" w:cs="Times New Roman"/>
                <w:lang w:eastAsia="en-US"/>
              </w:rPr>
            </w:pP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Конкурс сочинений «Что значит быть человеком?»</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Консультация «Воспитание словом и делом»</w:t>
            </w:r>
          </w:p>
        </w:tc>
      </w:tr>
      <w:tr w:rsidR="005D1EB6" w:rsidRPr="005D1EB6" w:rsidTr="005D1EB6">
        <w:trPr>
          <w:cantSplit/>
          <w:trHeight w:val="1688"/>
        </w:trPr>
        <w:tc>
          <w:tcPr>
            <w:tcW w:w="959" w:type="dxa"/>
            <w:tcBorders>
              <w:top w:val="single" w:sz="4" w:space="0" w:color="000000"/>
              <w:left w:val="single" w:sz="4" w:space="0" w:color="000000"/>
              <w:bottom w:val="single" w:sz="4" w:space="0" w:color="000000"/>
              <w:right w:val="single" w:sz="4" w:space="0" w:color="000000"/>
            </w:tcBorders>
            <w:textDirection w:val="btLr"/>
            <w:hideMark/>
          </w:tcPr>
          <w:p w:rsidR="005D1EB6" w:rsidRPr="005D1EB6" w:rsidRDefault="005D1EB6">
            <w:pPr>
              <w:spacing w:after="200" w:line="276" w:lineRule="auto"/>
              <w:ind w:left="113" w:right="113"/>
              <w:jc w:val="center"/>
              <w:rPr>
                <w:rFonts w:ascii="Times New Roman" w:eastAsia="Times New Roman" w:hAnsi="Times New Roman" w:cs="Times New Roman"/>
                <w:b/>
                <w:lang w:eastAsia="en-US"/>
              </w:rPr>
            </w:pPr>
            <w:r w:rsidRPr="005D1EB6">
              <w:rPr>
                <w:rFonts w:ascii="Times New Roman" w:hAnsi="Times New Roman" w:cs="Times New Roman"/>
                <w:b/>
                <w:lang w:eastAsia="en-US"/>
              </w:rPr>
              <w:t>май</w:t>
            </w:r>
          </w:p>
        </w:tc>
        <w:tc>
          <w:tcPr>
            <w:tcW w:w="3118"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Урок мужества «Прикоснись к подвигу сердцем!»</w:t>
            </w:r>
          </w:p>
        </w:tc>
        <w:tc>
          <w:tcPr>
            <w:tcW w:w="3101"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Деловая игра «Люди, на которых хотим быть похожими»;</w:t>
            </w:r>
          </w:p>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Операция «Подарок моим друзьям»</w:t>
            </w:r>
          </w:p>
        </w:tc>
        <w:tc>
          <w:tcPr>
            <w:tcW w:w="2393" w:type="dxa"/>
            <w:tcBorders>
              <w:top w:val="single" w:sz="4" w:space="0" w:color="000000"/>
              <w:left w:val="single" w:sz="4" w:space="0" w:color="000000"/>
              <w:bottom w:val="single" w:sz="4" w:space="0" w:color="000000"/>
              <w:right w:val="single" w:sz="4" w:space="0" w:color="000000"/>
            </w:tcBorders>
            <w:hideMark/>
          </w:tcPr>
          <w:p w:rsidR="005D1EB6" w:rsidRPr="005D1EB6" w:rsidRDefault="005D1EB6">
            <w:pPr>
              <w:spacing w:after="200" w:line="276" w:lineRule="auto"/>
              <w:jc w:val="center"/>
              <w:rPr>
                <w:rFonts w:ascii="Times New Roman" w:eastAsia="Times New Roman" w:hAnsi="Times New Roman" w:cs="Times New Roman"/>
                <w:lang w:eastAsia="en-US"/>
              </w:rPr>
            </w:pPr>
            <w:r w:rsidRPr="005D1EB6">
              <w:rPr>
                <w:rFonts w:ascii="Times New Roman" w:hAnsi="Times New Roman" w:cs="Times New Roman"/>
                <w:lang w:eastAsia="en-US"/>
              </w:rPr>
              <w:t>Родительское собрание «Впереди - взрослая жизнь!»</w:t>
            </w:r>
          </w:p>
        </w:tc>
      </w:tr>
    </w:tbl>
    <w:p w:rsidR="00F741A9" w:rsidRDefault="00F741A9" w:rsidP="008A7DE2">
      <w:pPr>
        <w:ind w:left="3540"/>
        <w:rPr>
          <w:rStyle w:val="41"/>
          <w:rFonts w:eastAsia="Courier New"/>
          <w:sz w:val="24"/>
          <w:szCs w:val="24"/>
          <w:lang w:val="ru-RU"/>
        </w:rPr>
      </w:pPr>
    </w:p>
    <w:p w:rsidR="007702AA" w:rsidRDefault="007702AA" w:rsidP="007702AA">
      <w:pPr>
        <w:ind w:firstLine="709"/>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b/>
          <w:bCs/>
          <w:sz w:val="28"/>
          <w:szCs w:val="28"/>
        </w:rPr>
        <w:t>3.</w:t>
      </w:r>
      <w:r w:rsidRPr="00E924EF">
        <w:rPr>
          <w:rStyle w:val="dash0410005f0431005f0437005f0430005f0446005f0020005f0441005f043f005f0438005f0441005f043a005f0430005f005fchar1char1"/>
          <w:b/>
          <w:bCs/>
          <w:sz w:val="28"/>
          <w:szCs w:val="28"/>
        </w:rPr>
        <w:t xml:space="preserve">Организационный </w:t>
      </w:r>
      <w:r w:rsidRPr="00E924EF">
        <w:rPr>
          <w:rStyle w:val="dash0410005f0431005f0437005f0430005f0446005f0020005f0441005f043f005f0438005f0441005f043a005f0430005f005fchar1char1"/>
          <w:b/>
          <w:sz w:val="28"/>
          <w:szCs w:val="28"/>
        </w:rPr>
        <w:t>раздел</w:t>
      </w:r>
      <w:r w:rsidRPr="00E924EF">
        <w:rPr>
          <w:rStyle w:val="dash0410005f0431005f0437005f0430005f0446005f0020005f0441005f043f005f0438005f0441005f043a005f0430005f005fchar1char1"/>
          <w:sz w:val="28"/>
          <w:szCs w:val="28"/>
        </w:rPr>
        <w:t xml:space="preserve"> </w:t>
      </w:r>
    </w:p>
    <w:p w:rsidR="00FF4860" w:rsidRDefault="00FF4860" w:rsidP="00FF4860">
      <w:pPr>
        <w:contextualSpacing/>
        <w:mirrorIndents/>
        <w:rPr>
          <w:sz w:val="20"/>
          <w:szCs w:val="20"/>
        </w:rPr>
      </w:pPr>
      <w:r>
        <w:rPr>
          <w:rStyle w:val="dash0410005f0431005f0437005f0430005f0446005f0020005f0441005f043f005f0438005f0441005f043a005f0430005f005fchar1char1"/>
          <w:sz w:val="28"/>
          <w:szCs w:val="28"/>
        </w:rPr>
        <w:t>3.1.</w:t>
      </w:r>
      <w:r>
        <w:rPr>
          <w:rFonts w:ascii="Times New Roman" w:hAnsi="Times New Roman"/>
        </w:rPr>
        <w:t xml:space="preserve">Учебный план средней школы предназначен </w:t>
      </w:r>
      <w:proofErr w:type="gramStart"/>
      <w:r>
        <w:rPr>
          <w:rFonts w:ascii="Times New Roman" w:hAnsi="Times New Roman"/>
        </w:rPr>
        <w:t>для</w:t>
      </w:r>
      <w:proofErr w:type="gramEnd"/>
      <w:r>
        <w:rPr>
          <w:rFonts w:ascii="Times New Roman" w:hAnsi="Times New Roman"/>
        </w:rPr>
        <w:t>:</w:t>
      </w:r>
    </w:p>
    <w:p w:rsidR="00FF4860" w:rsidRDefault="00FF4860" w:rsidP="00FF4860">
      <w:pPr>
        <w:widowControl/>
        <w:numPr>
          <w:ilvl w:val="0"/>
          <w:numId w:val="92"/>
        </w:numPr>
        <w:tabs>
          <w:tab w:val="left" w:pos="980"/>
        </w:tabs>
        <w:ind w:hanging="358"/>
        <w:contextualSpacing/>
        <w:mirrorIndents/>
        <w:rPr>
          <w:rFonts w:ascii="Symbol" w:eastAsia="Symbol" w:hAnsi="Symbol" w:cs="Symbol"/>
        </w:rPr>
      </w:pPr>
      <w:r>
        <w:rPr>
          <w:rFonts w:ascii="Times New Roman" w:hAnsi="Times New Roman"/>
        </w:rPr>
        <w:t>обеспечения уровня образования, соответствующего современным стандартам;</w:t>
      </w:r>
    </w:p>
    <w:p w:rsidR="00FF4860" w:rsidRDefault="00FF4860" w:rsidP="00FF4860">
      <w:pPr>
        <w:widowControl/>
        <w:numPr>
          <w:ilvl w:val="0"/>
          <w:numId w:val="92"/>
        </w:numPr>
        <w:tabs>
          <w:tab w:val="left" w:pos="1040"/>
        </w:tabs>
        <w:ind w:hanging="358"/>
        <w:contextualSpacing/>
        <w:mirrorIndents/>
        <w:rPr>
          <w:rFonts w:ascii="Symbol" w:eastAsia="Symbol" w:hAnsi="Symbol" w:cs="Symbol"/>
        </w:rPr>
      </w:pPr>
      <w:r>
        <w:rPr>
          <w:rFonts w:ascii="Times New Roman" w:hAnsi="Times New Roman"/>
        </w:rPr>
        <w:t>овладения навыками самостоятельной учебной работы, в том числе исследовательской;</w:t>
      </w:r>
    </w:p>
    <w:p w:rsidR="00FF4860" w:rsidRDefault="00FF4860" w:rsidP="00FF4860">
      <w:pPr>
        <w:widowControl/>
        <w:numPr>
          <w:ilvl w:val="0"/>
          <w:numId w:val="92"/>
        </w:numPr>
        <w:tabs>
          <w:tab w:val="left" w:pos="980"/>
        </w:tabs>
        <w:ind w:hanging="358"/>
        <w:contextualSpacing/>
        <w:mirrorIndents/>
        <w:rPr>
          <w:rFonts w:ascii="Symbol" w:eastAsia="Symbol" w:hAnsi="Symbol" w:cs="Symbol"/>
        </w:rPr>
      </w:pPr>
      <w:r>
        <w:rPr>
          <w:rFonts w:ascii="Times New Roman" w:hAnsi="Times New Roman"/>
        </w:rPr>
        <w:t>формирования социальной компетентности на уровне готовности к сознательному участию в гражданской жизни;</w:t>
      </w:r>
    </w:p>
    <w:p w:rsidR="00FF4860" w:rsidRDefault="00FF4860" w:rsidP="00FF4860">
      <w:pPr>
        <w:widowControl/>
        <w:numPr>
          <w:ilvl w:val="0"/>
          <w:numId w:val="92"/>
        </w:numPr>
        <w:tabs>
          <w:tab w:val="left" w:pos="980"/>
        </w:tabs>
        <w:ind w:hanging="358"/>
        <w:contextualSpacing/>
        <w:mirrorIndents/>
        <w:rPr>
          <w:rFonts w:ascii="Symbol" w:eastAsia="Symbol" w:hAnsi="Symbol" w:cs="Symbol"/>
        </w:rPr>
      </w:pPr>
      <w:r>
        <w:rPr>
          <w:rFonts w:ascii="Times New Roman" w:hAnsi="Times New Roman"/>
        </w:rPr>
        <w:lastRenderedPageBreak/>
        <w:t>формирования осознанного выбора дальнейшей образовательной траектории или профессиональной деятельности.</w:t>
      </w:r>
    </w:p>
    <w:p w:rsidR="00FF4860" w:rsidRDefault="00FF4860" w:rsidP="00FF4860">
      <w:pPr>
        <w:contextualSpacing/>
        <w:mirrorIndents/>
        <w:rPr>
          <w:rFonts w:ascii="Symbol" w:eastAsia="Symbol" w:hAnsi="Symbol" w:cs="Symbol"/>
        </w:rPr>
      </w:pPr>
      <w:r>
        <w:rPr>
          <w:rFonts w:ascii="Times New Roman" w:hAnsi="Times New Roman"/>
        </w:rPr>
        <w:t>Структура учебного плана представлена инвариантной и вариативной частями.</w:t>
      </w:r>
    </w:p>
    <w:p w:rsidR="00FF4860" w:rsidRDefault="00FF4860" w:rsidP="00FF4860">
      <w:pPr>
        <w:contextualSpacing/>
        <w:mirrorIndents/>
        <w:rPr>
          <w:rFonts w:ascii="Calibri" w:eastAsia="Times New Roman" w:hAnsi="Calibri" w:cs="Times New Roman"/>
          <w:sz w:val="20"/>
          <w:szCs w:val="20"/>
        </w:rPr>
      </w:pPr>
    </w:p>
    <w:p w:rsidR="00FF4860" w:rsidRDefault="00FF4860" w:rsidP="00747789">
      <w:pPr>
        <w:contextualSpacing/>
        <w:mirrorIndents/>
        <w:jc w:val="both"/>
        <w:rPr>
          <w:rFonts w:ascii="Times New Roman" w:hAnsi="Times New Roman"/>
        </w:rPr>
      </w:pPr>
      <w:r>
        <w:rPr>
          <w:rFonts w:ascii="Times New Roman" w:hAnsi="Times New Roman"/>
        </w:rPr>
        <w:t>Инвариантная часть предполагает реализацию федерального и регионального компонентов, что гарантирует выпускникам овладение знаниями и умениями в соответствии с минимумом содержания образования. За счет вариативной части реализуется профильная подготовка учащихся средней школы.</w:t>
      </w:r>
    </w:p>
    <w:p w:rsidR="00747789" w:rsidRPr="007F0369" w:rsidRDefault="00747789" w:rsidP="00747789">
      <w:pPr>
        <w:ind w:firstLine="709"/>
        <w:rPr>
          <w:rFonts w:ascii="Times New Roman" w:hAnsi="Times New Roman" w:cs="Times New Roman"/>
          <w:color w:val="0070C0"/>
        </w:rPr>
      </w:pPr>
      <w:proofErr w:type="gramStart"/>
      <w:r w:rsidRPr="007F0369">
        <w:rPr>
          <w:rFonts w:ascii="Times New Roman" w:hAnsi="Times New Roman" w:cs="Times New Roman"/>
          <w:color w:val="0070C0"/>
        </w:rPr>
        <w:t xml:space="preserve">Для успешной реализации учебного плана при необходимости возможно осуществление образовательной деятельности по образовательным программам среднего общего образования с использованием различных образовательных технологий, позволяющих обеспечивать взаимодействие обучающихся и педагогических работников опосредованно (на расстоянии), в том числе с применением электронного обучения и дистанционных образовательных технологий в соответствии с Постановлением </w:t>
      </w:r>
      <w:r w:rsidR="007F7722" w:rsidRPr="007F0369">
        <w:rPr>
          <w:rFonts w:ascii="Times New Roman" w:hAnsi="Times New Roman" w:cs="Times New Roman"/>
          <w:color w:val="0070C0"/>
        </w:rPr>
        <w:t xml:space="preserve"> </w:t>
      </w:r>
      <w:r w:rsidRPr="007F0369">
        <w:rPr>
          <w:rFonts w:ascii="Times New Roman" w:hAnsi="Times New Roman" w:cs="Times New Roman"/>
          <w:color w:val="0070C0"/>
        </w:rPr>
        <w:t>Главного государственного санитарного врача РФ от 30 июня 2020 г. № 16 «Об утверждении</w:t>
      </w:r>
      <w:proofErr w:type="gramEnd"/>
      <w:r w:rsidRPr="007F0369">
        <w:rPr>
          <w:rFonts w:ascii="Times New Roman" w:hAnsi="Times New Roman" w:cs="Times New Roman"/>
          <w:color w:val="0070C0"/>
        </w:rPr>
        <w:t xml:space="preserve"> санитарн</w:t>
      </w:r>
      <w:proofErr w:type="gramStart"/>
      <w:r w:rsidRPr="007F0369">
        <w:rPr>
          <w:rFonts w:ascii="Times New Roman" w:hAnsi="Times New Roman" w:cs="Times New Roman"/>
          <w:color w:val="0070C0"/>
        </w:rPr>
        <w:t>о-</w:t>
      </w:r>
      <w:proofErr w:type="gramEnd"/>
      <w:r w:rsidRPr="007F0369">
        <w:rPr>
          <w:rFonts w:ascii="Times New Roman" w:hAnsi="Times New Roman" w:cs="Times New Roman"/>
          <w:color w:val="0070C0"/>
        </w:rPr>
        <w:t xml:space="preserve"> эпидемиологических правил СП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7F0369">
        <w:rPr>
          <w:rFonts w:ascii="Times New Roman" w:hAnsi="Times New Roman" w:cs="Times New Roman"/>
          <w:color w:val="0070C0"/>
        </w:rPr>
        <w:t>коронавирусной</w:t>
      </w:r>
      <w:proofErr w:type="spellEnd"/>
      <w:r w:rsidRPr="007F0369">
        <w:rPr>
          <w:rFonts w:ascii="Times New Roman" w:hAnsi="Times New Roman" w:cs="Times New Roman"/>
          <w:color w:val="0070C0"/>
        </w:rPr>
        <w:t xml:space="preserve"> инфекции (COVID-19)» и Положением об организации образовательного процесса с использованием электронного обучения и дистанционных образовательных технологий в МАОУ СОШ п.</w:t>
      </w:r>
      <w:r w:rsidR="007F7722" w:rsidRPr="007F0369">
        <w:rPr>
          <w:rFonts w:ascii="Times New Roman" w:hAnsi="Times New Roman" w:cs="Times New Roman"/>
          <w:color w:val="0070C0"/>
        </w:rPr>
        <w:t xml:space="preserve"> </w:t>
      </w:r>
      <w:r w:rsidRPr="007F0369">
        <w:rPr>
          <w:rFonts w:ascii="Times New Roman" w:hAnsi="Times New Roman" w:cs="Times New Roman"/>
          <w:color w:val="0070C0"/>
        </w:rPr>
        <w:t>Рыбачий, утвержденным приказом директора от 25.03.2020 № 2</w:t>
      </w:r>
      <w:r w:rsidR="007F7722" w:rsidRPr="007F0369">
        <w:rPr>
          <w:rFonts w:ascii="Times New Roman" w:hAnsi="Times New Roman" w:cs="Times New Roman"/>
          <w:color w:val="0070C0"/>
        </w:rPr>
        <w:t>2</w:t>
      </w:r>
      <w:r w:rsidRPr="007F0369">
        <w:rPr>
          <w:rFonts w:ascii="Times New Roman" w:hAnsi="Times New Roman" w:cs="Times New Roman"/>
          <w:color w:val="0070C0"/>
        </w:rPr>
        <w:t xml:space="preserve"> (далее - </w:t>
      </w:r>
      <w:proofErr w:type="gramStart"/>
      <w:r w:rsidRPr="007F0369">
        <w:rPr>
          <w:rFonts w:ascii="Times New Roman" w:hAnsi="Times New Roman" w:cs="Times New Roman"/>
          <w:color w:val="0070C0"/>
        </w:rPr>
        <w:t>Положение).</w:t>
      </w:r>
      <w:proofErr w:type="gramEnd"/>
    </w:p>
    <w:p w:rsidR="00747789" w:rsidRPr="00747789" w:rsidRDefault="00747789" w:rsidP="00FF4860">
      <w:pPr>
        <w:contextualSpacing/>
        <w:mirrorIndents/>
        <w:jc w:val="both"/>
        <w:rPr>
          <w:rFonts w:ascii="Times New Roman" w:hAnsi="Times New Roman" w:cs="Times New Roman"/>
          <w:sz w:val="20"/>
          <w:szCs w:val="20"/>
        </w:rPr>
      </w:pPr>
      <w:bookmarkStart w:id="60" w:name="_GoBack"/>
      <w:bookmarkEnd w:id="60"/>
    </w:p>
    <w:p w:rsidR="00FF4860" w:rsidRPr="00FF4860" w:rsidRDefault="00FF4860" w:rsidP="00FF4860">
      <w:pPr>
        <w:contextualSpacing/>
        <w:mirrorIndents/>
        <w:jc w:val="center"/>
        <w:rPr>
          <w:rFonts w:ascii="Times New Roman" w:hAnsi="Times New Roman"/>
          <w:b/>
          <w:bCs/>
        </w:rPr>
      </w:pPr>
    </w:p>
    <w:p w:rsidR="00FF4860" w:rsidRDefault="00FF4860" w:rsidP="00FF4860">
      <w:pPr>
        <w:contextualSpacing/>
        <w:mirrorIndents/>
        <w:jc w:val="center"/>
        <w:rPr>
          <w:rFonts w:ascii="Calibri" w:hAnsi="Calibri"/>
          <w:sz w:val="20"/>
          <w:szCs w:val="20"/>
        </w:rPr>
      </w:pPr>
      <w:r>
        <w:rPr>
          <w:rFonts w:ascii="Times New Roman" w:hAnsi="Times New Roman"/>
          <w:b/>
          <w:bCs/>
        </w:rPr>
        <w:t>Режим организации учебно-воспитательной деятельности</w:t>
      </w:r>
    </w:p>
    <w:p w:rsidR="00FF4860" w:rsidRDefault="00FF4860" w:rsidP="00FF4860">
      <w:pPr>
        <w:contextualSpacing/>
        <w:mirrorIndents/>
        <w:rPr>
          <w:sz w:val="20"/>
          <w:szCs w:val="20"/>
        </w:rPr>
      </w:pPr>
    </w:p>
    <w:p w:rsidR="00747789" w:rsidRDefault="00FF4860" w:rsidP="00FF4860">
      <w:pPr>
        <w:rPr>
          <w:rFonts w:ascii="Times New Roman" w:hAnsi="Times New Roman"/>
        </w:rPr>
      </w:pPr>
      <w:r>
        <w:rPr>
          <w:rFonts w:ascii="Times New Roman" w:hAnsi="Times New Roman"/>
        </w:rPr>
        <w:t>Учебный год начинается 1 сентября 20</w:t>
      </w:r>
      <w:r w:rsidR="00747789">
        <w:rPr>
          <w:rFonts w:ascii="Times New Roman" w:hAnsi="Times New Roman"/>
        </w:rPr>
        <w:t>20</w:t>
      </w:r>
      <w:r>
        <w:rPr>
          <w:rFonts w:ascii="Times New Roman" w:hAnsi="Times New Roman"/>
        </w:rPr>
        <w:t xml:space="preserve"> года и завершается </w:t>
      </w:r>
      <w:r w:rsidR="00747789">
        <w:rPr>
          <w:rFonts w:ascii="Times New Roman" w:hAnsi="Times New Roman"/>
        </w:rPr>
        <w:t>25</w:t>
      </w:r>
      <w:r>
        <w:rPr>
          <w:rFonts w:ascii="Times New Roman" w:hAnsi="Times New Roman"/>
        </w:rPr>
        <w:t xml:space="preserve"> мая 202</w:t>
      </w:r>
      <w:r w:rsidR="00747789">
        <w:rPr>
          <w:rFonts w:ascii="Times New Roman" w:hAnsi="Times New Roman"/>
        </w:rPr>
        <w:t>1</w:t>
      </w:r>
      <w:r>
        <w:rPr>
          <w:rFonts w:ascii="Times New Roman" w:hAnsi="Times New Roman"/>
        </w:rPr>
        <w:t xml:space="preserve"> года.</w:t>
      </w:r>
    </w:p>
    <w:tbl>
      <w:tblPr>
        <w:tblW w:w="9855" w:type="dxa"/>
        <w:tblInd w:w="150" w:type="dxa"/>
        <w:tblLayout w:type="fixed"/>
        <w:tblCellMar>
          <w:left w:w="0" w:type="dxa"/>
          <w:right w:w="0" w:type="dxa"/>
        </w:tblCellMar>
        <w:tblLook w:val="04A0" w:firstRow="1" w:lastRow="0" w:firstColumn="1" w:lastColumn="0" w:noHBand="0" w:noVBand="1"/>
      </w:tblPr>
      <w:tblGrid>
        <w:gridCol w:w="2942"/>
        <w:gridCol w:w="1521"/>
        <w:gridCol w:w="300"/>
        <w:gridCol w:w="100"/>
        <w:gridCol w:w="100"/>
        <w:gridCol w:w="2621"/>
        <w:gridCol w:w="260"/>
        <w:gridCol w:w="380"/>
        <w:gridCol w:w="360"/>
        <w:gridCol w:w="1201"/>
        <w:gridCol w:w="40"/>
        <w:gridCol w:w="30"/>
      </w:tblGrid>
      <w:tr w:rsidR="00FF4860" w:rsidTr="00747789">
        <w:trPr>
          <w:trHeight w:val="283"/>
        </w:trPr>
        <w:tc>
          <w:tcPr>
            <w:tcW w:w="2942" w:type="dxa"/>
            <w:tcBorders>
              <w:top w:val="single" w:sz="8" w:space="0" w:color="auto"/>
              <w:left w:val="single" w:sz="8" w:space="0" w:color="auto"/>
              <w:bottom w:val="single" w:sz="8" w:space="0" w:color="auto"/>
              <w:right w:val="nil"/>
            </w:tcBorders>
            <w:vAlign w:val="bottom"/>
            <w:hideMark/>
          </w:tcPr>
          <w:p w:rsidR="00FF4860" w:rsidRDefault="00FF4860">
            <w:pPr>
              <w:contextualSpacing/>
              <w:mirrorIndents/>
              <w:rPr>
                <w:sz w:val="20"/>
                <w:szCs w:val="20"/>
              </w:rPr>
            </w:pPr>
            <w:r>
              <w:rPr>
                <w:rFonts w:ascii="Times New Roman" w:hAnsi="Times New Roman"/>
              </w:rPr>
              <w:t>Сменность занятий</w:t>
            </w:r>
          </w:p>
        </w:tc>
        <w:tc>
          <w:tcPr>
            <w:tcW w:w="1521" w:type="dxa"/>
            <w:tcBorders>
              <w:top w:val="single" w:sz="8" w:space="0" w:color="auto"/>
              <w:left w:val="nil"/>
              <w:bottom w:val="single" w:sz="8" w:space="0" w:color="auto"/>
              <w:right w:val="nil"/>
            </w:tcBorders>
            <w:vAlign w:val="bottom"/>
          </w:tcPr>
          <w:p w:rsidR="00FF4860" w:rsidRDefault="00FF4860">
            <w:pPr>
              <w:contextualSpacing/>
              <w:mirrorIndents/>
            </w:pPr>
          </w:p>
        </w:tc>
        <w:tc>
          <w:tcPr>
            <w:tcW w:w="300" w:type="dxa"/>
            <w:tcBorders>
              <w:top w:val="single" w:sz="8" w:space="0" w:color="auto"/>
              <w:left w:val="nil"/>
              <w:bottom w:val="single" w:sz="8" w:space="0" w:color="auto"/>
              <w:right w:val="nil"/>
            </w:tcBorders>
            <w:vAlign w:val="bottom"/>
          </w:tcPr>
          <w:p w:rsidR="00FF4860" w:rsidRDefault="00FF4860">
            <w:pPr>
              <w:contextualSpacing/>
              <w:mirrorIndents/>
            </w:pPr>
          </w:p>
        </w:tc>
        <w:tc>
          <w:tcPr>
            <w:tcW w:w="100" w:type="dxa"/>
            <w:tcBorders>
              <w:top w:val="single" w:sz="8" w:space="0" w:color="auto"/>
              <w:left w:val="nil"/>
              <w:bottom w:val="single" w:sz="8" w:space="0" w:color="auto"/>
              <w:right w:val="single" w:sz="8" w:space="0" w:color="auto"/>
            </w:tcBorders>
            <w:vAlign w:val="bottom"/>
          </w:tcPr>
          <w:p w:rsidR="00FF4860" w:rsidRDefault="00FF4860">
            <w:pPr>
              <w:contextualSpacing/>
              <w:mirrorIndents/>
            </w:pPr>
          </w:p>
        </w:tc>
        <w:tc>
          <w:tcPr>
            <w:tcW w:w="100" w:type="dxa"/>
            <w:tcBorders>
              <w:top w:val="single" w:sz="8" w:space="0" w:color="auto"/>
              <w:left w:val="nil"/>
              <w:bottom w:val="single" w:sz="8" w:space="0" w:color="auto"/>
              <w:right w:val="nil"/>
            </w:tcBorders>
            <w:vAlign w:val="bottom"/>
          </w:tcPr>
          <w:p w:rsidR="00FF4860" w:rsidRDefault="00FF4860">
            <w:pPr>
              <w:contextualSpacing/>
              <w:mirrorIndents/>
            </w:pPr>
          </w:p>
        </w:tc>
        <w:tc>
          <w:tcPr>
            <w:tcW w:w="2621" w:type="dxa"/>
            <w:tcBorders>
              <w:top w:val="single" w:sz="8" w:space="0" w:color="auto"/>
              <w:left w:val="nil"/>
              <w:bottom w:val="single" w:sz="8" w:space="0" w:color="auto"/>
              <w:right w:val="nil"/>
            </w:tcBorders>
            <w:vAlign w:val="bottom"/>
            <w:hideMark/>
          </w:tcPr>
          <w:p w:rsidR="00FF4860" w:rsidRDefault="00FF4860">
            <w:pPr>
              <w:contextualSpacing/>
              <w:mirrorIndents/>
              <w:rPr>
                <w:sz w:val="20"/>
                <w:szCs w:val="20"/>
              </w:rPr>
            </w:pPr>
            <w:r>
              <w:rPr>
                <w:rFonts w:ascii="Times New Roman" w:hAnsi="Times New Roman"/>
              </w:rPr>
              <w:t>1 смена</w:t>
            </w:r>
          </w:p>
        </w:tc>
        <w:tc>
          <w:tcPr>
            <w:tcW w:w="260" w:type="dxa"/>
            <w:tcBorders>
              <w:top w:val="single" w:sz="8" w:space="0" w:color="auto"/>
              <w:left w:val="nil"/>
              <w:bottom w:val="single" w:sz="8" w:space="0" w:color="auto"/>
              <w:right w:val="nil"/>
            </w:tcBorders>
            <w:vAlign w:val="bottom"/>
          </w:tcPr>
          <w:p w:rsidR="00FF4860" w:rsidRDefault="00FF4860">
            <w:pPr>
              <w:contextualSpacing/>
              <w:mirrorIndents/>
            </w:pPr>
          </w:p>
        </w:tc>
        <w:tc>
          <w:tcPr>
            <w:tcW w:w="380" w:type="dxa"/>
            <w:tcBorders>
              <w:top w:val="single" w:sz="8" w:space="0" w:color="auto"/>
              <w:left w:val="nil"/>
              <w:bottom w:val="single" w:sz="8" w:space="0" w:color="auto"/>
              <w:right w:val="nil"/>
            </w:tcBorders>
            <w:vAlign w:val="bottom"/>
          </w:tcPr>
          <w:p w:rsidR="00FF4860" w:rsidRDefault="00FF4860">
            <w:pPr>
              <w:contextualSpacing/>
              <w:mirrorIndents/>
            </w:pPr>
          </w:p>
        </w:tc>
        <w:tc>
          <w:tcPr>
            <w:tcW w:w="360" w:type="dxa"/>
            <w:tcBorders>
              <w:top w:val="single" w:sz="8" w:space="0" w:color="auto"/>
              <w:left w:val="nil"/>
              <w:bottom w:val="single" w:sz="8" w:space="0" w:color="auto"/>
              <w:right w:val="nil"/>
            </w:tcBorders>
            <w:vAlign w:val="bottom"/>
          </w:tcPr>
          <w:p w:rsidR="00FF4860" w:rsidRDefault="00FF4860">
            <w:pPr>
              <w:contextualSpacing/>
              <w:mirrorIndents/>
            </w:pPr>
          </w:p>
        </w:tc>
        <w:tc>
          <w:tcPr>
            <w:tcW w:w="1201" w:type="dxa"/>
            <w:tcBorders>
              <w:top w:val="single" w:sz="8" w:space="0" w:color="auto"/>
              <w:left w:val="nil"/>
              <w:bottom w:val="single" w:sz="8" w:space="0" w:color="auto"/>
              <w:right w:val="single" w:sz="8" w:space="0" w:color="auto"/>
            </w:tcBorders>
            <w:vAlign w:val="bottom"/>
          </w:tcPr>
          <w:p w:rsidR="00FF4860" w:rsidRDefault="00FF4860">
            <w:pPr>
              <w:contextualSpacing/>
              <w:mirrorIndents/>
            </w:pP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66"/>
        </w:trPr>
        <w:tc>
          <w:tcPr>
            <w:tcW w:w="2942" w:type="dxa"/>
            <w:tcBorders>
              <w:top w:val="nil"/>
              <w:left w:val="single" w:sz="8" w:space="0" w:color="auto"/>
              <w:bottom w:val="single" w:sz="8" w:space="0" w:color="auto"/>
              <w:right w:val="nil"/>
            </w:tcBorders>
            <w:vAlign w:val="bottom"/>
            <w:hideMark/>
          </w:tcPr>
          <w:p w:rsidR="00FF4860" w:rsidRDefault="00FF4860">
            <w:pPr>
              <w:contextualSpacing/>
              <w:mirrorIndents/>
              <w:rPr>
                <w:sz w:val="20"/>
                <w:szCs w:val="20"/>
              </w:rPr>
            </w:pPr>
            <w:r>
              <w:rPr>
                <w:rFonts w:ascii="Times New Roman" w:hAnsi="Times New Roman"/>
              </w:rPr>
              <w:t>Учебные периоды</w:t>
            </w:r>
          </w:p>
        </w:tc>
        <w:tc>
          <w:tcPr>
            <w:tcW w:w="1521" w:type="dxa"/>
            <w:tcBorders>
              <w:top w:val="nil"/>
              <w:left w:val="nil"/>
              <w:bottom w:val="single" w:sz="8" w:space="0" w:color="auto"/>
              <w:right w:val="nil"/>
            </w:tcBorders>
            <w:vAlign w:val="bottom"/>
          </w:tcPr>
          <w:p w:rsidR="00FF4860" w:rsidRDefault="00FF4860">
            <w:pPr>
              <w:contextualSpacing/>
              <w:mirrorIndents/>
              <w:rPr>
                <w:sz w:val="23"/>
                <w:szCs w:val="23"/>
              </w:rPr>
            </w:pPr>
          </w:p>
        </w:tc>
        <w:tc>
          <w:tcPr>
            <w:tcW w:w="300" w:type="dxa"/>
            <w:tcBorders>
              <w:top w:val="nil"/>
              <w:left w:val="nil"/>
              <w:bottom w:val="single" w:sz="8" w:space="0" w:color="auto"/>
              <w:right w:val="nil"/>
            </w:tcBorders>
            <w:vAlign w:val="bottom"/>
          </w:tcPr>
          <w:p w:rsidR="00FF4860" w:rsidRDefault="00FF4860">
            <w:pPr>
              <w:contextualSpacing/>
              <w:mirrorIndents/>
              <w:rPr>
                <w:sz w:val="23"/>
                <w:szCs w:val="23"/>
              </w:rPr>
            </w:pPr>
          </w:p>
        </w:tc>
        <w:tc>
          <w:tcPr>
            <w:tcW w:w="100" w:type="dxa"/>
            <w:tcBorders>
              <w:top w:val="nil"/>
              <w:left w:val="nil"/>
              <w:bottom w:val="single" w:sz="8" w:space="0" w:color="auto"/>
              <w:right w:val="single" w:sz="8" w:space="0" w:color="auto"/>
            </w:tcBorders>
            <w:vAlign w:val="bottom"/>
          </w:tcPr>
          <w:p w:rsidR="00FF4860" w:rsidRDefault="00FF4860">
            <w:pPr>
              <w:contextualSpacing/>
              <w:mirrorIndents/>
              <w:rPr>
                <w:sz w:val="23"/>
                <w:szCs w:val="23"/>
              </w:rPr>
            </w:pPr>
          </w:p>
        </w:tc>
        <w:tc>
          <w:tcPr>
            <w:tcW w:w="100" w:type="dxa"/>
            <w:tcBorders>
              <w:top w:val="nil"/>
              <w:left w:val="nil"/>
              <w:bottom w:val="single" w:sz="8" w:space="0" w:color="auto"/>
              <w:right w:val="nil"/>
            </w:tcBorders>
            <w:vAlign w:val="bottom"/>
          </w:tcPr>
          <w:p w:rsidR="00FF4860" w:rsidRDefault="00FF4860">
            <w:pPr>
              <w:contextualSpacing/>
              <w:mirrorIndents/>
              <w:rPr>
                <w:sz w:val="23"/>
                <w:szCs w:val="23"/>
              </w:rPr>
            </w:pPr>
          </w:p>
        </w:tc>
        <w:tc>
          <w:tcPr>
            <w:tcW w:w="2621" w:type="dxa"/>
            <w:tcBorders>
              <w:top w:val="nil"/>
              <w:left w:val="nil"/>
              <w:bottom w:val="single" w:sz="8" w:space="0" w:color="auto"/>
              <w:right w:val="nil"/>
            </w:tcBorders>
            <w:vAlign w:val="bottom"/>
            <w:hideMark/>
          </w:tcPr>
          <w:p w:rsidR="00FF4860" w:rsidRDefault="00FF4860">
            <w:pPr>
              <w:contextualSpacing/>
              <w:mirrorIndents/>
              <w:rPr>
                <w:sz w:val="20"/>
                <w:szCs w:val="20"/>
              </w:rPr>
            </w:pPr>
            <w:r>
              <w:rPr>
                <w:rFonts w:ascii="Times New Roman" w:hAnsi="Times New Roman"/>
              </w:rPr>
              <w:t>Учебная четверть</w:t>
            </w:r>
          </w:p>
        </w:tc>
        <w:tc>
          <w:tcPr>
            <w:tcW w:w="260" w:type="dxa"/>
            <w:tcBorders>
              <w:top w:val="nil"/>
              <w:left w:val="nil"/>
              <w:bottom w:val="single" w:sz="8" w:space="0" w:color="auto"/>
              <w:right w:val="nil"/>
            </w:tcBorders>
            <w:vAlign w:val="bottom"/>
          </w:tcPr>
          <w:p w:rsidR="00FF4860" w:rsidRDefault="00FF4860">
            <w:pPr>
              <w:contextualSpacing/>
              <w:mirrorIndents/>
              <w:rPr>
                <w:sz w:val="23"/>
                <w:szCs w:val="23"/>
              </w:rPr>
            </w:pPr>
          </w:p>
        </w:tc>
        <w:tc>
          <w:tcPr>
            <w:tcW w:w="380" w:type="dxa"/>
            <w:tcBorders>
              <w:top w:val="nil"/>
              <w:left w:val="nil"/>
              <w:bottom w:val="single" w:sz="8" w:space="0" w:color="auto"/>
              <w:right w:val="nil"/>
            </w:tcBorders>
            <w:vAlign w:val="bottom"/>
          </w:tcPr>
          <w:p w:rsidR="00FF4860" w:rsidRDefault="00FF4860">
            <w:pPr>
              <w:contextualSpacing/>
              <w:mirrorIndents/>
              <w:rPr>
                <w:sz w:val="23"/>
                <w:szCs w:val="23"/>
              </w:rPr>
            </w:pPr>
          </w:p>
        </w:tc>
        <w:tc>
          <w:tcPr>
            <w:tcW w:w="360" w:type="dxa"/>
            <w:tcBorders>
              <w:top w:val="nil"/>
              <w:left w:val="nil"/>
              <w:bottom w:val="single" w:sz="8" w:space="0" w:color="auto"/>
              <w:right w:val="nil"/>
            </w:tcBorders>
            <w:vAlign w:val="bottom"/>
          </w:tcPr>
          <w:p w:rsidR="00FF4860" w:rsidRDefault="00FF4860">
            <w:pPr>
              <w:contextualSpacing/>
              <w:mirrorIndents/>
              <w:rPr>
                <w:sz w:val="23"/>
                <w:szCs w:val="23"/>
              </w:rPr>
            </w:pPr>
          </w:p>
        </w:tc>
        <w:tc>
          <w:tcPr>
            <w:tcW w:w="1201" w:type="dxa"/>
            <w:tcBorders>
              <w:top w:val="nil"/>
              <w:left w:val="nil"/>
              <w:bottom w:val="single" w:sz="8" w:space="0" w:color="auto"/>
              <w:right w:val="single" w:sz="8" w:space="0" w:color="auto"/>
            </w:tcBorders>
            <w:vAlign w:val="bottom"/>
          </w:tcPr>
          <w:p w:rsidR="00FF4860" w:rsidRDefault="00FF4860">
            <w:pPr>
              <w:contextualSpacing/>
              <w:mirrorIndents/>
              <w:rPr>
                <w:sz w:val="23"/>
                <w:szCs w:val="23"/>
              </w:rPr>
            </w:pPr>
          </w:p>
        </w:tc>
        <w:tc>
          <w:tcPr>
            <w:tcW w:w="40" w:type="dxa"/>
            <w:vAlign w:val="bottom"/>
          </w:tcPr>
          <w:p w:rsidR="00FF4860" w:rsidRDefault="00FF4860">
            <w:pPr>
              <w:contextualSpacing/>
              <w:mirrorIndents/>
              <w:rPr>
                <w:sz w:val="23"/>
                <w:szCs w:val="23"/>
              </w:rPr>
            </w:pPr>
          </w:p>
        </w:tc>
        <w:tc>
          <w:tcPr>
            <w:tcW w:w="30" w:type="dxa"/>
            <w:vAlign w:val="bottom"/>
          </w:tcPr>
          <w:p w:rsidR="00FF4860" w:rsidRDefault="00FF4860">
            <w:pPr>
              <w:contextualSpacing/>
              <w:mirrorIndents/>
              <w:rPr>
                <w:sz w:val="2"/>
                <w:szCs w:val="2"/>
              </w:rPr>
            </w:pPr>
          </w:p>
        </w:tc>
      </w:tr>
      <w:tr w:rsidR="00FF4860" w:rsidTr="00747789">
        <w:trPr>
          <w:trHeight w:val="261"/>
        </w:trPr>
        <w:tc>
          <w:tcPr>
            <w:tcW w:w="4463" w:type="dxa"/>
            <w:gridSpan w:val="2"/>
            <w:tcBorders>
              <w:top w:val="nil"/>
              <w:left w:val="single" w:sz="8" w:space="0" w:color="auto"/>
              <w:bottom w:val="nil"/>
              <w:right w:val="nil"/>
            </w:tcBorders>
            <w:vAlign w:val="bottom"/>
            <w:hideMark/>
          </w:tcPr>
          <w:p w:rsidR="00FF4860" w:rsidRDefault="00FF4860">
            <w:pPr>
              <w:contextualSpacing/>
              <w:mirrorIndents/>
              <w:rPr>
                <w:sz w:val="20"/>
                <w:szCs w:val="20"/>
              </w:rPr>
            </w:pPr>
            <w:r>
              <w:rPr>
                <w:rFonts w:ascii="Times New Roman" w:hAnsi="Times New Roman"/>
              </w:rPr>
              <w:t>Продолжительность каникул в течение</w:t>
            </w:r>
          </w:p>
        </w:tc>
        <w:tc>
          <w:tcPr>
            <w:tcW w:w="300" w:type="dxa"/>
            <w:vAlign w:val="bottom"/>
          </w:tcPr>
          <w:p w:rsidR="00FF4860" w:rsidRDefault="00FF4860">
            <w:pPr>
              <w:contextualSpacing/>
              <w:mirrorIndents/>
              <w:rPr>
                <w:sz w:val="22"/>
                <w:szCs w:val="22"/>
              </w:rPr>
            </w:pPr>
          </w:p>
        </w:tc>
        <w:tc>
          <w:tcPr>
            <w:tcW w:w="100" w:type="dxa"/>
            <w:tcBorders>
              <w:top w:val="nil"/>
              <w:left w:val="nil"/>
              <w:bottom w:val="nil"/>
              <w:right w:val="single" w:sz="8" w:space="0" w:color="auto"/>
            </w:tcBorders>
            <w:vAlign w:val="bottom"/>
          </w:tcPr>
          <w:p w:rsidR="00FF4860" w:rsidRDefault="00FF4860">
            <w:pPr>
              <w:contextualSpacing/>
              <w:mirrorIndents/>
              <w:rPr>
                <w:sz w:val="22"/>
                <w:szCs w:val="22"/>
              </w:rPr>
            </w:pPr>
          </w:p>
        </w:tc>
        <w:tc>
          <w:tcPr>
            <w:tcW w:w="100" w:type="dxa"/>
            <w:vAlign w:val="bottom"/>
          </w:tcPr>
          <w:p w:rsidR="00FF4860" w:rsidRDefault="00FF4860">
            <w:pPr>
              <w:contextualSpacing/>
              <w:mirrorIndents/>
              <w:rPr>
                <w:sz w:val="22"/>
                <w:szCs w:val="22"/>
              </w:rPr>
            </w:pPr>
          </w:p>
        </w:tc>
        <w:tc>
          <w:tcPr>
            <w:tcW w:w="4822" w:type="dxa"/>
            <w:gridSpan w:val="5"/>
            <w:tcBorders>
              <w:top w:val="nil"/>
              <w:left w:val="nil"/>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составляет не менее 30 календарных дней,</w:t>
            </w:r>
          </w:p>
        </w:tc>
        <w:tc>
          <w:tcPr>
            <w:tcW w:w="40" w:type="dxa"/>
            <w:vAlign w:val="bottom"/>
          </w:tcPr>
          <w:p w:rsidR="00FF4860" w:rsidRDefault="00FF4860">
            <w:pPr>
              <w:contextualSpacing/>
              <w:mirrorIndents/>
              <w:rPr>
                <w:sz w:val="22"/>
                <w:szCs w:val="22"/>
              </w:rPr>
            </w:pPr>
          </w:p>
        </w:tc>
        <w:tc>
          <w:tcPr>
            <w:tcW w:w="30" w:type="dxa"/>
            <w:vAlign w:val="bottom"/>
          </w:tcPr>
          <w:p w:rsidR="00FF4860" w:rsidRDefault="00FF4860">
            <w:pPr>
              <w:contextualSpacing/>
              <w:mirrorIndents/>
              <w:rPr>
                <w:sz w:val="2"/>
                <w:szCs w:val="2"/>
              </w:rPr>
            </w:pPr>
          </w:p>
        </w:tc>
      </w:tr>
      <w:tr w:rsidR="00FF4860" w:rsidTr="00747789">
        <w:trPr>
          <w:trHeight w:val="281"/>
        </w:trPr>
        <w:tc>
          <w:tcPr>
            <w:tcW w:w="2942" w:type="dxa"/>
            <w:tcBorders>
              <w:top w:val="nil"/>
              <w:left w:val="single" w:sz="8" w:space="0" w:color="auto"/>
              <w:bottom w:val="single" w:sz="8" w:space="0" w:color="auto"/>
              <w:right w:val="nil"/>
            </w:tcBorders>
            <w:vAlign w:val="bottom"/>
            <w:hideMark/>
          </w:tcPr>
          <w:p w:rsidR="00FF4860" w:rsidRDefault="00FF4860">
            <w:pPr>
              <w:contextualSpacing/>
              <w:mirrorIndents/>
              <w:rPr>
                <w:sz w:val="20"/>
                <w:szCs w:val="20"/>
              </w:rPr>
            </w:pPr>
            <w:r>
              <w:rPr>
                <w:rFonts w:ascii="Times New Roman" w:hAnsi="Times New Roman"/>
              </w:rPr>
              <w:t>учебного года</w:t>
            </w:r>
          </w:p>
        </w:tc>
        <w:tc>
          <w:tcPr>
            <w:tcW w:w="1521" w:type="dxa"/>
            <w:tcBorders>
              <w:top w:val="nil"/>
              <w:left w:val="nil"/>
              <w:bottom w:val="single" w:sz="8" w:space="0" w:color="auto"/>
              <w:right w:val="nil"/>
            </w:tcBorders>
            <w:vAlign w:val="bottom"/>
          </w:tcPr>
          <w:p w:rsidR="00FF4860" w:rsidRDefault="00FF4860">
            <w:pPr>
              <w:contextualSpacing/>
              <w:mirrorIndents/>
            </w:pPr>
          </w:p>
        </w:tc>
        <w:tc>
          <w:tcPr>
            <w:tcW w:w="300" w:type="dxa"/>
            <w:tcBorders>
              <w:top w:val="nil"/>
              <w:left w:val="nil"/>
              <w:bottom w:val="single" w:sz="8" w:space="0" w:color="auto"/>
              <w:right w:val="nil"/>
            </w:tcBorders>
            <w:vAlign w:val="bottom"/>
          </w:tcPr>
          <w:p w:rsidR="00FF4860" w:rsidRDefault="00FF4860">
            <w:pPr>
              <w:contextualSpacing/>
              <w:mirrorIndents/>
            </w:pPr>
          </w:p>
        </w:tc>
        <w:tc>
          <w:tcPr>
            <w:tcW w:w="100" w:type="dxa"/>
            <w:tcBorders>
              <w:top w:val="nil"/>
              <w:left w:val="nil"/>
              <w:bottom w:val="single" w:sz="8" w:space="0" w:color="auto"/>
              <w:right w:val="single" w:sz="8" w:space="0" w:color="auto"/>
            </w:tcBorders>
            <w:vAlign w:val="bottom"/>
          </w:tcPr>
          <w:p w:rsidR="00FF4860" w:rsidRDefault="00FF4860">
            <w:pPr>
              <w:contextualSpacing/>
              <w:mirrorIndents/>
            </w:pPr>
          </w:p>
        </w:tc>
        <w:tc>
          <w:tcPr>
            <w:tcW w:w="100" w:type="dxa"/>
            <w:tcBorders>
              <w:top w:val="nil"/>
              <w:left w:val="nil"/>
              <w:bottom w:val="single" w:sz="8" w:space="0" w:color="auto"/>
              <w:right w:val="nil"/>
            </w:tcBorders>
            <w:vAlign w:val="bottom"/>
          </w:tcPr>
          <w:p w:rsidR="00FF4860" w:rsidRDefault="00FF4860">
            <w:pPr>
              <w:contextualSpacing/>
              <w:mirrorIndents/>
            </w:pPr>
          </w:p>
        </w:tc>
        <w:tc>
          <w:tcPr>
            <w:tcW w:w="2881" w:type="dxa"/>
            <w:gridSpan w:val="2"/>
            <w:tcBorders>
              <w:top w:val="nil"/>
              <w:left w:val="nil"/>
              <w:bottom w:val="single" w:sz="8" w:space="0" w:color="auto"/>
              <w:right w:val="nil"/>
            </w:tcBorders>
            <w:vAlign w:val="bottom"/>
            <w:hideMark/>
          </w:tcPr>
          <w:p w:rsidR="00FF4860" w:rsidRDefault="00FF4860">
            <w:pPr>
              <w:contextualSpacing/>
              <w:mirrorIndents/>
              <w:rPr>
                <w:sz w:val="20"/>
                <w:szCs w:val="20"/>
              </w:rPr>
            </w:pPr>
            <w:r>
              <w:rPr>
                <w:rFonts w:ascii="Times New Roman" w:hAnsi="Times New Roman"/>
              </w:rPr>
              <w:t>летом — не менее 8 недель.</w:t>
            </w:r>
          </w:p>
        </w:tc>
        <w:tc>
          <w:tcPr>
            <w:tcW w:w="380" w:type="dxa"/>
            <w:tcBorders>
              <w:top w:val="nil"/>
              <w:left w:val="nil"/>
              <w:bottom w:val="single" w:sz="8" w:space="0" w:color="auto"/>
              <w:right w:val="nil"/>
            </w:tcBorders>
            <w:vAlign w:val="bottom"/>
          </w:tcPr>
          <w:p w:rsidR="00FF4860" w:rsidRDefault="00FF4860">
            <w:pPr>
              <w:contextualSpacing/>
              <w:mirrorIndents/>
            </w:pPr>
          </w:p>
        </w:tc>
        <w:tc>
          <w:tcPr>
            <w:tcW w:w="360" w:type="dxa"/>
            <w:tcBorders>
              <w:top w:val="nil"/>
              <w:left w:val="nil"/>
              <w:bottom w:val="single" w:sz="8" w:space="0" w:color="auto"/>
              <w:right w:val="nil"/>
            </w:tcBorders>
            <w:vAlign w:val="bottom"/>
          </w:tcPr>
          <w:p w:rsidR="00FF4860" w:rsidRDefault="00FF4860">
            <w:pPr>
              <w:contextualSpacing/>
              <w:mirrorIndents/>
            </w:pPr>
          </w:p>
        </w:tc>
        <w:tc>
          <w:tcPr>
            <w:tcW w:w="1201" w:type="dxa"/>
            <w:tcBorders>
              <w:top w:val="nil"/>
              <w:left w:val="nil"/>
              <w:bottom w:val="single" w:sz="8" w:space="0" w:color="auto"/>
              <w:right w:val="single" w:sz="8" w:space="0" w:color="auto"/>
            </w:tcBorders>
            <w:vAlign w:val="bottom"/>
          </w:tcPr>
          <w:p w:rsidR="00FF4860" w:rsidRDefault="00FF4860">
            <w:pPr>
              <w:contextualSpacing/>
              <w:mirrorIndents/>
            </w:pP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544"/>
        </w:trPr>
        <w:tc>
          <w:tcPr>
            <w:tcW w:w="4463" w:type="dxa"/>
            <w:gridSpan w:val="2"/>
            <w:tcBorders>
              <w:top w:val="nil"/>
              <w:left w:val="nil"/>
              <w:bottom w:val="single" w:sz="8" w:space="0" w:color="auto"/>
              <w:right w:val="nil"/>
            </w:tcBorders>
            <w:vAlign w:val="bottom"/>
            <w:hideMark/>
          </w:tcPr>
          <w:p w:rsidR="00FF4860" w:rsidRDefault="00FF4860">
            <w:pPr>
              <w:contextualSpacing/>
              <w:mirrorIndents/>
              <w:rPr>
                <w:sz w:val="20"/>
                <w:szCs w:val="20"/>
              </w:rPr>
            </w:pPr>
            <w:r>
              <w:rPr>
                <w:rFonts w:ascii="Times New Roman" w:hAnsi="Times New Roman"/>
                <w:b/>
                <w:bCs/>
              </w:rPr>
              <w:t>Формы промежуточной аттестации:</w:t>
            </w:r>
          </w:p>
        </w:tc>
        <w:tc>
          <w:tcPr>
            <w:tcW w:w="300" w:type="dxa"/>
            <w:tcBorders>
              <w:top w:val="nil"/>
              <w:left w:val="nil"/>
              <w:bottom w:val="single" w:sz="8" w:space="0" w:color="auto"/>
              <w:right w:val="nil"/>
            </w:tcBorders>
            <w:vAlign w:val="bottom"/>
          </w:tcPr>
          <w:p w:rsidR="00FF4860" w:rsidRDefault="00FF4860">
            <w:pPr>
              <w:contextualSpacing/>
              <w:mirrorIndents/>
            </w:pPr>
          </w:p>
        </w:tc>
        <w:tc>
          <w:tcPr>
            <w:tcW w:w="100" w:type="dxa"/>
            <w:tcBorders>
              <w:top w:val="nil"/>
              <w:left w:val="nil"/>
              <w:bottom w:val="single" w:sz="8" w:space="0" w:color="auto"/>
              <w:right w:val="nil"/>
            </w:tcBorders>
            <w:vAlign w:val="bottom"/>
          </w:tcPr>
          <w:p w:rsidR="00FF4860" w:rsidRDefault="00FF4860">
            <w:pPr>
              <w:contextualSpacing/>
              <w:mirrorIndents/>
            </w:pPr>
          </w:p>
        </w:tc>
        <w:tc>
          <w:tcPr>
            <w:tcW w:w="100" w:type="dxa"/>
            <w:tcBorders>
              <w:top w:val="nil"/>
              <w:left w:val="nil"/>
              <w:bottom w:val="single" w:sz="8" w:space="0" w:color="auto"/>
              <w:right w:val="nil"/>
            </w:tcBorders>
            <w:vAlign w:val="bottom"/>
          </w:tcPr>
          <w:p w:rsidR="00FF4860" w:rsidRDefault="00FF4860">
            <w:pPr>
              <w:contextualSpacing/>
              <w:mirrorIndents/>
            </w:pPr>
          </w:p>
        </w:tc>
        <w:tc>
          <w:tcPr>
            <w:tcW w:w="2621" w:type="dxa"/>
            <w:tcBorders>
              <w:top w:val="nil"/>
              <w:left w:val="nil"/>
              <w:bottom w:val="single" w:sz="8" w:space="0" w:color="auto"/>
              <w:right w:val="nil"/>
            </w:tcBorders>
            <w:vAlign w:val="bottom"/>
          </w:tcPr>
          <w:p w:rsidR="00FF4860" w:rsidRDefault="00FF4860">
            <w:pPr>
              <w:contextualSpacing/>
              <w:mirrorIndents/>
            </w:pPr>
          </w:p>
        </w:tc>
        <w:tc>
          <w:tcPr>
            <w:tcW w:w="260" w:type="dxa"/>
            <w:tcBorders>
              <w:top w:val="nil"/>
              <w:left w:val="nil"/>
              <w:bottom w:val="single" w:sz="8" w:space="0" w:color="auto"/>
              <w:right w:val="nil"/>
            </w:tcBorders>
            <w:vAlign w:val="bottom"/>
          </w:tcPr>
          <w:p w:rsidR="00FF4860" w:rsidRDefault="00FF4860">
            <w:pPr>
              <w:contextualSpacing/>
              <w:mirrorIndents/>
            </w:pPr>
          </w:p>
        </w:tc>
        <w:tc>
          <w:tcPr>
            <w:tcW w:w="380" w:type="dxa"/>
            <w:tcBorders>
              <w:top w:val="nil"/>
              <w:left w:val="nil"/>
              <w:bottom w:val="single" w:sz="8" w:space="0" w:color="auto"/>
              <w:right w:val="nil"/>
            </w:tcBorders>
            <w:vAlign w:val="bottom"/>
          </w:tcPr>
          <w:p w:rsidR="00FF4860" w:rsidRDefault="00FF4860">
            <w:pPr>
              <w:contextualSpacing/>
              <w:mirrorIndents/>
            </w:pPr>
          </w:p>
        </w:tc>
        <w:tc>
          <w:tcPr>
            <w:tcW w:w="360" w:type="dxa"/>
            <w:tcBorders>
              <w:top w:val="nil"/>
              <w:left w:val="nil"/>
              <w:bottom w:val="single" w:sz="8" w:space="0" w:color="auto"/>
              <w:right w:val="nil"/>
            </w:tcBorders>
            <w:vAlign w:val="bottom"/>
          </w:tcPr>
          <w:p w:rsidR="00FF4860" w:rsidRDefault="00FF4860">
            <w:pPr>
              <w:contextualSpacing/>
              <w:mirrorIndents/>
            </w:pPr>
          </w:p>
        </w:tc>
        <w:tc>
          <w:tcPr>
            <w:tcW w:w="1201" w:type="dxa"/>
            <w:tcBorders>
              <w:top w:val="nil"/>
              <w:left w:val="nil"/>
              <w:bottom w:val="single" w:sz="8" w:space="0" w:color="auto"/>
              <w:right w:val="nil"/>
            </w:tcBorders>
            <w:vAlign w:val="bottom"/>
          </w:tcPr>
          <w:p w:rsidR="00FF4860" w:rsidRDefault="00FF4860">
            <w:pPr>
              <w:contextualSpacing/>
              <w:mirrorIndents/>
            </w:pP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58"/>
        </w:trPr>
        <w:tc>
          <w:tcPr>
            <w:tcW w:w="2942" w:type="dxa"/>
            <w:tcBorders>
              <w:top w:val="nil"/>
              <w:left w:val="single" w:sz="8" w:space="0" w:color="auto"/>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Аттестация по итогам</w:t>
            </w:r>
          </w:p>
        </w:tc>
        <w:tc>
          <w:tcPr>
            <w:tcW w:w="6843" w:type="dxa"/>
            <w:gridSpan w:val="9"/>
            <w:tcBorders>
              <w:top w:val="nil"/>
              <w:left w:val="nil"/>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Административные  контрольные  работы  по  русскому  языку,</w:t>
            </w:r>
          </w:p>
        </w:tc>
        <w:tc>
          <w:tcPr>
            <w:tcW w:w="40" w:type="dxa"/>
            <w:vAlign w:val="bottom"/>
          </w:tcPr>
          <w:p w:rsidR="00FF4860" w:rsidRDefault="00FF4860">
            <w:pPr>
              <w:contextualSpacing/>
              <w:mirrorIndents/>
              <w:rPr>
                <w:sz w:val="22"/>
                <w:szCs w:val="22"/>
              </w:rPr>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учебной четверти</w:t>
            </w:r>
          </w:p>
        </w:tc>
        <w:tc>
          <w:tcPr>
            <w:tcW w:w="5642" w:type="dxa"/>
            <w:gridSpan w:val="8"/>
            <w:vAlign w:val="bottom"/>
            <w:hideMark/>
          </w:tcPr>
          <w:p w:rsidR="00FF4860" w:rsidRDefault="00FF4860">
            <w:pPr>
              <w:contextualSpacing/>
              <w:mirrorIndents/>
              <w:rPr>
                <w:sz w:val="20"/>
                <w:szCs w:val="20"/>
              </w:rPr>
            </w:pPr>
            <w:r>
              <w:rPr>
                <w:rFonts w:ascii="Times New Roman" w:hAnsi="Times New Roman"/>
              </w:rPr>
              <w:t>математике, иностранному языку, обществознанию,</w:t>
            </w:r>
          </w:p>
        </w:tc>
        <w:tc>
          <w:tcPr>
            <w:tcW w:w="1201" w:type="dxa"/>
            <w:tcBorders>
              <w:top w:val="nil"/>
              <w:left w:val="nil"/>
              <w:bottom w:val="nil"/>
              <w:right w:val="single" w:sz="8" w:space="0" w:color="auto"/>
            </w:tcBorders>
            <w:vAlign w:val="bottom"/>
            <w:hideMark/>
          </w:tcPr>
          <w:p w:rsidR="00FF4860" w:rsidRDefault="00FF4860">
            <w:pPr>
              <w:contextualSpacing/>
              <w:mirrorIndents/>
              <w:jc w:val="right"/>
              <w:rPr>
                <w:sz w:val="20"/>
                <w:szCs w:val="20"/>
              </w:rPr>
            </w:pPr>
            <w:r>
              <w:rPr>
                <w:rFonts w:ascii="Times New Roman" w:hAnsi="Times New Roman"/>
              </w:rPr>
              <w:t>биологии,</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6843" w:type="dxa"/>
            <w:gridSpan w:val="9"/>
            <w:tcBorders>
              <w:top w:val="nil"/>
              <w:left w:val="nil"/>
              <w:bottom w:val="nil"/>
              <w:right w:val="single" w:sz="8" w:space="0" w:color="auto"/>
            </w:tcBorders>
            <w:vAlign w:val="bottom"/>
            <w:hideMark/>
          </w:tcPr>
          <w:p w:rsidR="00FF4860" w:rsidRDefault="00FF4860" w:rsidP="00747789">
            <w:pPr>
              <w:contextualSpacing/>
              <w:mirrorIndents/>
              <w:rPr>
                <w:sz w:val="20"/>
                <w:szCs w:val="20"/>
              </w:rPr>
            </w:pPr>
            <w:r>
              <w:rPr>
                <w:rFonts w:ascii="Times New Roman" w:hAnsi="Times New Roman"/>
              </w:rPr>
              <w:t>физике и химии. Оценивание в 1</w:t>
            </w:r>
            <w:r w:rsidR="00747789">
              <w:rPr>
                <w:rFonts w:ascii="Times New Roman" w:hAnsi="Times New Roman"/>
              </w:rPr>
              <w:t xml:space="preserve">1 </w:t>
            </w:r>
            <w:r>
              <w:rPr>
                <w:rFonts w:ascii="Times New Roman" w:hAnsi="Times New Roman"/>
              </w:rPr>
              <w:t>классе по полугодиям.</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4902" w:type="dxa"/>
            <w:gridSpan w:val="6"/>
            <w:vAlign w:val="bottom"/>
            <w:hideMark/>
          </w:tcPr>
          <w:p w:rsidR="00FF4860" w:rsidRDefault="00FF4860">
            <w:pPr>
              <w:contextualSpacing/>
              <w:mirrorIndents/>
              <w:rPr>
                <w:sz w:val="20"/>
                <w:szCs w:val="20"/>
              </w:rPr>
            </w:pPr>
            <w:r>
              <w:rPr>
                <w:rFonts w:ascii="Times New Roman" w:hAnsi="Times New Roman"/>
              </w:rPr>
              <w:t>Оценка по каждому предмету учебного плана</w:t>
            </w:r>
          </w:p>
        </w:tc>
        <w:tc>
          <w:tcPr>
            <w:tcW w:w="380" w:type="dxa"/>
            <w:vAlign w:val="bottom"/>
          </w:tcPr>
          <w:p w:rsidR="00FF4860" w:rsidRDefault="00FF4860">
            <w:pPr>
              <w:contextualSpacing/>
              <w:mirrorIndents/>
            </w:pPr>
          </w:p>
        </w:tc>
        <w:tc>
          <w:tcPr>
            <w:tcW w:w="360" w:type="dxa"/>
            <w:vAlign w:val="bottom"/>
          </w:tcPr>
          <w:p w:rsidR="00FF4860" w:rsidRDefault="00FF4860">
            <w:pPr>
              <w:contextualSpacing/>
              <w:mirrorIndents/>
            </w:pPr>
          </w:p>
        </w:tc>
        <w:tc>
          <w:tcPr>
            <w:tcW w:w="1201" w:type="dxa"/>
            <w:tcBorders>
              <w:top w:val="nil"/>
              <w:left w:val="nil"/>
              <w:bottom w:val="nil"/>
              <w:right w:val="single" w:sz="8" w:space="0" w:color="auto"/>
            </w:tcBorders>
            <w:vAlign w:val="bottom"/>
          </w:tcPr>
          <w:p w:rsidR="00FF4860" w:rsidRDefault="00FF4860">
            <w:pPr>
              <w:contextualSpacing/>
              <w:mirrorIndents/>
            </w:pP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1521" w:type="dxa"/>
            <w:vAlign w:val="bottom"/>
            <w:hideMark/>
          </w:tcPr>
          <w:p w:rsidR="00FF4860" w:rsidRDefault="00FF4860">
            <w:pPr>
              <w:contextualSpacing/>
              <w:mirrorIndents/>
              <w:rPr>
                <w:sz w:val="20"/>
                <w:szCs w:val="20"/>
              </w:rPr>
            </w:pPr>
            <w:r>
              <w:rPr>
                <w:rFonts w:ascii="Times New Roman" w:hAnsi="Times New Roman"/>
              </w:rPr>
              <w:t>определяется</w:t>
            </w:r>
          </w:p>
        </w:tc>
        <w:tc>
          <w:tcPr>
            <w:tcW w:w="3121" w:type="dxa"/>
            <w:gridSpan w:val="4"/>
            <w:vAlign w:val="bottom"/>
            <w:hideMark/>
          </w:tcPr>
          <w:p w:rsidR="00FF4860" w:rsidRDefault="00FF4860">
            <w:pPr>
              <w:contextualSpacing/>
              <w:mirrorIndents/>
              <w:rPr>
                <w:sz w:val="20"/>
                <w:szCs w:val="20"/>
              </w:rPr>
            </w:pPr>
            <w:r>
              <w:rPr>
                <w:rFonts w:ascii="Times New Roman" w:hAnsi="Times New Roman"/>
              </w:rPr>
              <w:t>путем  вычисления  среднего</w:t>
            </w:r>
          </w:p>
        </w:tc>
        <w:tc>
          <w:tcPr>
            <w:tcW w:w="260" w:type="dxa"/>
            <w:vAlign w:val="bottom"/>
          </w:tcPr>
          <w:p w:rsidR="00FF4860" w:rsidRDefault="00FF4860">
            <w:pPr>
              <w:contextualSpacing/>
              <w:mirrorIndents/>
            </w:pPr>
          </w:p>
        </w:tc>
        <w:tc>
          <w:tcPr>
            <w:tcW w:w="1941" w:type="dxa"/>
            <w:gridSpan w:val="3"/>
            <w:tcBorders>
              <w:top w:val="nil"/>
              <w:left w:val="nil"/>
              <w:bottom w:val="nil"/>
              <w:right w:val="single" w:sz="8" w:space="0" w:color="auto"/>
            </w:tcBorders>
            <w:vAlign w:val="bottom"/>
            <w:hideMark/>
          </w:tcPr>
          <w:p w:rsidR="00FF4860" w:rsidRDefault="00FF4860">
            <w:pPr>
              <w:contextualSpacing/>
              <w:mirrorIndents/>
              <w:jc w:val="right"/>
              <w:rPr>
                <w:sz w:val="20"/>
                <w:szCs w:val="20"/>
              </w:rPr>
            </w:pPr>
            <w:r>
              <w:rPr>
                <w:rFonts w:ascii="Times New Roman" w:hAnsi="Times New Roman"/>
                <w:w w:val="99"/>
              </w:rPr>
              <w:t>арифметического</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6843" w:type="dxa"/>
            <w:gridSpan w:val="9"/>
            <w:tcBorders>
              <w:top w:val="nil"/>
              <w:left w:val="nil"/>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текущих отметок с последующим округлением до целого числа</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1521" w:type="dxa"/>
            <w:vAlign w:val="bottom"/>
            <w:hideMark/>
          </w:tcPr>
          <w:p w:rsidR="00FF4860" w:rsidRDefault="00FF4860">
            <w:pPr>
              <w:contextualSpacing/>
              <w:mirrorIndents/>
              <w:rPr>
                <w:sz w:val="20"/>
                <w:szCs w:val="20"/>
              </w:rPr>
            </w:pPr>
            <w:r>
              <w:rPr>
                <w:rFonts w:ascii="Times New Roman" w:hAnsi="Times New Roman"/>
              </w:rPr>
              <w:t>(2, 3, 4, 5).</w:t>
            </w:r>
          </w:p>
        </w:tc>
        <w:tc>
          <w:tcPr>
            <w:tcW w:w="300" w:type="dxa"/>
            <w:vAlign w:val="bottom"/>
          </w:tcPr>
          <w:p w:rsidR="00FF4860" w:rsidRDefault="00FF4860">
            <w:pPr>
              <w:contextualSpacing/>
              <w:mirrorIndents/>
            </w:pPr>
          </w:p>
        </w:tc>
        <w:tc>
          <w:tcPr>
            <w:tcW w:w="100" w:type="dxa"/>
            <w:vAlign w:val="bottom"/>
          </w:tcPr>
          <w:p w:rsidR="00FF4860" w:rsidRDefault="00FF4860">
            <w:pPr>
              <w:contextualSpacing/>
              <w:mirrorIndents/>
            </w:pPr>
          </w:p>
        </w:tc>
        <w:tc>
          <w:tcPr>
            <w:tcW w:w="100" w:type="dxa"/>
            <w:vAlign w:val="bottom"/>
          </w:tcPr>
          <w:p w:rsidR="00FF4860" w:rsidRDefault="00FF4860">
            <w:pPr>
              <w:contextualSpacing/>
              <w:mirrorIndents/>
            </w:pPr>
          </w:p>
        </w:tc>
        <w:tc>
          <w:tcPr>
            <w:tcW w:w="2621" w:type="dxa"/>
            <w:vAlign w:val="bottom"/>
          </w:tcPr>
          <w:p w:rsidR="00FF4860" w:rsidRDefault="00FF4860">
            <w:pPr>
              <w:contextualSpacing/>
              <w:mirrorIndents/>
            </w:pPr>
          </w:p>
        </w:tc>
        <w:tc>
          <w:tcPr>
            <w:tcW w:w="260" w:type="dxa"/>
            <w:vAlign w:val="bottom"/>
          </w:tcPr>
          <w:p w:rsidR="00FF4860" w:rsidRDefault="00FF4860">
            <w:pPr>
              <w:contextualSpacing/>
              <w:mirrorIndents/>
            </w:pPr>
          </w:p>
        </w:tc>
        <w:tc>
          <w:tcPr>
            <w:tcW w:w="380" w:type="dxa"/>
            <w:vAlign w:val="bottom"/>
          </w:tcPr>
          <w:p w:rsidR="00FF4860" w:rsidRDefault="00FF4860">
            <w:pPr>
              <w:contextualSpacing/>
              <w:mirrorIndents/>
            </w:pPr>
          </w:p>
        </w:tc>
        <w:tc>
          <w:tcPr>
            <w:tcW w:w="360" w:type="dxa"/>
            <w:vAlign w:val="bottom"/>
          </w:tcPr>
          <w:p w:rsidR="00FF4860" w:rsidRDefault="00FF4860">
            <w:pPr>
              <w:contextualSpacing/>
              <w:mirrorIndents/>
            </w:pPr>
          </w:p>
        </w:tc>
        <w:tc>
          <w:tcPr>
            <w:tcW w:w="1201" w:type="dxa"/>
            <w:tcBorders>
              <w:top w:val="nil"/>
              <w:left w:val="nil"/>
              <w:bottom w:val="nil"/>
              <w:right w:val="single" w:sz="8" w:space="0" w:color="auto"/>
            </w:tcBorders>
            <w:vAlign w:val="bottom"/>
          </w:tcPr>
          <w:p w:rsidR="00FF4860" w:rsidRDefault="00FF4860">
            <w:pPr>
              <w:contextualSpacing/>
              <w:mirrorIndents/>
            </w:pP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68"/>
        </w:trPr>
        <w:tc>
          <w:tcPr>
            <w:tcW w:w="2942" w:type="dxa"/>
            <w:tcBorders>
              <w:top w:val="nil"/>
              <w:left w:val="single" w:sz="8" w:space="0" w:color="auto"/>
              <w:bottom w:val="single" w:sz="8" w:space="0" w:color="auto"/>
              <w:right w:val="single" w:sz="8" w:space="0" w:color="auto"/>
            </w:tcBorders>
            <w:vAlign w:val="bottom"/>
          </w:tcPr>
          <w:p w:rsidR="00FF4860" w:rsidRDefault="00FF4860">
            <w:pPr>
              <w:contextualSpacing/>
              <w:mirrorIndents/>
            </w:pPr>
          </w:p>
        </w:tc>
        <w:tc>
          <w:tcPr>
            <w:tcW w:w="1521" w:type="dxa"/>
            <w:tcBorders>
              <w:top w:val="nil"/>
              <w:left w:val="nil"/>
              <w:bottom w:val="single" w:sz="8" w:space="0" w:color="auto"/>
              <w:right w:val="nil"/>
            </w:tcBorders>
            <w:vAlign w:val="bottom"/>
          </w:tcPr>
          <w:p w:rsidR="00FF4860" w:rsidRDefault="00FF4860">
            <w:pPr>
              <w:contextualSpacing/>
              <w:mirrorIndents/>
            </w:pPr>
          </w:p>
        </w:tc>
        <w:tc>
          <w:tcPr>
            <w:tcW w:w="300" w:type="dxa"/>
            <w:tcBorders>
              <w:top w:val="nil"/>
              <w:left w:val="nil"/>
              <w:bottom w:val="single" w:sz="8" w:space="0" w:color="auto"/>
              <w:right w:val="nil"/>
            </w:tcBorders>
            <w:vAlign w:val="bottom"/>
          </w:tcPr>
          <w:p w:rsidR="00FF4860" w:rsidRDefault="00FF4860">
            <w:pPr>
              <w:contextualSpacing/>
              <w:mirrorIndents/>
            </w:pPr>
          </w:p>
        </w:tc>
        <w:tc>
          <w:tcPr>
            <w:tcW w:w="100" w:type="dxa"/>
            <w:tcBorders>
              <w:top w:val="nil"/>
              <w:left w:val="nil"/>
              <w:bottom w:val="single" w:sz="8" w:space="0" w:color="auto"/>
              <w:right w:val="nil"/>
            </w:tcBorders>
            <w:vAlign w:val="bottom"/>
          </w:tcPr>
          <w:p w:rsidR="00FF4860" w:rsidRDefault="00FF4860">
            <w:pPr>
              <w:contextualSpacing/>
              <w:mirrorIndents/>
            </w:pPr>
          </w:p>
        </w:tc>
        <w:tc>
          <w:tcPr>
            <w:tcW w:w="100" w:type="dxa"/>
            <w:tcBorders>
              <w:top w:val="nil"/>
              <w:left w:val="nil"/>
              <w:bottom w:val="single" w:sz="8" w:space="0" w:color="auto"/>
              <w:right w:val="nil"/>
            </w:tcBorders>
            <w:vAlign w:val="bottom"/>
          </w:tcPr>
          <w:p w:rsidR="00FF4860" w:rsidRDefault="00FF4860">
            <w:pPr>
              <w:contextualSpacing/>
              <w:mirrorIndents/>
            </w:pPr>
          </w:p>
        </w:tc>
        <w:tc>
          <w:tcPr>
            <w:tcW w:w="3261" w:type="dxa"/>
            <w:gridSpan w:val="3"/>
            <w:tcBorders>
              <w:top w:val="nil"/>
              <w:left w:val="nil"/>
              <w:bottom w:val="single" w:sz="8" w:space="0" w:color="auto"/>
              <w:right w:val="nil"/>
            </w:tcBorders>
            <w:vAlign w:val="bottom"/>
          </w:tcPr>
          <w:p w:rsidR="00FF4860" w:rsidRDefault="00FF4860">
            <w:pPr>
              <w:contextualSpacing/>
              <w:mirrorIndents/>
            </w:pPr>
          </w:p>
        </w:tc>
        <w:tc>
          <w:tcPr>
            <w:tcW w:w="1561" w:type="dxa"/>
            <w:gridSpan w:val="2"/>
            <w:tcBorders>
              <w:top w:val="nil"/>
              <w:left w:val="nil"/>
              <w:bottom w:val="single" w:sz="8" w:space="0" w:color="auto"/>
              <w:right w:val="single" w:sz="8" w:space="0" w:color="auto"/>
            </w:tcBorders>
            <w:vAlign w:val="bottom"/>
          </w:tcPr>
          <w:p w:rsidR="00FF4860" w:rsidRDefault="00FF4860">
            <w:pPr>
              <w:contextualSpacing/>
              <w:mirrorIndents/>
            </w:pP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56"/>
        </w:trPr>
        <w:tc>
          <w:tcPr>
            <w:tcW w:w="2942" w:type="dxa"/>
            <w:tcBorders>
              <w:top w:val="nil"/>
              <w:left w:val="single" w:sz="8" w:space="0" w:color="auto"/>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Аттестация по итогам</w:t>
            </w:r>
          </w:p>
        </w:tc>
        <w:tc>
          <w:tcPr>
            <w:tcW w:w="1521" w:type="dxa"/>
            <w:vAlign w:val="bottom"/>
            <w:hideMark/>
          </w:tcPr>
          <w:p w:rsidR="00FF4860" w:rsidRDefault="00FF4860">
            <w:pPr>
              <w:contextualSpacing/>
              <w:mirrorIndents/>
              <w:rPr>
                <w:sz w:val="20"/>
                <w:szCs w:val="20"/>
              </w:rPr>
            </w:pPr>
            <w:r>
              <w:rPr>
                <w:rFonts w:ascii="Times New Roman" w:hAnsi="Times New Roman"/>
              </w:rPr>
              <w:t>Проводится</w:t>
            </w:r>
          </w:p>
        </w:tc>
        <w:tc>
          <w:tcPr>
            <w:tcW w:w="300" w:type="dxa"/>
            <w:vAlign w:val="bottom"/>
            <w:hideMark/>
          </w:tcPr>
          <w:p w:rsidR="00FF4860" w:rsidRDefault="00FF4860">
            <w:pPr>
              <w:contextualSpacing/>
              <w:mirrorIndents/>
              <w:rPr>
                <w:sz w:val="20"/>
                <w:szCs w:val="20"/>
              </w:rPr>
            </w:pPr>
            <w:r>
              <w:rPr>
                <w:rFonts w:ascii="Times New Roman" w:hAnsi="Times New Roman"/>
                <w:w w:val="96"/>
              </w:rPr>
              <w:t>по</w:t>
            </w:r>
          </w:p>
        </w:tc>
        <w:tc>
          <w:tcPr>
            <w:tcW w:w="100" w:type="dxa"/>
            <w:vAlign w:val="bottom"/>
          </w:tcPr>
          <w:p w:rsidR="00FF4860" w:rsidRDefault="00FF4860">
            <w:pPr>
              <w:contextualSpacing/>
              <w:mirrorIndents/>
              <w:rPr>
                <w:sz w:val="22"/>
                <w:szCs w:val="22"/>
              </w:rPr>
            </w:pPr>
          </w:p>
        </w:tc>
        <w:tc>
          <w:tcPr>
            <w:tcW w:w="100" w:type="dxa"/>
            <w:vAlign w:val="bottom"/>
          </w:tcPr>
          <w:p w:rsidR="00FF4860" w:rsidRDefault="00FF4860">
            <w:pPr>
              <w:contextualSpacing/>
              <w:mirrorIndents/>
              <w:rPr>
                <w:sz w:val="22"/>
                <w:szCs w:val="22"/>
              </w:rPr>
            </w:pPr>
          </w:p>
        </w:tc>
        <w:tc>
          <w:tcPr>
            <w:tcW w:w="4822" w:type="dxa"/>
            <w:gridSpan w:val="5"/>
            <w:tcBorders>
              <w:top w:val="nil"/>
              <w:left w:val="nil"/>
              <w:bottom w:val="nil"/>
              <w:right w:val="single" w:sz="8" w:space="0" w:color="auto"/>
            </w:tcBorders>
            <w:vAlign w:val="bottom"/>
            <w:hideMark/>
          </w:tcPr>
          <w:p w:rsidR="00FF4860" w:rsidRDefault="00FF4860">
            <w:pPr>
              <w:contextualSpacing/>
              <w:mirrorIndents/>
              <w:jc w:val="right"/>
              <w:rPr>
                <w:sz w:val="20"/>
                <w:szCs w:val="20"/>
              </w:rPr>
            </w:pPr>
            <w:r>
              <w:rPr>
                <w:rFonts w:ascii="Times New Roman" w:hAnsi="Times New Roman"/>
              </w:rPr>
              <w:t>предметам   учебного   плана   в   порядке,</w:t>
            </w:r>
          </w:p>
        </w:tc>
        <w:tc>
          <w:tcPr>
            <w:tcW w:w="40" w:type="dxa"/>
            <w:vAlign w:val="bottom"/>
          </w:tcPr>
          <w:p w:rsidR="00FF4860" w:rsidRDefault="00FF4860">
            <w:pPr>
              <w:contextualSpacing/>
              <w:mirrorIndents/>
              <w:rPr>
                <w:sz w:val="22"/>
                <w:szCs w:val="22"/>
              </w:rPr>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учебного года</w:t>
            </w:r>
          </w:p>
        </w:tc>
        <w:tc>
          <w:tcPr>
            <w:tcW w:w="1821" w:type="dxa"/>
            <w:gridSpan w:val="2"/>
            <w:vAlign w:val="bottom"/>
            <w:hideMark/>
          </w:tcPr>
          <w:p w:rsidR="00FF4860" w:rsidRDefault="00FF4860">
            <w:pPr>
              <w:contextualSpacing/>
              <w:mirrorIndents/>
              <w:rPr>
                <w:sz w:val="20"/>
                <w:szCs w:val="20"/>
              </w:rPr>
            </w:pPr>
            <w:proofErr w:type="gramStart"/>
            <w:r>
              <w:rPr>
                <w:rFonts w:ascii="Times New Roman" w:hAnsi="Times New Roman"/>
              </w:rPr>
              <w:t>установленном</w:t>
            </w:r>
            <w:proofErr w:type="gramEnd"/>
          </w:p>
        </w:tc>
        <w:tc>
          <w:tcPr>
            <w:tcW w:w="5022" w:type="dxa"/>
            <w:gridSpan w:val="7"/>
            <w:tcBorders>
              <w:top w:val="nil"/>
              <w:left w:val="nil"/>
              <w:bottom w:val="nil"/>
              <w:right w:val="single" w:sz="8" w:space="0" w:color="auto"/>
            </w:tcBorders>
            <w:vAlign w:val="bottom"/>
            <w:hideMark/>
          </w:tcPr>
          <w:p w:rsidR="00FF4860" w:rsidRDefault="00FF4860">
            <w:pPr>
              <w:contextualSpacing/>
              <w:mirrorIndents/>
              <w:jc w:val="right"/>
              <w:rPr>
                <w:sz w:val="20"/>
                <w:szCs w:val="20"/>
              </w:rPr>
            </w:pPr>
            <w:r>
              <w:rPr>
                <w:rFonts w:ascii="Times New Roman" w:hAnsi="Times New Roman"/>
              </w:rPr>
              <w:t>локальным   актом   «Положение   о   формах,</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6843" w:type="dxa"/>
            <w:gridSpan w:val="9"/>
            <w:tcBorders>
              <w:top w:val="nil"/>
              <w:left w:val="nil"/>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периодичности,  порядке  текущего  контроля  успеваемости  и</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6843" w:type="dxa"/>
            <w:gridSpan w:val="9"/>
            <w:tcBorders>
              <w:top w:val="nil"/>
              <w:left w:val="nil"/>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 xml:space="preserve">промежуточной  аттестации  </w:t>
            </w:r>
            <w:proofErr w:type="gramStart"/>
            <w:r>
              <w:rPr>
                <w:rFonts w:ascii="Times New Roman" w:hAnsi="Times New Roman"/>
              </w:rPr>
              <w:t>обучающихся</w:t>
            </w:r>
            <w:proofErr w:type="gramEnd"/>
            <w:r>
              <w:rPr>
                <w:rFonts w:ascii="Times New Roman" w:hAnsi="Times New Roman"/>
              </w:rPr>
              <w:t xml:space="preserve">  МАОУ  СОШ  п.</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6843" w:type="dxa"/>
            <w:gridSpan w:val="9"/>
            <w:tcBorders>
              <w:top w:val="nil"/>
              <w:left w:val="nil"/>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Романово», в различных формах</w:t>
            </w:r>
            <w:r>
              <w:rPr>
                <w:rFonts w:ascii="Times New Roman" w:hAnsi="Times New Roman"/>
                <w:b/>
                <w:bCs/>
              </w:rPr>
              <w:t>:</w:t>
            </w:r>
            <w:r>
              <w:rPr>
                <w:rFonts w:ascii="Times New Roman" w:hAnsi="Times New Roman"/>
              </w:rPr>
              <w:t xml:space="preserve"> собеседование, тестирование,</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6843" w:type="dxa"/>
            <w:gridSpan w:val="9"/>
            <w:tcBorders>
              <w:top w:val="nil"/>
              <w:left w:val="nil"/>
              <w:bottom w:val="nil"/>
              <w:right w:val="single" w:sz="8" w:space="0" w:color="auto"/>
            </w:tcBorders>
            <w:vAlign w:val="bottom"/>
            <w:hideMark/>
          </w:tcPr>
          <w:p w:rsidR="00FF4860" w:rsidRDefault="00FF4860">
            <w:pPr>
              <w:contextualSpacing/>
              <w:mirrorIndents/>
              <w:rPr>
                <w:sz w:val="20"/>
                <w:szCs w:val="20"/>
              </w:rPr>
            </w:pPr>
            <w:r>
              <w:rPr>
                <w:rFonts w:ascii="Times New Roman" w:hAnsi="Times New Roman"/>
              </w:rPr>
              <w:t>защита  рефератов,  творческие  отчеты,  творческие  проекты,</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1821" w:type="dxa"/>
            <w:gridSpan w:val="2"/>
            <w:vAlign w:val="bottom"/>
            <w:hideMark/>
          </w:tcPr>
          <w:p w:rsidR="00FF4860" w:rsidRDefault="00FF4860">
            <w:pPr>
              <w:contextualSpacing/>
              <w:mirrorIndents/>
              <w:rPr>
                <w:sz w:val="20"/>
                <w:szCs w:val="20"/>
              </w:rPr>
            </w:pPr>
            <w:r>
              <w:rPr>
                <w:rFonts w:ascii="Times New Roman" w:hAnsi="Times New Roman"/>
              </w:rPr>
              <w:t>зачеты,  устные</w:t>
            </w:r>
          </w:p>
        </w:tc>
        <w:tc>
          <w:tcPr>
            <w:tcW w:w="2821" w:type="dxa"/>
            <w:gridSpan w:val="3"/>
            <w:vAlign w:val="bottom"/>
            <w:hideMark/>
          </w:tcPr>
          <w:p w:rsidR="00FF4860" w:rsidRDefault="00FF4860">
            <w:pPr>
              <w:contextualSpacing/>
              <w:mirrorIndents/>
              <w:rPr>
                <w:sz w:val="20"/>
                <w:szCs w:val="20"/>
              </w:rPr>
            </w:pPr>
            <w:r>
              <w:rPr>
                <w:rFonts w:ascii="Times New Roman" w:hAnsi="Times New Roman"/>
              </w:rPr>
              <w:t>и  письменные  экзамены,</w:t>
            </w:r>
          </w:p>
        </w:tc>
        <w:tc>
          <w:tcPr>
            <w:tcW w:w="1000" w:type="dxa"/>
            <w:gridSpan w:val="3"/>
            <w:vAlign w:val="bottom"/>
            <w:hideMark/>
          </w:tcPr>
          <w:p w:rsidR="00FF4860" w:rsidRDefault="00FF4860">
            <w:pPr>
              <w:contextualSpacing/>
              <w:mirrorIndents/>
              <w:rPr>
                <w:sz w:val="20"/>
                <w:szCs w:val="20"/>
              </w:rPr>
            </w:pPr>
            <w:r>
              <w:rPr>
                <w:rFonts w:ascii="Times New Roman" w:hAnsi="Times New Roman"/>
              </w:rPr>
              <w:t>итоговые</w:t>
            </w:r>
          </w:p>
        </w:tc>
        <w:tc>
          <w:tcPr>
            <w:tcW w:w="1201" w:type="dxa"/>
            <w:tcBorders>
              <w:top w:val="nil"/>
              <w:left w:val="nil"/>
              <w:bottom w:val="nil"/>
              <w:right w:val="single" w:sz="8" w:space="0" w:color="auto"/>
            </w:tcBorders>
            <w:vAlign w:val="bottom"/>
            <w:hideMark/>
          </w:tcPr>
          <w:p w:rsidR="00FF4860" w:rsidRDefault="00FF4860">
            <w:pPr>
              <w:contextualSpacing/>
              <w:mirrorIndents/>
              <w:jc w:val="right"/>
              <w:rPr>
                <w:sz w:val="20"/>
                <w:szCs w:val="20"/>
              </w:rPr>
            </w:pPr>
            <w:r>
              <w:rPr>
                <w:rFonts w:ascii="Times New Roman" w:hAnsi="Times New Roman"/>
              </w:rPr>
              <w:t>опросы,</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76"/>
        </w:trPr>
        <w:tc>
          <w:tcPr>
            <w:tcW w:w="2942" w:type="dxa"/>
            <w:tcBorders>
              <w:top w:val="nil"/>
              <w:left w:val="single" w:sz="8" w:space="0" w:color="auto"/>
              <w:bottom w:val="nil"/>
              <w:right w:val="single" w:sz="8" w:space="0" w:color="auto"/>
            </w:tcBorders>
            <w:vAlign w:val="bottom"/>
          </w:tcPr>
          <w:p w:rsidR="00FF4860" w:rsidRDefault="00FF4860">
            <w:pPr>
              <w:contextualSpacing/>
              <w:mirrorIndents/>
            </w:pPr>
          </w:p>
        </w:tc>
        <w:tc>
          <w:tcPr>
            <w:tcW w:w="5642" w:type="dxa"/>
            <w:gridSpan w:val="8"/>
            <w:vAlign w:val="bottom"/>
            <w:hideMark/>
          </w:tcPr>
          <w:p w:rsidR="00FF4860" w:rsidRDefault="00FF4860">
            <w:pPr>
              <w:contextualSpacing/>
              <w:mirrorIndents/>
              <w:rPr>
                <w:sz w:val="20"/>
                <w:szCs w:val="20"/>
              </w:rPr>
            </w:pPr>
            <w:r>
              <w:rPr>
                <w:rFonts w:ascii="Times New Roman" w:hAnsi="Times New Roman"/>
              </w:rPr>
              <w:t>письменные проверочные и контрольные работы.</w:t>
            </w:r>
          </w:p>
        </w:tc>
        <w:tc>
          <w:tcPr>
            <w:tcW w:w="1201" w:type="dxa"/>
            <w:tcBorders>
              <w:top w:val="nil"/>
              <w:left w:val="nil"/>
              <w:bottom w:val="nil"/>
              <w:right w:val="single" w:sz="8" w:space="0" w:color="auto"/>
            </w:tcBorders>
            <w:vAlign w:val="bottom"/>
          </w:tcPr>
          <w:p w:rsidR="00FF4860" w:rsidRDefault="00FF4860">
            <w:pPr>
              <w:contextualSpacing/>
              <w:mirrorIndents/>
            </w:pP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r w:rsidR="00FF4860" w:rsidTr="00747789">
        <w:trPr>
          <w:trHeight w:val="281"/>
        </w:trPr>
        <w:tc>
          <w:tcPr>
            <w:tcW w:w="2942" w:type="dxa"/>
            <w:tcBorders>
              <w:top w:val="nil"/>
              <w:left w:val="single" w:sz="8" w:space="0" w:color="auto"/>
              <w:bottom w:val="single" w:sz="8" w:space="0" w:color="auto"/>
              <w:right w:val="single" w:sz="8" w:space="0" w:color="auto"/>
            </w:tcBorders>
            <w:vAlign w:val="bottom"/>
          </w:tcPr>
          <w:p w:rsidR="00FF4860" w:rsidRDefault="00FF4860">
            <w:pPr>
              <w:contextualSpacing/>
              <w:mirrorIndents/>
            </w:pPr>
          </w:p>
        </w:tc>
        <w:tc>
          <w:tcPr>
            <w:tcW w:w="6843" w:type="dxa"/>
            <w:gridSpan w:val="9"/>
            <w:tcBorders>
              <w:top w:val="nil"/>
              <w:left w:val="nil"/>
              <w:bottom w:val="single" w:sz="8" w:space="0" w:color="auto"/>
              <w:right w:val="single" w:sz="8" w:space="0" w:color="auto"/>
            </w:tcBorders>
            <w:vAlign w:val="bottom"/>
            <w:hideMark/>
          </w:tcPr>
          <w:p w:rsidR="00FF4860" w:rsidRDefault="00FF4860">
            <w:pPr>
              <w:contextualSpacing/>
              <w:mirrorIndents/>
              <w:rPr>
                <w:sz w:val="20"/>
                <w:szCs w:val="20"/>
              </w:rPr>
            </w:pPr>
            <w:r>
              <w:rPr>
                <w:rFonts w:ascii="Times New Roman" w:hAnsi="Times New Roman"/>
              </w:rPr>
              <w:t>(форма проведения утверждается на педагогическом совете).</w:t>
            </w:r>
          </w:p>
        </w:tc>
        <w:tc>
          <w:tcPr>
            <w:tcW w:w="40" w:type="dxa"/>
            <w:vAlign w:val="bottom"/>
          </w:tcPr>
          <w:p w:rsidR="00FF4860" w:rsidRDefault="00FF4860">
            <w:pPr>
              <w:contextualSpacing/>
              <w:mirrorIndents/>
            </w:pPr>
          </w:p>
        </w:tc>
        <w:tc>
          <w:tcPr>
            <w:tcW w:w="30" w:type="dxa"/>
            <w:vAlign w:val="bottom"/>
          </w:tcPr>
          <w:p w:rsidR="00FF4860" w:rsidRDefault="00FF4860">
            <w:pPr>
              <w:contextualSpacing/>
              <w:mirrorIndents/>
              <w:rPr>
                <w:sz w:val="2"/>
                <w:szCs w:val="2"/>
              </w:rPr>
            </w:pPr>
          </w:p>
        </w:tc>
      </w:tr>
    </w:tbl>
    <w:p w:rsidR="00FF4860" w:rsidRDefault="00FF4860" w:rsidP="00FF4860">
      <w:pPr>
        <w:jc w:val="center"/>
        <w:rPr>
          <w:rFonts w:ascii="Times New Roman" w:hAnsi="Times New Roman"/>
          <w:b/>
        </w:rPr>
      </w:pPr>
    </w:p>
    <w:p w:rsidR="00FF4860" w:rsidRDefault="00FF4860" w:rsidP="00FF4860">
      <w:pPr>
        <w:tabs>
          <w:tab w:val="left" w:pos="5812"/>
        </w:tabs>
        <w:rPr>
          <w:rFonts w:ascii="Times New Roman" w:hAnsi="Times New Roman"/>
          <w:b/>
        </w:rPr>
      </w:pPr>
    </w:p>
    <w:p w:rsidR="00895602" w:rsidRDefault="00895602" w:rsidP="00FF4860">
      <w:pPr>
        <w:jc w:val="center"/>
        <w:rPr>
          <w:rFonts w:ascii="Times New Roman" w:hAnsi="Times New Roman"/>
          <w:b/>
        </w:rPr>
      </w:pPr>
    </w:p>
    <w:p w:rsidR="00895602" w:rsidRDefault="00895602" w:rsidP="00FF4860">
      <w:pPr>
        <w:jc w:val="center"/>
        <w:rPr>
          <w:rFonts w:ascii="Times New Roman" w:hAnsi="Times New Roman"/>
          <w:b/>
        </w:rPr>
      </w:pPr>
    </w:p>
    <w:p w:rsidR="00895602" w:rsidRDefault="00895602" w:rsidP="00FF4860">
      <w:pPr>
        <w:jc w:val="center"/>
        <w:rPr>
          <w:rFonts w:ascii="Times New Roman" w:hAnsi="Times New Roman"/>
          <w:b/>
        </w:rPr>
      </w:pPr>
    </w:p>
    <w:p w:rsidR="00895602" w:rsidRDefault="00895602" w:rsidP="00FF4860">
      <w:pPr>
        <w:jc w:val="center"/>
        <w:rPr>
          <w:rFonts w:ascii="Times New Roman" w:hAnsi="Times New Roman"/>
          <w:b/>
        </w:rPr>
      </w:pPr>
    </w:p>
    <w:p w:rsidR="00FF4860" w:rsidRDefault="00FF4860" w:rsidP="00FF4860">
      <w:pPr>
        <w:jc w:val="center"/>
        <w:rPr>
          <w:rFonts w:ascii="Times New Roman" w:hAnsi="Times New Roman"/>
          <w:b/>
        </w:rPr>
      </w:pPr>
      <w:r>
        <w:rPr>
          <w:rFonts w:ascii="Times New Roman" w:hAnsi="Times New Roman"/>
          <w:b/>
        </w:rPr>
        <w:lastRenderedPageBreak/>
        <w:t>11 класс</w:t>
      </w:r>
    </w:p>
    <w:p w:rsidR="00FF4860" w:rsidRDefault="00FF4860" w:rsidP="00FF4860">
      <w:pPr>
        <w:ind w:firstLine="283"/>
        <w:contextualSpacing/>
        <w:mirrorIndents/>
        <w:jc w:val="both"/>
        <w:rPr>
          <w:rFonts w:ascii="Calibri" w:hAnsi="Calibri"/>
          <w:sz w:val="20"/>
          <w:szCs w:val="20"/>
        </w:rPr>
      </w:pPr>
      <w:r>
        <w:rPr>
          <w:rFonts w:ascii="Times New Roman" w:hAnsi="Times New Roman"/>
        </w:rPr>
        <w:t xml:space="preserve">Часы </w:t>
      </w:r>
      <w:r>
        <w:rPr>
          <w:rFonts w:ascii="Times New Roman" w:hAnsi="Times New Roman"/>
          <w:b/>
          <w:bCs/>
        </w:rPr>
        <w:t>регионального</w:t>
      </w:r>
      <w:r>
        <w:rPr>
          <w:rFonts w:ascii="Times New Roman" w:hAnsi="Times New Roman"/>
        </w:rPr>
        <w:t xml:space="preserve"> компонента используются в X</w:t>
      </w:r>
      <w:r>
        <w:rPr>
          <w:rFonts w:ascii="Times New Roman" w:hAnsi="Times New Roman"/>
          <w:lang w:val="en-US"/>
        </w:rPr>
        <w:t>I</w:t>
      </w:r>
      <w:r>
        <w:rPr>
          <w:rFonts w:ascii="Times New Roman" w:hAnsi="Times New Roman"/>
        </w:rPr>
        <w:t xml:space="preserve"> класса на преподавание предмета «Математика» (2 часа), часы </w:t>
      </w:r>
      <w:r>
        <w:rPr>
          <w:rFonts w:ascii="Times New Roman" w:hAnsi="Times New Roman"/>
          <w:b/>
        </w:rPr>
        <w:t xml:space="preserve">компонента образовательного учреждения на предметы: </w:t>
      </w:r>
      <w:proofErr w:type="gramStart"/>
      <w:r>
        <w:rPr>
          <w:rFonts w:ascii="Times New Roman" w:hAnsi="Times New Roman"/>
          <w:b/>
        </w:rPr>
        <w:t>«</w:t>
      </w:r>
      <w:r>
        <w:rPr>
          <w:rFonts w:ascii="Times New Roman" w:hAnsi="Times New Roman"/>
        </w:rPr>
        <w:t xml:space="preserve">Русский язык» (1 час), «Биология» (1 час), «Химия» (1 час), «Обществознание» (1час)  для </w:t>
      </w:r>
      <w:proofErr w:type="gramEnd"/>
    </w:p>
    <w:p w:rsidR="00FF4860" w:rsidRDefault="00FF4860" w:rsidP="00FF4860">
      <w:pPr>
        <w:ind w:firstLine="283"/>
        <w:contextualSpacing/>
        <w:mirrorIndents/>
        <w:jc w:val="both"/>
        <w:rPr>
          <w:sz w:val="20"/>
          <w:szCs w:val="20"/>
        </w:rPr>
      </w:pPr>
      <w:r>
        <w:rPr>
          <w:rFonts w:ascii="Times New Roman" w:hAnsi="Times New Roman"/>
        </w:rPr>
        <w:t>подготовки к итоговой аттестации.</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3"/>
        <w:gridCol w:w="2642"/>
        <w:gridCol w:w="2718"/>
      </w:tblGrid>
      <w:tr w:rsidR="00FF4860" w:rsidTr="00FF4860">
        <w:trPr>
          <w:trHeight w:val="240"/>
        </w:trPr>
        <w:tc>
          <w:tcPr>
            <w:tcW w:w="5000" w:type="pct"/>
            <w:gridSpan w:val="3"/>
            <w:tcBorders>
              <w:top w:val="single" w:sz="4" w:space="0" w:color="auto"/>
              <w:left w:val="double" w:sz="4" w:space="0" w:color="auto"/>
              <w:bottom w:val="single" w:sz="4" w:space="0" w:color="auto"/>
              <w:right w:val="double" w:sz="4" w:space="0" w:color="auto"/>
            </w:tcBorders>
            <w:hideMark/>
          </w:tcPr>
          <w:p w:rsidR="00FF4860" w:rsidRDefault="00FF4860">
            <w:pPr>
              <w:jc w:val="center"/>
              <w:rPr>
                <w:rFonts w:ascii="Times New Roman" w:hAnsi="Times New Roman"/>
                <w:b/>
              </w:rPr>
            </w:pPr>
            <w:r>
              <w:rPr>
                <w:rFonts w:ascii="Times New Roman" w:hAnsi="Times New Roman"/>
                <w:b/>
              </w:rPr>
              <w:t>Федеральный компонент</w:t>
            </w:r>
          </w:p>
          <w:p w:rsidR="00FF4860" w:rsidRDefault="00FF4860">
            <w:pPr>
              <w:jc w:val="center"/>
              <w:rPr>
                <w:rFonts w:ascii="Times New Roman" w:hAnsi="Times New Roman"/>
                <w:b/>
              </w:rPr>
            </w:pPr>
            <w:r>
              <w:rPr>
                <w:rFonts w:ascii="Times New Roman" w:hAnsi="Times New Roman"/>
                <w:b/>
              </w:rPr>
              <w:t>Обязательные  учебные предметы на базовом уровне</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tcPr>
          <w:p w:rsidR="00FF4860" w:rsidRDefault="00FF4860">
            <w:pPr>
              <w:jc w:val="center"/>
              <w:rPr>
                <w:rFonts w:ascii="Times New Roman" w:hAnsi="Times New Roman"/>
                <w:b/>
              </w:rPr>
            </w:pP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jc w:val="center"/>
              <w:rPr>
                <w:rFonts w:ascii="Times New Roman" w:hAnsi="Times New Roman"/>
                <w:b/>
              </w:rPr>
            </w:pPr>
            <w:r>
              <w:rPr>
                <w:rFonts w:ascii="Times New Roman" w:hAnsi="Times New Roman"/>
                <w:b/>
              </w:rPr>
              <w:t>Количество часов</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jc w:val="center"/>
              <w:rPr>
                <w:rFonts w:ascii="Times New Roman" w:hAnsi="Times New Roman"/>
                <w:b/>
              </w:rPr>
            </w:pPr>
            <w:r>
              <w:rPr>
                <w:rFonts w:ascii="Times New Roman" w:hAnsi="Times New Roman"/>
                <w:b/>
              </w:rPr>
              <w:t xml:space="preserve">Итого </w:t>
            </w:r>
          </w:p>
        </w:tc>
      </w:tr>
      <w:tr w:rsidR="00FF4860" w:rsidTr="00FF4860">
        <w:trPr>
          <w:trHeight w:val="292"/>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pStyle w:val="1"/>
              <w:spacing w:before="0" w:after="0"/>
              <w:rPr>
                <w:b w:val="0"/>
                <w:sz w:val="24"/>
                <w:szCs w:val="24"/>
              </w:rPr>
            </w:pPr>
            <w:r>
              <w:rPr>
                <w:b w:val="0"/>
                <w:sz w:val="24"/>
                <w:szCs w:val="24"/>
              </w:rPr>
              <w:t>Русский язык</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Литература</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3</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3</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Иностранный язык /английский/</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3</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3</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Математика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4</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4</w:t>
            </w:r>
          </w:p>
        </w:tc>
      </w:tr>
      <w:tr w:rsidR="00FF4860" w:rsidTr="00FF4860">
        <w:trPr>
          <w:trHeight w:val="7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История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2</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2</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Обществознание (включая экономику и право)</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2</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2</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Физическая культура</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3</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3</w:t>
            </w:r>
          </w:p>
        </w:tc>
      </w:tr>
      <w:tr w:rsidR="00FF4860" w:rsidTr="00FF4860">
        <w:trPr>
          <w:trHeight w:val="240"/>
        </w:trPr>
        <w:tc>
          <w:tcPr>
            <w:tcW w:w="5000" w:type="pct"/>
            <w:gridSpan w:val="3"/>
            <w:tcBorders>
              <w:top w:val="single" w:sz="4" w:space="0" w:color="auto"/>
              <w:left w:val="double" w:sz="4" w:space="0" w:color="auto"/>
              <w:bottom w:val="single" w:sz="4" w:space="0" w:color="auto"/>
              <w:right w:val="single" w:sz="4" w:space="0" w:color="auto"/>
            </w:tcBorders>
            <w:hideMark/>
          </w:tcPr>
          <w:p w:rsidR="00FF4860" w:rsidRDefault="00FF4860">
            <w:pPr>
              <w:jc w:val="center"/>
              <w:rPr>
                <w:rFonts w:ascii="Times New Roman" w:hAnsi="Times New Roman"/>
                <w:b/>
              </w:rPr>
            </w:pPr>
            <w:r>
              <w:rPr>
                <w:rFonts w:ascii="Times New Roman" w:hAnsi="Times New Roman"/>
                <w:b/>
              </w:rPr>
              <w:t>Учебные предметы по выбору на базовом уровне</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Право</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Экономика</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b/>
              </w:rPr>
            </w:pPr>
            <w:r>
              <w:rPr>
                <w:rFonts w:ascii="Times New Roman" w:hAnsi="Times New Roman"/>
                <w:b/>
              </w:rPr>
              <w:t>0,5</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0,5</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Химия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Физика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2</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2</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Биология</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Технология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Мировая художественная культура</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Основы безопасности жизнедеятельности</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lang w:val="en-US"/>
              </w:rPr>
            </w:pPr>
            <w:r>
              <w:rPr>
                <w:rFonts w:ascii="Times New Roman" w:hAnsi="Times New Roman"/>
                <w:lang w:val="en-US"/>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lang w:val="en-US"/>
              </w:rPr>
            </w:pPr>
            <w:r>
              <w:rPr>
                <w:rFonts w:ascii="Times New Roman" w:hAnsi="Times New Roman"/>
                <w:b/>
                <w:lang w:val="en-US"/>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Информатика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Астрономия</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0,5</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0,5</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Итого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28</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28</w:t>
            </w:r>
          </w:p>
        </w:tc>
      </w:tr>
      <w:tr w:rsidR="00FF4860" w:rsidTr="00FF4860">
        <w:trPr>
          <w:trHeight w:val="240"/>
        </w:trPr>
        <w:tc>
          <w:tcPr>
            <w:tcW w:w="5000" w:type="pct"/>
            <w:gridSpan w:val="3"/>
            <w:tcBorders>
              <w:top w:val="single" w:sz="4" w:space="0" w:color="auto"/>
              <w:left w:val="double" w:sz="4" w:space="0" w:color="auto"/>
              <w:bottom w:val="single" w:sz="4" w:space="0" w:color="auto"/>
              <w:right w:val="single" w:sz="4" w:space="0" w:color="auto"/>
            </w:tcBorders>
            <w:hideMark/>
          </w:tcPr>
          <w:p w:rsidR="00FF4860" w:rsidRDefault="00FF4860">
            <w:pPr>
              <w:jc w:val="center"/>
              <w:rPr>
                <w:rFonts w:ascii="Times New Roman" w:hAnsi="Times New Roman"/>
                <w:b/>
              </w:rPr>
            </w:pPr>
            <w:r>
              <w:rPr>
                <w:rFonts w:ascii="Times New Roman" w:hAnsi="Times New Roman"/>
                <w:b/>
              </w:rPr>
              <w:t>Региональный компонент</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Математика</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2</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2</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Итого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2</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2</w:t>
            </w:r>
          </w:p>
        </w:tc>
      </w:tr>
      <w:tr w:rsidR="00FF4860" w:rsidTr="00FF4860">
        <w:trPr>
          <w:trHeight w:val="240"/>
        </w:trPr>
        <w:tc>
          <w:tcPr>
            <w:tcW w:w="5000" w:type="pct"/>
            <w:gridSpan w:val="3"/>
            <w:tcBorders>
              <w:top w:val="single" w:sz="4" w:space="0" w:color="auto"/>
              <w:left w:val="double" w:sz="4" w:space="0" w:color="auto"/>
              <w:bottom w:val="single" w:sz="4" w:space="0" w:color="auto"/>
              <w:right w:val="single" w:sz="4" w:space="0" w:color="auto"/>
            </w:tcBorders>
            <w:hideMark/>
          </w:tcPr>
          <w:p w:rsidR="00FF4860" w:rsidRDefault="00FF4860">
            <w:pPr>
              <w:jc w:val="center"/>
              <w:rPr>
                <w:rFonts w:ascii="Times New Roman" w:hAnsi="Times New Roman"/>
                <w:b/>
              </w:rPr>
            </w:pPr>
            <w:r>
              <w:rPr>
                <w:rFonts w:ascii="Times New Roman" w:hAnsi="Times New Roman"/>
                <w:b/>
              </w:rPr>
              <w:t>Компонент образовательного учреждения</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 xml:space="preserve">Русский язык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Обществознание</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Биология</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sz w:val="22"/>
                <w:szCs w:val="22"/>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sz w:val="22"/>
                <w:szCs w:val="22"/>
              </w:rPr>
            </w:pPr>
            <w: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rPr>
            </w:pPr>
            <w:r>
              <w:rPr>
                <w:rFonts w:ascii="Times New Roman" w:hAnsi="Times New Roman"/>
              </w:rPr>
              <w:t>Химия</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sz w:val="22"/>
                <w:szCs w:val="22"/>
              </w:rPr>
            </w:pPr>
            <w:r>
              <w:rPr>
                <w:rFonts w:ascii="Times New Roman" w:hAnsi="Times New Roman"/>
              </w:rPr>
              <w:t>1</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sz w:val="22"/>
                <w:szCs w:val="22"/>
              </w:rPr>
            </w:pPr>
            <w:r>
              <w:t>1</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b/>
              </w:rPr>
            </w:pPr>
            <w:r>
              <w:rPr>
                <w:rFonts w:ascii="Times New Roman" w:hAnsi="Times New Roman"/>
                <w:b/>
              </w:rPr>
              <w:t xml:space="preserve">Итого </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b/>
              </w:rPr>
            </w:pPr>
            <w:r>
              <w:rPr>
                <w:rFonts w:ascii="Times New Roman" w:hAnsi="Times New Roman"/>
                <w:b/>
              </w:rPr>
              <w:t>4</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4</w:t>
            </w:r>
          </w:p>
        </w:tc>
      </w:tr>
      <w:tr w:rsidR="00FF4860" w:rsidTr="00FF4860">
        <w:trPr>
          <w:trHeight w:val="240"/>
        </w:trPr>
        <w:tc>
          <w:tcPr>
            <w:tcW w:w="253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b/>
              </w:rPr>
            </w:pPr>
            <w:r>
              <w:rPr>
                <w:rFonts w:ascii="Times New Roman" w:hAnsi="Times New Roman"/>
                <w:b/>
              </w:rPr>
              <w:t>Предельно допустимая учебная нагрузка при 5-дневной учебной неделе</w:t>
            </w:r>
          </w:p>
        </w:tc>
        <w:tc>
          <w:tcPr>
            <w:tcW w:w="1215" w:type="pct"/>
            <w:tcBorders>
              <w:top w:val="single" w:sz="4" w:space="0" w:color="auto"/>
              <w:left w:val="double" w:sz="4" w:space="0" w:color="auto"/>
              <w:bottom w:val="single" w:sz="4" w:space="0" w:color="auto"/>
              <w:right w:val="double" w:sz="4" w:space="0" w:color="auto"/>
            </w:tcBorders>
            <w:hideMark/>
          </w:tcPr>
          <w:p w:rsidR="00FF4860" w:rsidRDefault="00FF4860">
            <w:pPr>
              <w:rPr>
                <w:rFonts w:ascii="Times New Roman" w:hAnsi="Times New Roman"/>
                <w:b/>
              </w:rPr>
            </w:pPr>
            <w:r>
              <w:rPr>
                <w:rFonts w:ascii="Times New Roman" w:hAnsi="Times New Roman"/>
                <w:b/>
              </w:rPr>
              <w:t>34</w:t>
            </w:r>
          </w:p>
        </w:tc>
        <w:tc>
          <w:tcPr>
            <w:tcW w:w="1250" w:type="pct"/>
            <w:tcBorders>
              <w:top w:val="single" w:sz="4" w:space="0" w:color="auto"/>
              <w:left w:val="double" w:sz="4" w:space="0" w:color="auto"/>
              <w:bottom w:val="single" w:sz="4" w:space="0" w:color="auto"/>
              <w:right w:val="single" w:sz="4" w:space="0" w:color="auto"/>
            </w:tcBorders>
            <w:hideMark/>
          </w:tcPr>
          <w:p w:rsidR="00FF4860" w:rsidRDefault="00FF4860">
            <w:pPr>
              <w:rPr>
                <w:rFonts w:ascii="Times New Roman" w:hAnsi="Times New Roman"/>
                <w:b/>
              </w:rPr>
            </w:pPr>
            <w:r>
              <w:rPr>
                <w:rFonts w:ascii="Times New Roman" w:hAnsi="Times New Roman"/>
                <w:b/>
              </w:rPr>
              <w:t>34</w:t>
            </w:r>
          </w:p>
        </w:tc>
      </w:tr>
    </w:tbl>
    <w:p w:rsidR="00FF4860" w:rsidRDefault="00FF4860" w:rsidP="00FF4860">
      <w:pPr>
        <w:tabs>
          <w:tab w:val="left" w:pos="5812"/>
        </w:tabs>
        <w:rPr>
          <w:rFonts w:ascii="Times New Roman" w:hAnsi="Times New Roman"/>
          <w:b/>
        </w:rPr>
      </w:pPr>
    </w:p>
    <w:p w:rsidR="00FF4860" w:rsidRDefault="00FF4860" w:rsidP="00FF4860">
      <w:pPr>
        <w:jc w:val="center"/>
        <w:rPr>
          <w:rFonts w:ascii="Times New Roman" w:hAnsi="Times New Roman"/>
          <w:b/>
        </w:rPr>
      </w:pPr>
    </w:p>
    <w:p w:rsidR="00FF4860" w:rsidRDefault="00FF4860" w:rsidP="00FF4860">
      <w:pPr>
        <w:jc w:val="center"/>
        <w:rPr>
          <w:rFonts w:ascii="Times New Roman" w:hAnsi="Times New Roman"/>
          <w:b/>
        </w:rPr>
      </w:pPr>
    </w:p>
    <w:p w:rsidR="007702AA" w:rsidRPr="00042FF5" w:rsidRDefault="007702AA" w:rsidP="007702AA">
      <w:pPr>
        <w:ind w:firstLine="709"/>
        <w:jc w:val="both"/>
        <w:rPr>
          <w:rFonts w:ascii="Times New Roman" w:hAnsi="Times New Roman" w:cs="Times New Roman"/>
        </w:rPr>
      </w:pPr>
      <w:r w:rsidRPr="00042FF5">
        <w:rPr>
          <w:rFonts w:ascii="Times New Roman" w:hAnsi="Times New Roman" w:cs="Times New Roman"/>
        </w:rPr>
        <w:t xml:space="preserve">Учебный план </w:t>
      </w:r>
      <w:r w:rsidR="00747789">
        <w:rPr>
          <w:rFonts w:ascii="Times New Roman" w:hAnsi="Times New Roman" w:cs="Times New Roman"/>
        </w:rPr>
        <w:t xml:space="preserve"> </w:t>
      </w:r>
      <w:r w:rsidRPr="00042FF5">
        <w:rPr>
          <w:rFonts w:ascii="Times New Roman" w:hAnsi="Times New Roman" w:cs="Times New Roman"/>
        </w:rPr>
        <w:t xml:space="preserve">11 </w:t>
      </w:r>
      <w:proofErr w:type="spellStart"/>
      <w:r w:rsidRPr="00042FF5">
        <w:rPr>
          <w:rFonts w:ascii="Times New Roman" w:hAnsi="Times New Roman" w:cs="Times New Roman"/>
        </w:rPr>
        <w:t>класс</w:t>
      </w:r>
      <w:r w:rsidR="00747789">
        <w:rPr>
          <w:rFonts w:ascii="Times New Roman" w:hAnsi="Times New Roman" w:cs="Times New Roman"/>
        </w:rPr>
        <w:t>а</w:t>
      </w:r>
      <w:r w:rsidRPr="00042FF5">
        <w:rPr>
          <w:rFonts w:ascii="Times New Roman" w:hAnsi="Times New Roman" w:cs="Times New Roman"/>
        </w:rPr>
        <w:t>обеспечивает</w:t>
      </w:r>
      <w:proofErr w:type="spellEnd"/>
      <w:r w:rsidRPr="00042FF5">
        <w:rPr>
          <w:rFonts w:ascii="Times New Roman" w:hAnsi="Times New Roman" w:cs="Times New Roman"/>
        </w:rPr>
        <w:t xml:space="preserve"> среднее общее образование как завершающую ступень общего образования, призван формировать функциональную грамотность и социальную адаптацию учащихся, содействовать их общественному и гражданскому самоопределению. Учебный план составлен в соответствии с примерным учебным планом для универсального обучения.</w:t>
      </w:r>
    </w:p>
    <w:p w:rsidR="007702AA" w:rsidRPr="00042FF5" w:rsidRDefault="007702AA" w:rsidP="007702AA">
      <w:pPr>
        <w:pStyle w:val="23"/>
        <w:shd w:val="clear" w:color="auto" w:fill="auto"/>
        <w:spacing w:line="240" w:lineRule="auto"/>
        <w:ind w:firstLine="709"/>
        <w:rPr>
          <w:sz w:val="24"/>
          <w:szCs w:val="24"/>
        </w:rPr>
      </w:pPr>
      <w:r w:rsidRPr="00042FF5">
        <w:rPr>
          <w:sz w:val="24"/>
          <w:szCs w:val="24"/>
        </w:rPr>
        <w:t>Функция среднего общего образования - передача общей культуры последующим поколениям, реализуется в инвариантной части учебного плана, которая также призвана обеспечить достижение государственного стандарта среднего общего образования.</w:t>
      </w:r>
    </w:p>
    <w:p w:rsidR="007702AA" w:rsidRPr="00042FF5" w:rsidRDefault="007702AA" w:rsidP="007702AA">
      <w:pPr>
        <w:pStyle w:val="23"/>
        <w:shd w:val="clear" w:color="auto" w:fill="auto"/>
        <w:spacing w:line="240" w:lineRule="auto"/>
        <w:ind w:firstLine="709"/>
        <w:rPr>
          <w:sz w:val="24"/>
          <w:szCs w:val="24"/>
        </w:rPr>
      </w:pPr>
      <w:r w:rsidRPr="00042FF5">
        <w:rPr>
          <w:sz w:val="24"/>
          <w:szCs w:val="24"/>
        </w:rPr>
        <w:t>Вариативная часть учебного плана на III уровне обучения направлена на реализацию запросов социума, сохранение преемственности и подготовку старшеклассников к сознательному выбору профессий с последующим профессиональным образованием.</w:t>
      </w:r>
    </w:p>
    <w:p w:rsidR="007702AA" w:rsidRPr="00042FF5" w:rsidRDefault="007702AA" w:rsidP="007702AA">
      <w:pPr>
        <w:pStyle w:val="23"/>
        <w:shd w:val="clear" w:color="auto" w:fill="auto"/>
        <w:spacing w:line="240" w:lineRule="auto"/>
        <w:ind w:firstLine="709"/>
        <w:rPr>
          <w:sz w:val="24"/>
          <w:szCs w:val="24"/>
        </w:rPr>
      </w:pPr>
      <w:r w:rsidRPr="00042FF5">
        <w:rPr>
          <w:sz w:val="24"/>
          <w:szCs w:val="24"/>
        </w:rPr>
        <w:t xml:space="preserve">Школьный компонент используется для проведения элективных учебных предметов - обязательных учебных предметов по выбору учащихся, для увеличения количества часов на изучение </w:t>
      </w:r>
      <w:r w:rsidRPr="00042FF5">
        <w:rPr>
          <w:sz w:val="24"/>
          <w:szCs w:val="24"/>
        </w:rPr>
        <w:lastRenderedPageBreak/>
        <w:t>базовых учебных предметов для успешной сдачи ЕГЭ, для реализации индивидуальных учебных планов учащихся.</w:t>
      </w:r>
    </w:p>
    <w:p w:rsidR="007702AA" w:rsidRPr="00042FF5" w:rsidRDefault="007702AA" w:rsidP="007702AA">
      <w:pPr>
        <w:pStyle w:val="23"/>
        <w:shd w:val="clear" w:color="auto" w:fill="auto"/>
        <w:spacing w:line="240" w:lineRule="auto"/>
        <w:ind w:firstLine="709"/>
        <w:rPr>
          <w:sz w:val="24"/>
          <w:szCs w:val="24"/>
        </w:rPr>
      </w:pPr>
      <w:r w:rsidRPr="00042FF5">
        <w:rPr>
          <w:sz w:val="24"/>
          <w:szCs w:val="24"/>
        </w:rPr>
        <w:t>Элективные учебные предметы выполняют следующие функции:</w:t>
      </w:r>
    </w:p>
    <w:p w:rsidR="007702AA" w:rsidRDefault="007702AA" w:rsidP="00F71E86">
      <w:pPr>
        <w:pStyle w:val="23"/>
        <w:numPr>
          <w:ilvl w:val="0"/>
          <w:numId w:val="38"/>
        </w:numPr>
        <w:shd w:val="clear" w:color="auto" w:fill="auto"/>
        <w:spacing w:line="240" w:lineRule="auto"/>
        <w:ind w:left="0" w:firstLine="709"/>
        <w:rPr>
          <w:sz w:val="24"/>
          <w:szCs w:val="24"/>
        </w:rPr>
      </w:pPr>
      <w:r w:rsidRPr="00042FF5">
        <w:rPr>
          <w:sz w:val="24"/>
          <w:szCs w:val="24"/>
        </w:rPr>
        <w:t>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7702AA" w:rsidRPr="007702AA" w:rsidRDefault="007702AA" w:rsidP="00F71E86">
      <w:pPr>
        <w:pStyle w:val="23"/>
        <w:numPr>
          <w:ilvl w:val="0"/>
          <w:numId w:val="38"/>
        </w:numPr>
        <w:shd w:val="clear" w:color="auto" w:fill="auto"/>
        <w:spacing w:line="240" w:lineRule="auto"/>
        <w:ind w:left="0" w:firstLine="709"/>
        <w:rPr>
          <w:rStyle w:val="dash0410005f0431005f0437005f0430005f0446005f0020005f0441005f043f005f0438005f0441005f043a005f0430005f005fchar1char1"/>
        </w:rPr>
      </w:pPr>
      <w:r w:rsidRPr="007702AA">
        <w:rPr>
          <w:sz w:val="24"/>
          <w:szCs w:val="24"/>
        </w:rPr>
        <w:t>Удовлетворение познавательных интересов обучающихся в различных сферах человеческой деятельности.</w:t>
      </w:r>
    </w:p>
    <w:p w:rsidR="00126328" w:rsidRPr="00126328" w:rsidRDefault="00126328" w:rsidP="00126328">
      <w:pPr>
        <w:keepNext/>
        <w:keepLines/>
        <w:tabs>
          <w:tab w:val="left" w:pos="1790"/>
        </w:tabs>
        <w:ind w:left="709"/>
        <w:jc w:val="both"/>
        <w:rPr>
          <w:rStyle w:val="13"/>
          <w:rFonts w:eastAsia="Courier New"/>
          <w:b w:val="0"/>
          <w:bCs w:val="0"/>
          <w:sz w:val="24"/>
          <w:szCs w:val="24"/>
        </w:rPr>
      </w:pPr>
      <w:bookmarkStart w:id="61" w:name="bookmark30"/>
    </w:p>
    <w:p w:rsidR="008A7DE2" w:rsidRPr="00126328" w:rsidRDefault="00126328" w:rsidP="00F71E86">
      <w:pPr>
        <w:pStyle w:val="ab"/>
        <w:keepNext/>
        <w:keepLines/>
        <w:numPr>
          <w:ilvl w:val="1"/>
          <w:numId w:val="48"/>
        </w:numPr>
        <w:tabs>
          <w:tab w:val="left" w:pos="1790"/>
        </w:tabs>
        <w:jc w:val="both"/>
        <w:rPr>
          <w:rFonts w:ascii="Times New Roman" w:hAnsi="Times New Roman" w:cs="Times New Roman"/>
        </w:rPr>
      </w:pPr>
      <w:r>
        <w:rPr>
          <w:rStyle w:val="13"/>
          <w:rFonts w:eastAsia="Courier New"/>
          <w:bCs w:val="0"/>
          <w:sz w:val="24"/>
          <w:szCs w:val="24"/>
        </w:rPr>
        <w:t xml:space="preserve"> </w:t>
      </w:r>
      <w:r w:rsidR="008A7DE2" w:rsidRPr="00126328">
        <w:rPr>
          <w:rStyle w:val="13"/>
          <w:rFonts w:eastAsia="Courier New"/>
          <w:bCs w:val="0"/>
          <w:sz w:val="24"/>
          <w:szCs w:val="24"/>
        </w:rPr>
        <w:t>Система условий реализации основной образовательной программы среднего общего образования.</w:t>
      </w:r>
      <w:bookmarkEnd w:id="61"/>
    </w:p>
    <w:p w:rsidR="008A7DE2" w:rsidRPr="008A7DE2" w:rsidRDefault="008A7DE2" w:rsidP="00BF11ED">
      <w:pPr>
        <w:pStyle w:val="23"/>
        <w:shd w:val="clear" w:color="auto" w:fill="auto"/>
        <w:spacing w:line="240" w:lineRule="auto"/>
        <w:ind w:firstLine="709"/>
        <w:rPr>
          <w:sz w:val="24"/>
          <w:szCs w:val="24"/>
        </w:rPr>
      </w:pPr>
      <w:r w:rsidRPr="008A7DE2">
        <w:rPr>
          <w:sz w:val="24"/>
          <w:szCs w:val="24"/>
        </w:rPr>
        <w:t>Интегративным результатом выполнения требований к условиям реализации основной образовательной программы Школы</w:t>
      </w:r>
      <w:r w:rsidR="007702AA">
        <w:rPr>
          <w:sz w:val="24"/>
          <w:szCs w:val="24"/>
        </w:rPr>
        <w:t xml:space="preserve"> </w:t>
      </w:r>
      <w:r w:rsidRPr="008A7DE2">
        <w:rPr>
          <w:sz w:val="24"/>
          <w:szCs w:val="24"/>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A7DE2" w:rsidRDefault="008A7DE2" w:rsidP="00126328">
      <w:pPr>
        <w:pStyle w:val="23"/>
        <w:shd w:val="clear" w:color="auto" w:fill="auto"/>
        <w:spacing w:line="240" w:lineRule="auto"/>
        <w:ind w:firstLine="709"/>
        <w:rPr>
          <w:sz w:val="24"/>
          <w:szCs w:val="24"/>
        </w:rPr>
      </w:pPr>
      <w:r w:rsidRPr="008A7DE2">
        <w:rPr>
          <w:sz w:val="24"/>
          <w:szCs w:val="24"/>
        </w:rPr>
        <w:t>Созданные в Школе, реализующей основную образовательную программу среднего общего образования, условия должны:</w:t>
      </w:r>
    </w:p>
    <w:p w:rsidR="008A7DE2" w:rsidRPr="008A7DE2" w:rsidRDefault="008A7DE2" w:rsidP="00F71E86">
      <w:pPr>
        <w:pStyle w:val="23"/>
        <w:numPr>
          <w:ilvl w:val="0"/>
          <w:numId w:val="47"/>
        </w:numPr>
        <w:shd w:val="clear" w:color="auto" w:fill="auto"/>
        <w:tabs>
          <w:tab w:val="left" w:pos="2662"/>
        </w:tabs>
        <w:spacing w:line="240" w:lineRule="auto"/>
        <w:ind w:left="0" w:firstLine="709"/>
        <w:rPr>
          <w:sz w:val="24"/>
          <w:szCs w:val="24"/>
        </w:rPr>
      </w:pPr>
      <w:r w:rsidRPr="008A7DE2">
        <w:rPr>
          <w:sz w:val="24"/>
          <w:szCs w:val="24"/>
        </w:rPr>
        <w:t>соответствовать требованиям ФК ГОС;</w:t>
      </w:r>
    </w:p>
    <w:p w:rsidR="008A7DE2" w:rsidRPr="008A7DE2" w:rsidRDefault="008A7DE2" w:rsidP="00F71E86">
      <w:pPr>
        <w:pStyle w:val="23"/>
        <w:numPr>
          <w:ilvl w:val="0"/>
          <w:numId w:val="47"/>
        </w:numPr>
        <w:shd w:val="clear" w:color="auto" w:fill="auto"/>
        <w:tabs>
          <w:tab w:val="left" w:pos="2662"/>
        </w:tabs>
        <w:spacing w:line="240" w:lineRule="auto"/>
        <w:ind w:left="0" w:firstLine="709"/>
        <w:rPr>
          <w:sz w:val="24"/>
          <w:szCs w:val="24"/>
        </w:rPr>
      </w:pPr>
      <w:r w:rsidRPr="008A7DE2">
        <w:rPr>
          <w:sz w:val="24"/>
          <w:szCs w:val="24"/>
        </w:rPr>
        <w:t>обеспечивать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8A7DE2" w:rsidRPr="008A7DE2" w:rsidRDefault="008A7DE2" w:rsidP="00F71E86">
      <w:pPr>
        <w:pStyle w:val="23"/>
        <w:numPr>
          <w:ilvl w:val="0"/>
          <w:numId w:val="47"/>
        </w:numPr>
        <w:shd w:val="clear" w:color="auto" w:fill="auto"/>
        <w:tabs>
          <w:tab w:val="left" w:pos="2662"/>
        </w:tabs>
        <w:spacing w:line="240" w:lineRule="auto"/>
        <w:ind w:left="0" w:firstLine="709"/>
        <w:rPr>
          <w:sz w:val="24"/>
          <w:szCs w:val="24"/>
        </w:rPr>
      </w:pPr>
      <w:r w:rsidRPr="008A7DE2">
        <w:rPr>
          <w:sz w:val="24"/>
          <w:szCs w:val="24"/>
        </w:rPr>
        <w:t>учитывать особенности Школы, его организационную структуру, запросы участников образовательного процесса в среднем общем образовании;</w:t>
      </w:r>
    </w:p>
    <w:p w:rsidR="008A7DE2" w:rsidRPr="008A7DE2" w:rsidRDefault="008A7DE2" w:rsidP="00F71E86">
      <w:pPr>
        <w:pStyle w:val="23"/>
        <w:numPr>
          <w:ilvl w:val="0"/>
          <w:numId w:val="47"/>
        </w:numPr>
        <w:shd w:val="clear" w:color="auto" w:fill="auto"/>
        <w:spacing w:line="240" w:lineRule="auto"/>
        <w:ind w:left="0" w:firstLine="709"/>
        <w:rPr>
          <w:sz w:val="24"/>
          <w:szCs w:val="24"/>
        </w:rPr>
      </w:pPr>
      <w:proofErr w:type="gramStart"/>
      <w:r w:rsidRPr="008A7DE2">
        <w:rPr>
          <w:sz w:val="24"/>
          <w:szCs w:val="24"/>
        </w:rPr>
        <w:t>обеспечивать развитие личности, её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объединений, кружков, клубов, секций</w:t>
      </w:r>
      <w:r w:rsidR="00381826">
        <w:rPr>
          <w:sz w:val="24"/>
          <w:szCs w:val="24"/>
        </w:rPr>
        <w:t xml:space="preserve"> </w:t>
      </w:r>
      <w:r w:rsidRPr="008A7DE2">
        <w:rPr>
          <w:sz w:val="24"/>
          <w:szCs w:val="24"/>
        </w:rPr>
        <w:t>на основе взаимодействия с другими организациями, осуществляющими образовательный процесс, а также организациями культуры, спорта, здравоохранения, досуга, службами занятости населения, обеспечения безопасности жизнедеятельности;</w:t>
      </w:r>
      <w:proofErr w:type="gramEnd"/>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осознанного выбора обучающимися будущей профессии, дальнейшего успешного образования и профессиональной деятельности;</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 xml:space="preserve">обеспечивать возможность работы с </w:t>
      </w:r>
      <w:proofErr w:type="gramStart"/>
      <w:r w:rsidRPr="008A7DE2">
        <w:rPr>
          <w:sz w:val="24"/>
          <w:szCs w:val="24"/>
        </w:rPr>
        <w:t>одарёнными</w:t>
      </w:r>
      <w:proofErr w:type="gramEnd"/>
      <w:r w:rsidRPr="008A7DE2">
        <w:rPr>
          <w:sz w:val="24"/>
          <w:szCs w:val="24"/>
        </w:rPr>
        <w:t xml:space="preserve"> обучающимися, организации их развития в различных областях образовательной, творческой деятельности;</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Вооружённых силах Российской Федерации;</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использования сетевого взаимодействия общеобразовательных учреждений, направленного на повышение эффективности образовательного процесса;</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развития у обучающихся опыта самостоятельной и творческой деятельности, развития опыта общественной деятельности, решения моральных дилемм и осуществления нравственного выбора;</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8A7DE2" w:rsidRPr="008A7DE2"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t>обеспечивать возможность использования в образовательном процессе современных образовательных технологий;</w:t>
      </w:r>
    </w:p>
    <w:p w:rsidR="00BF11ED" w:rsidRDefault="008A7DE2" w:rsidP="00F71E86">
      <w:pPr>
        <w:pStyle w:val="23"/>
        <w:numPr>
          <w:ilvl w:val="0"/>
          <w:numId w:val="46"/>
        </w:numPr>
        <w:shd w:val="clear" w:color="auto" w:fill="auto"/>
        <w:spacing w:line="240" w:lineRule="auto"/>
        <w:ind w:left="0" w:firstLine="709"/>
        <w:rPr>
          <w:sz w:val="24"/>
          <w:szCs w:val="24"/>
        </w:rPr>
      </w:pPr>
      <w:r w:rsidRPr="008A7DE2">
        <w:rPr>
          <w:sz w:val="24"/>
          <w:szCs w:val="24"/>
        </w:rPr>
        <w:lastRenderedPageBreak/>
        <w:t xml:space="preserve">обеспечивать возможность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 </w:t>
      </w:r>
    </w:p>
    <w:p w:rsidR="00BF11ED" w:rsidRDefault="00BF11ED" w:rsidP="00126328">
      <w:pPr>
        <w:pStyle w:val="23"/>
        <w:shd w:val="clear" w:color="auto" w:fill="auto"/>
        <w:spacing w:line="240" w:lineRule="auto"/>
        <w:ind w:firstLine="709"/>
        <w:rPr>
          <w:rStyle w:val="a5"/>
          <w:sz w:val="24"/>
          <w:szCs w:val="24"/>
        </w:rPr>
      </w:pPr>
    </w:p>
    <w:p w:rsidR="008A7DE2" w:rsidRPr="00F2015F" w:rsidRDefault="008A7DE2" w:rsidP="00BF11ED">
      <w:pPr>
        <w:pStyle w:val="23"/>
        <w:shd w:val="clear" w:color="auto" w:fill="auto"/>
        <w:spacing w:line="240" w:lineRule="auto"/>
        <w:ind w:left="709" w:firstLine="0"/>
        <w:rPr>
          <w:rStyle w:val="a5"/>
          <w:b w:val="0"/>
          <w:bCs w:val="0"/>
          <w:color w:val="auto"/>
          <w:sz w:val="24"/>
          <w:szCs w:val="24"/>
          <w:shd w:val="clear" w:color="auto" w:fill="auto"/>
          <w:lang w:eastAsia="en-US" w:bidi="ar-SA"/>
        </w:rPr>
      </w:pPr>
      <w:r w:rsidRPr="008A7DE2">
        <w:rPr>
          <w:rStyle w:val="a5"/>
          <w:sz w:val="24"/>
          <w:szCs w:val="24"/>
        </w:rPr>
        <w:t>3.2.1.Описание кадровых</w:t>
      </w:r>
      <w:r w:rsidR="00381826">
        <w:rPr>
          <w:rStyle w:val="a5"/>
          <w:sz w:val="24"/>
          <w:szCs w:val="24"/>
        </w:rPr>
        <w:t xml:space="preserve"> </w:t>
      </w:r>
      <w:r w:rsidRPr="008A7DE2">
        <w:rPr>
          <w:rStyle w:val="a5"/>
          <w:sz w:val="24"/>
          <w:szCs w:val="24"/>
        </w:rPr>
        <w:t>условий реализации основной образовательной программы среднего общего образования.</w:t>
      </w:r>
    </w:p>
    <w:p w:rsidR="00F2015F" w:rsidRPr="00BF11ED" w:rsidRDefault="00F2015F" w:rsidP="00BF11ED">
      <w:pPr>
        <w:pStyle w:val="201"/>
        <w:shd w:val="clear" w:color="auto" w:fill="auto"/>
        <w:spacing w:after="0" w:line="240" w:lineRule="auto"/>
        <w:ind w:firstLine="709"/>
        <w:jc w:val="both"/>
        <w:rPr>
          <w:rFonts w:ascii="Times New Roman" w:hAnsi="Times New Roman" w:cs="Times New Roman"/>
          <w:b w:val="0"/>
          <w:sz w:val="24"/>
          <w:szCs w:val="24"/>
          <w:shd w:val="clear" w:color="auto" w:fill="FFFFFF"/>
        </w:rPr>
      </w:pPr>
      <w:r w:rsidRPr="00BF11ED">
        <w:rPr>
          <w:rFonts w:ascii="Times New Roman" w:hAnsi="Times New Roman" w:cs="Times New Roman"/>
          <w:b w:val="0"/>
          <w:sz w:val="24"/>
          <w:szCs w:val="24"/>
        </w:rPr>
        <w:t xml:space="preserve">Школа укомплектована кадрами, имеющими необходимую квалификацию для решения задач, определённых основной образовательной программой школы, способными к инновационной профессиональной деятельности.  </w:t>
      </w:r>
    </w:p>
    <w:p w:rsidR="00F2015F" w:rsidRPr="006E49D7" w:rsidRDefault="00F2015F" w:rsidP="00BF11ED">
      <w:pPr>
        <w:pStyle w:val="ad"/>
        <w:shd w:val="clear" w:color="auto" w:fill="auto"/>
        <w:spacing w:after="0" w:line="240" w:lineRule="auto"/>
        <w:ind w:firstLine="709"/>
        <w:jc w:val="both"/>
        <w:rPr>
          <w:rStyle w:val="42"/>
          <w:bCs/>
          <w:sz w:val="24"/>
          <w:szCs w:val="24"/>
        </w:rPr>
      </w:pPr>
      <w:r w:rsidRPr="006E49D7">
        <w:rPr>
          <w:rStyle w:val="42"/>
          <w:bCs/>
          <w:sz w:val="24"/>
          <w:szCs w:val="24"/>
        </w:rPr>
        <w:t>Кадровое обеспечение реализации основной образовательной</w:t>
      </w:r>
      <w:r w:rsidRPr="006E49D7">
        <w:rPr>
          <w:rStyle w:val="34"/>
          <w:bCs/>
          <w:sz w:val="24"/>
          <w:szCs w:val="24"/>
        </w:rPr>
        <w:t xml:space="preserve"> </w:t>
      </w:r>
      <w:r w:rsidRPr="006E49D7">
        <w:rPr>
          <w:rStyle w:val="42"/>
          <w:bCs/>
          <w:sz w:val="24"/>
          <w:szCs w:val="24"/>
        </w:rPr>
        <w:t>программы основного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2596"/>
        <w:gridCol w:w="1948"/>
        <w:gridCol w:w="2890"/>
        <w:gridCol w:w="1775"/>
      </w:tblGrid>
      <w:tr w:rsidR="00F2015F" w:rsidRPr="00BF11ED" w:rsidTr="00293A0F">
        <w:tc>
          <w:tcPr>
            <w:tcW w:w="797"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Должность</w:t>
            </w:r>
          </w:p>
        </w:tc>
        <w:tc>
          <w:tcPr>
            <w:tcW w:w="1185"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Должностные обязанности</w:t>
            </w:r>
          </w:p>
        </w:tc>
        <w:tc>
          <w:tcPr>
            <w:tcW w:w="889"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Количество работников в ОУ имеется</w:t>
            </w:r>
          </w:p>
        </w:tc>
        <w:tc>
          <w:tcPr>
            <w:tcW w:w="2129" w:type="pct"/>
            <w:gridSpan w:val="2"/>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 xml:space="preserve">Уровень квалификации работников </w:t>
            </w:r>
          </w:p>
        </w:tc>
      </w:tr>
      <w:tr w:rsidR="00F2015F" w:rsidRPr="00BF11ED" w:rsidTr="00293A0F">
        <w:tc>
          <w:tcPr>
            <w:tcW w:w="797" w:type="pct"/>
          </w:tcPr>
          <w:p w:rsidR="00F2015F" w:rsidRPr="00BF11ED" w:rsidRDefault="00F2015F" w:rsidP="00293A0F">
            <w:pPr>
              <w:pStyle w:val="ad"/>
              <w:shd w:val="clear" w:color="auto" w:fill="auto"/>
              <w:spacing w:after="0" w:line="240" w:lineRule="auto"/>
              <w:ind w:firstLine="709"/>
              <w:jc w:val="left"/>
              <w:rPr>
                <w:rFonts w:ascii="Times New Roman" w:hAnsi="Times New Roman" w:cs="Times New Roman"/>
                <w:b/>
                <w:sz w:val="24"/>
                <w:szCs w:val="24"/>
              </w:rPr>
            </w:pPr>
          </w:p>
        </w:tc>
        <w:tc>
          <w:tcPr>
            <w:tcW w:w="1185" w:type="pct"/>
          </w:tcPr>
          <w:p w:rsidR="00F2015F" w:rsidRPr="00BF11ED" w:rsidRDefault="00F2015F" w:rsidP="00293A0F">
            <w:pPr>
              <w:pStyle w:val="ad"/>
              <w:shd w:val="clear" w:color="auto" w:fill="auto"/>
              <w:spacing w:after="0" w:line="240" w:lineRule="auto"/>
              <w:ind w:firstLine="709"/>
              <w:jc w:val="left"/>
              <w:rPr>
                <w:rFonts w:ascii="Times New Roman" w:hAnsi="Times New Roman" w:cs="Times New Roman"/>
                <w:b/>
                <w:sz w:val="24"/>
                <w:szCs w:val="24"/>
              </w:rPr>
            </w:pPr>
          </w:p>
        </w:tc>
        <w:tc>
          <w:tcPr>
            <w:tcW w:w="889" w:type="pct"/>
          </w:tcPr>
          <w:p w:rsidR="00F2015F" w:rsidRPr="00BF11ED" w:rsidRDefault="00F2015F" w:rsidP="00293A0F">
            <w:pPr>
              <w:pStyle w:val="ad"/>
              <w:shd w:val="clear" w:color="auto" w:fill="auto"/>
              <w:spacing w:after="0" w:line="240" w:lineRule="auto"/>
              <w:ind w:firstLine="709"/>
              <w:jc w:val="left"/>
              <w:rPr>
                <w:rFonts w:ascii="Times New Roman" w:hAnsi="Times New Roman" w:cs="Times New Roman"/>
                <w:b/>
                <w:sz w:val="24"/>
                <w:szCs w:val="24"/>
              </w:rPr>
            </w:pPr>
          </w:p>
        </w:tc>
        <w:tc>
          <w:tcPr>
            <w:tcW w:w="1319"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Требования к уровню квалификации</w:t>
            </w:r>
          </w:p>
        </w:tc>
        <w:tc>
          <w:tcPr>
            <w:tcW w:w="810"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Фактический</w:t>
            </w:r>
          </w:p>
        </w:tc>
      </w:tr>
      <w:tr w:rsidR="00F2015F" w:rsidRPr="00BF11ED" w:rsidTr="00293A0F">
        <w:tc>
          <w:tcPr>
            <w:tcW w:w="797" w:type="pct"/>
          </w:tcPr>
          <w:p w:rsidR="00F2015F" w:rsidRPr="00BF11ED" w:rsidRDefault="00F2015F" w:rsidP="00293A0F">
            <w:pPr>
              <w:pStyle w:val="ad"/>
              <w:shd w:val="clear" w:color="auto" w:fill="auto"/>
              <w:spacing w:after="0" w:line="240" w:lineRule="auto"/>
              <w:jc w:val="left"/>
              <w:rPr>
                <w:rFonts w:ascii="Times New Roman" w:hAnsi="Times New Roman" w:cs="Times New Roman"/>
                <w:b/>
                <w:sz w:val="24"/>
                <w:szCs w:val="24"/>
              </w:rPr>
            </w:pPr>
            <w:r w:rsidRPr="00BF11ED">
              <w:rPr>
                <w:rFonts w:ascii="Times New Roman" w:hAnsi="Times New Roman" w:cs="Times New Roman"/>
                <w:b/>
                <w:sz w:val="24"/>
                <w:szCs w:val="24"/>
              </w:rPr>
              <w:t xml:space="preserve">Директор </w:t>
            </w:r>
          </w:p>
        </w:tc>
        <w:tc>
          <w:tcPr>
            <w:tcW w:w="1185" w:type="pct"/>
          </w:tcPr>
          <w:p w:rsidR="00F2015F" w:rsidRPr="00BF11ED" w:rsidRDefault="00F2015F" w:rsidP="00293A0F">
            <w:pPr>
              <w:pStyle w:val="ad"/>
              <w:shd w:val="clear" w:color="auto" w:fill="auto"/>
              <w:spacing w:after="0" w:line="240" w:lineRule="auto"/>
              <w:jc w:val="left"/>
              <w:rPr>
                <w:rFonts w:ascii="Times New Roman" w:hAnsi="Times New Roman" w:cs="Times New Roman"/>
                <w:b/>
                <w:sz w:val="24"/>
                <w:szCs w:val="24"/>
              </w:rPr>
            </w:pPr>
            <w:r w:rsidRPr="00BF11ED">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889" w:type="pct"/>
          </w:tcPr>
          <w:p w:rsidR="00F2015F" w:rsidRPr="00BF11ED" w:rsidRDefault="00F2015F" w:rsidP="00293A0F">
            <w:pPr>
              <w:pStyle w:val="ad"/>
              <w:shd w:val="clear" w:color="auto" w:fill="auto"/>
              <w:spacing w:after="0" w:line="240" w:lineRule="auto"/>
              <w:ind w:firstLine="709"/>
              <w:jc w:val="left"/>
              <w:rPr>
                <w:rFonts w:ascii="Times New Roman" w:hAnsi="Times New Roman" w:cs="Times New Roman"/>
                <w:sz w:val="24"/>
                <w:szCs w:val="24"/>
              </w:rPr>
            </w:pPr>
            <w:r w:rsidRPr="00BF11ED">
              <w:rPr>
                <w:rFonts w:ascii="Times New Roman" w:hAnsi="Times New Roman" w:cs="Times New Roman"/>
                <w:sz w:val="24"/>
                <w:szCs w:val="24"/>
              </w:rPr>
              <w:t>1</w:t>
            </w:r>
          </w:p>
        </w:tc>
        <w:tc>
          <w:tcPr>
            <w:tcW w:w="1319"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proofErr w:type="gramStart"/>
            <w:r w:rsidRPr="00BF11ED">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810"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соответствует</w:t>
            </w:r>
          </w:p>
        </w:tc>
      </w:tr>
      <w:tr w:rsidR="00F2015F" w:rsidRPr="00BF11ED" w:rsidTr="00293A0F">
        <w:tc>
          <w:tcPr>
            <w:tcW w:w="797" w:type="pct"/>
          </w:tcPr>
          <w:p w:rsidR="00F2015F" w:rsidRPr="00BF11ED" w:rsidRDefault="00F2015F" w:rsidP="00293A0F">
            <w:pPr>
              <w:pStyle w:val="ad"/>
              <w:shd w:val="clear" w:color="auto" w:fill="auto"/>
              <w:spacing w:after="0" w:line="240" w:lineRule="auto"/>
              <w:jc w:val="left"/>
              <w:rPr>
                <w:rFonts w:ascii="Times New Roman" w:hAnsi="Times New Roman" w:cs="Times New Roman"/>
                <w:b/>
                <w:sz w:val="24"/>
                <w:szCs w:val="24"/>
              </w:rPr>
            </w:pPr>
            <w:r w:rsidRPr="00BF11ED">
              <w:rPr>
                <w:rStyle w:val="35"/>
                <w:rFonts w:ascii="Times New Roman" w:hAnsi="Times New Roman" w:cs="Times New Roman"/>
                <w:b w:val="0"/>
                <w:i w:val="0"/>
                <w:iCs w:val="0"/>
                <w:sz w:val="24"/>
                <w:szCs w:val="24"/>
              </w:rPr>
              <w:t xml:space="preserve">Учитель </w:t>
            </w:r>
          </w:p>
        </w:tc>
        <w:tc>
          <w:tcPr>
            <w:tcW w:w="1185"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89" w:type="pct"/>
          </w:tcPr>
          <w:p w:rsidR="00F2015F" w:rsidRPr="00BF11ED" w:rsidRDefault="001F214A" w:rsidP="00293A0F">
            <w:pPr>
              <w:pStyle w:val="ad"/>
              <w:shd w:val="clear" w:color="auto" w:fill="auto"/>
              <w:spacing w:after="0" w:line="240" w:lineRule="auto"/>
              <w:ind w:firstLine="709"/>
              <w:jc w:val="left"/>
              <w:rPr>
                <w:rFonts w:ascii="Times New Roman" w:hAnsi="Times New Roman" w:cs="Times New Roman"/>
                <w:sz w:val="24"/>
                <w:szCs w:val="24"/>
              </w:rPr>
            </w:pPr>
            <w:r>
              <w:rPr>
                <w:rFonts w:ascii="Times New Roman" w:hAnsi="Times New Roman" w:cs="Times New Roman"/>
                <w:sz w:val="24"/>
                <w:szCs w:val="24"/>
              </w:rPr>
              <w:t>11</w:t>
            </w:r>
          </w:p>
        </w:tc>
        <w:tc>
          <w:tcPr>
            <w:tcW w:w="1319"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w:t>
            </w:r>
            <w:r w:rsidRPr="00BF11ED">
              <w:rPr>
                <w:rFonts w:ascii="Times New Roman" w:hAnsi="Times New Roman" w:cs="Times New Roman"/>
                <w:sz w:val="24"/>
                <w:szCs w:val="24"/>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810" w:type="pct"/>
          </w:tcPr>
          <w:p w:rsidR="00F2015F" w:rsidRPr="00BF11ED" w:rsidRDefault="00F2015F" w:rsidP="00293A0F">
            <w:pPr>
              <w:pStyle w:val="ad"/>
              <w:shd w:val="clear" w:color="auto" w:fill="auto"/>
              <w:spacing w:after="0" w:line="240" w:lineRule="auto"/>
              <w:jc w:val="left"/>
              <w:rPr>
                <w:rFonts w:ascii="Times New Roman" w:hAnsi="Times New Roman" w:cs="Times New Roman"/>
                <w:sz w:val="24"/>
                <w:szCs w:val="24"/>
              </w:rPr>
            </w:pPr>
            <w:r w:rsidRPr="00BF11ED">
              <w:rPr>
                <w:rFonts w:ascii="Times New Roman" w:hAnsi="Times New Roman" w:cs="Times New Roman"/>
                <w:sz w:val="24"/>
                <w:szCs w:val="24"/>
              </w:rPr>
              <w:lastRenderedPageBreak/>
              <w:t>соответствуют</w:t>
            </w:r>
          </w:p>
        </w:tc>
      </w:tr>
    </w:tbl>
    <w:p w:rsidR="00F2015F" w:rsidRPr="00BF11ED" w:rsidRDefault="00F2015F" w:rsidP="00F2015F">
      <w:pPr>
        <w:pStyle w:val="ad"/>
        <w:shd w:val="clear" w:color="auto" w:fill="auto"/>
        <w:spacing w:after="0" w:line="240" w:lineRule="auto"/>
        <w:ind w:firstLine="709"/>
        <w:jc w:val="left"/>
        <w:rPr>
          <w:rFonts w:ascii="Times New Roman" w:hAnsi="Times New Roman" w:cs="Times New Roman"/>
          <w:sz w:val="24"/>
          <w:szCs w:val="24"/>
        </w:rPr>
      </w:pPr>
    </w:p>
    <w:p w:rsidR="00F2015F" w:rsidRPr="00BF11ED" w:rsidRDefault="001F214A" w:rsidP="00BF11ED">
      <w:pPr>
        <w:jc w:val="both"/>
        <w:rPr>
          <w:rFonts w:ascii="Times New Roman" w:hAnsi="Times New Roman" w:cs="Times New Roman"/>
        </w:rPr>
      </w:pPr>
      <w:r>
        <w:rPr>
          <w:rFonts w:ascii="Times New Roman" w:hAnsi="Times New Roman" w:cs="Times New Roman"/>
        </w:rPr>
        <w:t>В школе работает 11</w:t>
      </w:r>
      <w:r w:rsidR="00F2015F" w:rsidRPr="00BF11ED">
        <w:rPr>
          <w:rFonts w:ascii="Times New Roman" w:hAnsi="Times New Roman" w:cs="Times New Roman"/>
          <w:b/>
          <w:bCs/>
        </w:rPr>
        <w:t xml:space="preserve"> </w:t>
      </w:r>
      <w:r>
        <w:rPr>
          <w:rFonts w:ascii="Times New Roman" w:hAnsi="Times New Roman" w:cs="Times New Roman"/>
        </w:rPr>
        <w:t>педагогов, в том числе 1</w:t>
      </w:r>
      <w:r w:rsidR="00F2015F" w:rsidRPr="00BF11ED">
        <w:rPr>
          <w:rFonts w:ascii="Times New Roman" w:hAnsi="Times New Roman" w:cs="Times New Roman"/>
        </w:rPr>
        <w:t xml:space="preserve"> совместителя. </w:t>
      </w:r>
    </w:p>
    <w:tbl>
      <w:tblPr>
        <w:tblW w:w="5000" w:type="pct"/>
        <w:tblLook w:val="01E0" w:firstRow="1" w:lastRow="1" w:firstColumn="1" w:lastColumn="1" w:noHBand="0" w:noVBand="0"/>
      </w:tblPr>
      <w:tblGrid>
        <w:gridCol w:w="4695"/>
        <w:gridCol w:w="6259"/>
      </w:tblGrid>
      <w:tr w:rsidR="00F2015F" w:rsidRPr="00BF11ED" w:rsidTr="00293A0F">
        <w:trPr>
          <w:trHeight w:val="1052"/>
        </w:trPr>
        <w:tc>
          <w:tcPr>
            <w:tcW w:w="2143" w:type="pct"/>
            <w:vAlign w:val="center"/>
          </w:tcPr>
          <w:p w:rsidR="00BF11ED" w:rsidRPr="00BF11ED" w:rsidRDefault="00F2015F" w:rsidP="00BF11ED">
            <w:pPr>
              <w:jc w:val="both"/>
              <w:rPr>
                <w:rFonts w:ascii="Times New Roman" w:hAnsi="Times New Roman" w:cs="Times New Roman"/>
                <w:b/>
                <w:bCs/>
                <w:i/>
              </w:rPr>
            </w:pPr>
            <w:r w:rsidRPr="00BF11ED">
              <w:rPr>
                <w:rFonts w:ascii="Times New Roman" w:hAnsi="Times New Roman" w:cs="Times New Roman"/>
              </w:rPr>
              <w:t xml:space="preserve"> </w:t>
            </w:r>
            <w:r w:rsidR="00BF11ED" w:rsidRPr="00BF11ED">
              <w:rPr>
                <w:rFonts w:ascii="Times New Roman" w:hAnsi="Times New Roman" w:cs="Times New Roman"/>
                <w:b/>
                <w:bCs/>
                <w:i/>
              </w:rPr>
              <w:t>Характеристика по категориям:</w:t>
            </w:r>
          </w:p>
          <w:p w:rsidR="00BF11ED" w:rsidRPr="00BF11ED" w:rsidRDefault="00BF11ED" w:rsidP="00BF11ED">
            <w:pPr>
              <w:jc w:val="both"/>
              <w:rPr>
                <w:rFonts w:ascii="Times New Roman" w:hAnsi="Times New Roman" w:cs="Times New Roman"/>
              </w:rPr>
            </w:pPr>
            <w:r w:rsidRPr="00BF11ED">
              <w:rPr>
                <w:rFonts w:ascii="Times New Roman" w:hAnsi="Times New Roman" w:cs="Times New Roman"/>
              </w:rPr>
              <w:t xml:space="preserve">Высшая квалификационная </w:t>
            </w:r>
            <w:r w:rsidR="001F214A">
              <w:rPr>
                <w:rFonts w:ascii="Times New Roman" w:hAnsi="Times New Roman" w:cs="Times New Roman"/>
              </w:rPr>
              <w:t>категория – 4</w:t>
            </w:r>
          </w:p>
          <w:p w:rsidR="00BF11ED" w:rsidRPr="00BF11ED" w:rsidRDefault="00BF11ED" w:rsidP="00BF11ED">
            <w:pPr>
              <w:jc w:val="both"/>
              <w:rPr>
                <w:rFonts w:ascii="Times New Roman" w:hAnsi="Times New Roman" w:cs="Times New Roman"/>
              </w:rPr>
            </w:pPr>
            <w:r w:rsidRPr="00BF11ED">
              <w:rPr>
                <w:rFonts w:ascii="Times New Roman" w:hAnsi="Times New Roman" w:cs="Times New Roman"/>
              </w:rPr>
              <w:t>Перва</w:t>
            </w:r>
            <w:r w:rsidR="001F214A">
              <w:rPr>
                <w:rFonts w:ascii="Times New Roman" w:hAnsi="Times New Roman" w:cs="Times New Roman"/>
              </w:rPr>
              <w:t>я квалификационная категория – 3</w:t>
            </w:r>
          </w:p>
          <w:p w:rsidR="00BF11ED" w:rsidRPr="00BF11ED" w:rsidRDefault="001F214A" w:rsidP="00BF11ED">
            <w:pPr>
              <w:jc w:val="both"/>
              <w:rPr>
                <w:rFonts w:ascii="Times New Roman" w:hAnsi="Times New Roman" w:cs="Times New Roman"/>
              </w:rPr>
            </w:pPr>
            <w:r>
              <w:rPr>
                <w:rFonts w:ascii="Times New Roman" w:hAnsi="Times New Roman" w:cs="Times New Roman"/>
              </w:rPr>
              <w:t>Соответствует - 4</w:t>
            </w:r>
          </w:p>
          <w:p w:rsidR="00BF11ED" w:rsidRPr="00BF11ED" w:rsidRDefault="00BF11ED" w:rsidP="00BF11ED">
            <w:pPr>
              <w:jc w:val="both"/>
              <w:rPr>
                <w:rFonts w:ascii="Times New Roman" w:hAnsi="Times New Roman" w:cs="Times New Roman"/>
                <w:b/>
                <w:bCs/>
                <w:i/>
              </w:rPr>
            </w:pPr>
            <w:r w:rsidRPr="00BF11ED">
              <w:rPr>
                <w:rFonts w:ascii="Times New Roman" w:hAnsi="Times New Roman" w:cs="Times New Roman"/>
                <w:b/>
                <w:bCs/>
                <w:i/>
              </w:rPr>
              <w:t>Характеристика по  образованию:</w:t>
            </w:r>
          </w:p>
          <w:p w:rsidR="00BF11ED" w:rsidRPr="00BF11ED" w:rsidRDefault="001F214A" w:rsidP="00BF11ED">
            <w:pPr>
              <w:jc w:val="both"/>
              <w:rPr>
                <w:rFonts w:ascii="Times New Roman" w:hAnsi="Times New Roman" w:cs="Times New Roman"/>
              </w:rPr>
            </w:pPr>
            <w:proofErr w:type="gramStart"/>
            <w:r>
              <w:rPr>
                <w:rFonts w:ascii="Times New Roman" w:hAnsi="Times New Roman" w:cs="Times New Roman"/>
              </w:rPr>
              <w:t>Высшее</w:t>
            </w:r>
            <w:proofErr w:type="gramEnd"/>
            <w:r>
              <w:rPr>
                <w:rFonts w:ascii="Times New Roman" w:hAnsi="Times New Roman" w:cs="Times New Roman"/>
              </w:rPr>
              <w:t xml:space="preserve"> – 11</w:t>
            </w:r>
            <w:r w:rsidR="00BF11ED" w:rsidRPr="00BF11ED">
              <w:rPr>
                <w:rFonts w:ascii="Times New Roman" w:hAnsi="Times New Roman" w:cs="Times New Roman"/>
              </w:rPr>
              <w:t xml:space="preserve"> учителей</w:t>
            </w:r>
          </w:p>
          <w:p w:rsidR="00F2015F" w:rsidRPr="00BF11ED" w:rsidRDefault="00F2015F" w:rsidP="00BF11ED">
            <w:pPr>
              <w:jc w:val="both"/>
              <w:rPr>
                <w:rFonts w:ascii="Times New Roman" w:hAnsi="Times New Roman" w:cs="Times New Roman"/>
              </w:rPr>
            </w:pPr>
          </w:p>
        </w:tc>
        <w:tc>
          <w:tcPr>
            <w:tcW w:w="2857" w:type="pct"/>
            <w:vAlign w:val="center"/>
          </w:tcPr>
          <w:p w:rsidR="00F2015F" w:rsidRPr="00BF11ED" w:rsidRDefault="00F2015F" w:rsidP="00BF11ED">
            <w:pPr>
              <w:jc w:val="both"/>
              <w:rPr>
                <w:rFonts w:ascii="Times New Roman" w:hAnsi="Times New Roman" w:cs="Times New Roman"/>
              </w:rPr>
            </w:pPr>
          </w:p>
        </w:tc>
      </w:tr>
    </w:tbl>
    <w:p w:rsidR="008A7DE2" w:rsidRPr="00BF11ED" w:rsidRDefault="008A7DE2" w:rsidP="00F71E86">
      <w:pPr>
        <w:pStyle w:val="ab"/>
        <w:numPr>
          <w:ilvl w:val="2"/>
          <w:numId w:val="45"/>
        </w:numPr>
        <w:tabs>
          <w:tab w:val="left" w:pos="4266"/>
        </w:tabs>
        <w:jc w:val="both"/>
        <w:rPr>
          <w:rFonts w:ascii="Times New Roman" w:hAnsi="Times New Roman" w:cs="Times New Roman"/>
        </w:rPr>
      </w:pPr>
      <w:r w:rsidRPr="00BF11ED">
        <w:rPr>
          <w:rStyle w:val="41"/>
          <w:rFonts w:eastAsia="Courier New"/>
          <w:sz w:val="24"/>
          <w:szCs w:val="24"/>
          <w:u w:val="none"/>
          <w:lang w:val="ru-RU"/>
        </w:rPr>
        <w:t>Психолого-педагогические условия реализации основной образовательной программы среднего общего образования</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Психолого-педагогические условия реализации основной образовательной программы среднего общего образования обеспечивают:</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преемственность содержания и форм организации образовательного процесса по отношению к уровню среднего общего образования;</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учёт специфики возрастного психофизического развития обучающихся;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8A7DE2" w:rsidRPr="008A7DE2" w:rsidRDefault="008A7DE2" w:rsidP="00BF11ED">
      <w:pPr>
        <w:pStyle w:val="23"/>
        <w:shd w:val="clear" w:color="auto" w:fill="auto"/>
        <w:tabs>
          <w:tab w:val="left" w:pos="3404"/>
        </w:tabs>
        <w:spacing w:line="240" w:lineRule="auto"/>
        <w:ind w:firstLine="709"/>
        <w:rPr>
          <w:sz w:val="24"/>
          <w:szCs w:val="24"/>
        </w:rPr>
      </w:pPr>
      <w:r w:rsidRPr="008A7DE2">
        <w:rPr>
          <w:sz w:val="24"/>
          <w:szCs w:val="24"/>
        </w:rPr>
        <w:t>вариативность направлений психолого-педагогического сопровождения участников образовательного процесса:</w:t>
      </w:r>
      <w:r w:rsidRPr="008A7DE2">
        <w:rPr>
          <w:sz w:val="24"/>
          <w:szCs w:val="24"/>
        </w:rPr>
        <w:tab/>
        <w:t>сохранение и укрепление психического здоровья</w:t>
      </w:r>
    </w:p>
    <w:p w:rsidR="008A7DE2" w:rsidRPr="008A7DE2" w:rsidRDefault="008A7DE2" w:rsidP="00BF11ED">
      <w:pPr>
        <w:pStyle w:val="23"/>
        <w:shd w:val="clear" w:color="auto" w:fill="auto"/>
        <w:spacing w:line="240" w:lineRule="auto"/>
        <w:ind w:firstLine="709"/>
        <w:rPr>
          <w:sz w:val="24"/>
          <w:szCs w:val="24"/>
        </w:rPr>
      </w:pPr>
      <w:proofErr w:type="gramStart"/>
      <w:r w:rsidRPr="008A7DE2">
        <w:rPr>
          <w:sz w:val="24"/>
          <w:szCs w:val="24"/>
        </w:rPr>
        <w:t>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одарённых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w:t>
      </w:r>
      <w:proofErr w:type="gramEnd"/>
      <w:r w:rsidRPr="008A7DE2">
        <w:rPr>
          <w:sz w:val="24"/>
          <w:szCs w:val="24"/>
        </w:rPr>
        <w:t xml:space="preserve"> поддержка детских объединений, ученического самоуправления;</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диверсификацию уровней психолого-педагогического сопровождения (индивидуальный, групповой, уровень класса, уровень Школы);</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8A7DE2" w:rsidRPr="00126328" w:rsidRDefault="008A7DE2" w:rsidP="00F71E86">
      <w:pPr>
        <w:pStyle w:val="ab"/>
        <w:keepNext/>
        <w:keepLines/>
        <w:numPr>
          <w:ilvl w:val="2"/>
          <w:numId w:val="45"/>
        </w:numPr>
        <w:tabs>
          <w:tab w:val="left" w:pos="683"/>
        </w:tabs>
        <w:jc w:val="both"/>
        <w:rPr>
          <w:rFonts w:ascii="Times New Roman" w:hAnsi="Times New Roman" w:cs="Times New Roman"/>
        </w:rPr>
      </w:pPr>
      <w:bookmarkStart w:id="62" w:name="bookmark31"/>
      <w:r w:rsidRPr="00126328">
        <w:rPr>
          <w:rStyle w:val="13"/>
          <w:rFonts w:eastAsia="Courier New"/>
          <w:bCs w:val="0"/>
          <w:sz w:val="24"/>
          <w:szCs w:val="24"/>
        </w:rPr>
        <w:t>Материально-технические условия реализации основной образовательной программы среднего общего образования</w:t>
      </w:r>
      <w:bookmarkEnd w:id="62"/>
    </w:p>
    <w:p w:rsidR="008A7DE2" w:rsidRPr="008A7DE2" w:rsidRDefault="008A7DE2" w:rsidP="00BF11ED">
      <w:pPr>
        <w:pStyle w:val="23"/>
        <w:shd w:val="clear" w:color="auto" w:fill="auto"/>
        <w:spacing w:line="240" w:lineRule="auto"/>
        <w:ind w:firstLine="709"/>
        <w:rPr>
          <w:sz w:val="24"/>
          <w:szCs w:val="24"/>
        </w:rPr>
      </w:pPr>
      <w:r w:rsidRPr="008A7DE2">
        <w:rPr>
          <w:sz w:val="24"/>
          <w:szCs w:val="24"/>
        </w:rPr>
        <w:t>Материально-технические условия позволяют реализовать основную образовательную программу среднего общего образования и обеспечивают возможность достижения обучающимися установленных требований федерального компонента государственного образовательного стандарта общего образования.</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lastRenderedPageBreak/>
        <w:t>В школе соблюдаются:</w:t>
      </w:r>
    </w:p>
    <w:p w:rsidR="008A7DE2" w:rsidRPr="008A7DE2" w:rsidRDefault="008A7DE2" w:rsidP="00F71E86">
      <w:pPr>
        <w:pStyle w:val="23"/>
        <w:numPr>
          <w:ilvl w:val="0"/>
          <w:numId w:val="12"/>
        </w:numPr>
        <w:shd w:val="clear" w:color="auto" w:fill="auto"/>
        <w:spacing w:line="240" w:lineRule="auto"/>
        <w:ind w:left="20" w:firstLine="700"/>
        <w:rPr>
          <w:sz w:val="24"/>
          <w:szCs w:val="24"/>
        </w:rPr>
      </w:pPr>
      <w:r w:rsidRPr="008A7DE2">
        <w:rPr>
          <w:sz w:val="24"/>
          <w:szCs w:val="24"/>
        </w:rPr>
        <w:t xml:space="preserve"> санитарно-гигиенические нормы образовательного процесса (требования к водоснабжению, канализации, освещению, воздушно </w:t>
      </w:r>
      <w:proofErr w:type="gramStart"/>
      <w:r w:rsidRPr="008A7DE2">
        <w:rPr>
          <w:sz w:val="24"/>
          <w:szCs w:val="24"/>
        </w:rPr>
        <w:t>-т</w:t>
      </w:r>
      <w:proofErr w:type="gramEnd"/>
      <w:r w:rsidRPr="008A7DE2">
        <w:rPr>
          <w:sz w:val="24"/>
          <w:szCs w:val="24"/>
        </w:rPr>
        <w:t>епловому режиму, размещению и особенностям здания школы, её территории, отдельным помещениям, средствам обучения, учебному оборудованию);</w:t>
      </w:r>
    </w:p>
    <w:p w:rsidR="008A7DE2" w:rsidRPr="008A7DE2" w:rsidRDefault="008A7DE2" w:rsidP="00F71E86">
      <w:pPr>
        <w:pStyle w:val="23"/>
        <w:numPr>
          <w:ilvl w:val="0"/>
          <w:numId w:val="12"/>
        </w:numPr>
        <w:shd w:val="clear" w:color="auto" w:fill="auto"/>
        <w:spacing w:line="240" w:lineRule="auto"/>
        <w:ind w:left="20" w:firstLine="700"/>
        <w:rPr>
          <w:sz w:val="24"/>
          <w:szCs w:val="24"/>
        </w:rPr>
      </w:pPr>
      <w:r w:rsidRPr="008A7DE2">
        <w:rPr>
          <w:sz w:val="24"/>
          <w:szCs w:val="24"/>
        </w:rPr>
        <w:t xml:space="preserve"> требования к социально-бытовым условиям; требования пожарной безопасности и электробезопасности;</w:t>
      </w:r>
    </w:p>
    <w:p w:rsidR="008A7DE2" w:rsidRPr="008A7DE2" w:rsidRDefault="008A7DE2" w:rsidP="00F71E86">
      <w:pPr>
        <w:pStyle w:val="23"/>
        <w:numPr>
          <w:ilvl w:val="0"/>
          <w:numId w:val="12"/>
        </w:numPr>
        <w:shd w:val="clear" w:color="auto" w:fill="auto"/>
        <w:spacing w:line="240" w:lineRule="auto"/>
        <w:ind w:left="20" w:firstLine="700"/>
        <w:rPr>
          <w:sz w:val="24"/>
          <w:szCs w:val="24"/>
        </w:rPr>
      </w:pPr>
      <w:r w:rsidRPr="008A7DE2">
        <w:rPr>
          <w:sz w:val="24"/>
          <w:szCs w:val="24"/>
        </w:rPr>
        <w:t xml:space="preserve"> требования к организации безопасной эксплуатации спортивных сооружений, спортивного инвентаря и оборудования, используемого в школе;</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 xml:space="preserve">- имеются помещения медицинского назначения, отвечающие </w:t>
      </w:r>
      <w:proofErr w:type="spellStart"/>
      <w:r w:rsidRPr="008A7DE2">
        <w:rPr>
          <w:sz w:val="24"/>
          <w:szCs w:val="24"/>
        </w:rPr>
        <w:t>санитарно</w:t>
      </w:r>
      <w:r w:rsidRPr="008A7DE2">
        <w:rPr>
          <w:sz w:val="24"/>
          <w:szCs w:val="24"/>
        </w:rPr>
        <w:softHyphen/>
        <w:t>эпидемиологическим</w:t>
      </w:r>
      <w:proofErr w:type="spellEnd"/>
      <w:r w:rsidRPr="008A7DE2">
        <w:rPr>
          <w:sz w:val="24"/>
          <w:szCs w:val="24"/>
        </w:rPr>
        <w:t xml:space="preserve"> требованиям к школе, осуществляющим медицинскую деятельность.</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Все предметные кабинеты оборудованы в соответствии с требованиями. Основные потребности в мебели, учебном оборудовании, оснащен</w:t>
      </w:r>
      <w:proofErr w:type="gramStart"/>
      <w:r w:rsidRPr="008A7DE2">
        <w:rPr>
          <w:sz w:val="24"/>
          <w:szCs w:val="24"/>
        </w:rPr>
        <w:t>ии ау</w:t>
      </w:r>
      <w:proofErr w:type="gramEnd"/>
      <w:r w:rsidRPr="008A7DE2">
        <w:rPr>
          <w:sz w:val="24"/>
          <w:szCs w:val="24"/>
        </w:rPr>
        <w:t>дио - и видеоаппаратурой, компьютерной техникой удовлетворены.</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 xml:space="preserve">Создана </w:t>
      </w:r>
      <w:proofErr w:type="spellStart"/>
      <w:r w:rsidRPr="008A7DE2">
        <w:rPr>
          <w:sz w:val="24"/>
          <w:szCs w:val="24"/>
        </w:rPr>
        <w:t>внутришкольная</w:t>
      </w:r>
      <w:proofErr w:type="spellEnd"/>
      <w:r w:rsidRPr="008A7DE2">
        <w:rPr>
          <w:sz w:val="24"/>
          <w:szCs w:val="24"/>
        </w:rPr>
        <w:t xml:space="preserve"> сеть с возможностью выхода в Интернет. Завершена работа по созданию единого информационного пространства школы: все кабинеты оборудованы мультимедиа-техникой и видеопроекционным оборудованием.</w:t>
      </w:r>
    </w:p>
    <w:p w:rsidR="008A7DE2" w:rsidRPr="00126328" w:rsidRDefault="008A7DE2" w:rsidP="00F71E86">
      <w:pPr>
        <w:pStyle w:val="ab"/>
        <w:keepNext/>
        <w:keepLines/>
        <w:numPr>
          <w:ilvl w:val="2"/>
          <w:numId w:val="45"/>
        </w:numPr>
        <w:jc w:val="both"/>
        <w:rPr>
          <w:rFonts w:ascii="Times New Roman" w:hAnsi="Times New Roman" w:cs="Times New Roman"/>
        </w:rPr>
      </w:pPr>
      <w:bookmarkStart w:id="63" w:name="bookmark32"/>
      <w:r w:rsidRPr="00126328">
        <w:rPr>
          <w:rStyle w:val="13"/>
          <w:rFonts w:eastAsia="Courier New"/>
          <w:bCs w:val="0"/>
          <w:sz w:val="24"/>
          <w:szCs w:val="24"/>
        </w:rPr>
        <w:t>Финансовое обеспечение реализации основной образовательной программы среднего общего образования</w:t>
      </w:r>
      <w:bookmarkEnd w:id="63"/>
    </w:p>
    <w:p w:rsidR="008A7DE2" w:rsidRPr="008A7DE2" w:rsidRDefault="008A7DE2" w:rsidP="00126328">
      <w:pPr>
        <w:pStyle w:val="23"/>
        <w:shd w:val="clear" w:color="auto" w:fill="auto"/>
        <w:spacing w:line="240" w:lineRule="auto"/>
        <w:ind w:firstLine="709"/>
        <w:rPr>
          <w:sz w:val="24"/>
          <w:szCs w:val="24"/>
        </w:rPr>
      </w:pPr>
      <w:r w:rsidRPr="008A7DE2">
        <w:rPr>
          <w:sz w:val="24"/>
          <w:szCs w:val="24"/>
        </w:rPr>
        <w:t>Основная образовательная програ</w:t>
      </w:r>
      <w:r w:rsidR="00126328">
        <w:rPr>
          <w:sz w:val="24"/>
          <w:szCs w:val="24"/>
        </w:rPr>
        <w:t xml:space="preserve">мма среднего общего образования </w:t>
      </w:r>
      <w:r w:rsidRPr="008A7DE2">
        <w:rPr>
          <w:sz w:val="24"/>
          <w:szCs w:val="24"/>
        </w:rPr>
        <w:t>обеспечивается средствами муниципального, областного бюджетов.</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 xml:space="preserve">Размеры, порядок и условия стимулирующих </w:t>
      </w:r>
      <w:proofErr w:type="gramStart"/>
      <w:r w:rsidRPr="008A7DE2">
        <w:rPr>
          <w:sz w:val="24"/>
          <w:szCs w:val="24"/>
        </w:rPr>
        <w:t>выплат педагогов</w:t>
      </w:r>
      <w:proofErr w:type="gramEnd"/>
      <w:r w:rsidR="00381826">
        <w:rPr>
          <w:sz w:val="24"/>
          <w:szCs w:val="24"/>
        </w:rPr>
        <w:t xml:space="preserve"> </w:t>
      </w:r>
      <w:r w:rsidRPr="008A7DE2">
        <w:rPr>
          <w:sz w:val="24"/>
          <w:szCs w:val="24"/>
        </w:rPr>
        <w:t xml:space="preserve">осуществляются в соответствии с положением школы, в котором определены критерии и показатели результативности и качества. В него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8A7DE2">
        <w:rPr>
          <w:sz w:val="24"/>
          <w:szCs w:val="24"/>
        </w:rPr>
        <w:t>здоровьесберегающих</w:t>
      </w:r>
      <w:proofErr w:type="spellEnd"/>
      <w:r w:rsidRPr="008A7DE2">
        <w:rPr>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8A7DE2" w:rsidRPr="00F2015F" w:rsidRDefault="00126328" w:rsidP="00126328">
      <w:pPr>
        <w:keepNext/>
        <w:keepLines/>
        <w:ind w:left="709"/>
        <w:jc w:val="both"/>
        <w:rPr>
          <w:rFonts w:ascii="Times New Roman" w:hAnsi="Times New Roman" w:cs="Times New Roman"/>
        </w:rPr>
      </w:pPr>
      <w:bookmarkStart w:id="64" w:name="bookmark33"/>
      <w:r>
        <w:rPr>
          <w:rStyle w:val="13"/>
          <w:rFonts w:eastAsia="Courier New"/>
          <w:bCs w:val="0"/>
          <w:sz w:val="24"/>
          <w:szCs w:val="24"/>
        </w:rPr>
        <w:t>3.2.5.</w:t>
      </w:r>
      <w:r w:rsidR="008A7DE2" w:rsidRPr="00F2015F">
        <w:rPr>
          <w:rStyle w:val="13"/>
          <w:rFonts w:eastAsia="Courier New"/>
          <w:bCs w:val="0"/>
          <w:sz w:val="24"/>
          <w:szCs w:val="24"/>
        </w:rPr>
        <w:t xml:space="preserve"> Информационно-методические условия реализации основной образовательной программы среднего общего образования</w:t>
      </w:r>
      <w:bookmarkEnd w:id="64"/>
    </w:p>
    <w:p w:rsidR="008A7DE2" w:rsidRPr="008A7DE2" w:rsidRDefault="008A7DE2" w:rsidP="00BF11ED">
      <w:pPr>
        <w:pStyle w:val="23"/>
        <w:shd w:val="clear" w:color="auto" w:fill="auto"/>
        <w:spacing w:line="240" w:lineRule="auto"/>
        <w:ind w:firstLine="709"/>
        <w:rPr>
          <w:sz w:val="24"/>
          <w:szCs w:val="24"/>
        </w:rPr>
      </w:pPr>
      <w:r w:rsidRPr="008A7DE2">
        <w:rPr>
          <w:sz w:val="24"/>
          <w:szCs w:val="24"/>
        </w:rPr>
        <w:t xml:space="preserve">Условием, обеспечивающим качество образования, является </w:t>
      </w:r>
      <w:proofErr w:type="gramStart"/>
      <w:r w:rsidRPr="008A7DE2">
        <w:rPr>
          <w:sz w:val="24"/>
          <w:szCs w:val="24"/>
        </w:rPr>
        <w:t>постоянный</w:t>
      </w:r>
      <w:proofErr w:type="gramEnd"/>
    </w:p>
    <w:p w:rsidR="008A7DE2" w:rsidRPr="008A7DE2" w:rsidRDefault="008A7DE2" w:rsidP="00BF11ED">
      <w:pPr>
        <w:pStyle w:val="23"/>
        <w:shd w:val="clear" w:color="auto" w:fill="auto"/>
        <w:spacing w:line="240" w:lineRule="auto"/>
        <w:ind w:firstLine="709"/>
        <w:rPr>
          <w:sz w:val="24"/>
          <w:szCs w:val="24"/>
        </w:rPr>
      </w:pPr>
      <w:r w:rsidRPr="008A7DE2">
        <w:rPr>
          <w:sz w:val="24"/>
          <w:szCs w:val="24"/>
        </w:rPr>
        <w:t>профессиональный рост педагогов, который создает базу для поисков и инноваций. В содержании методической работы акцент смещен в сторону деятельности по освоению приемов, методов, стратегий и технологий, направленных на обеспечение продуктивной образовательной деятельности, обеспечивающей достижение реальных целей образования.</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 xml:space="preserve">Внедрение ИКТ осуществляется на всех ступенях обучения. Школа располагает необходимой технической базой. 100% педагогов прошли обучение на различных курсах повышения квалификации в области использования ИКТ. Можно выделить следующие формы использования компьютера в учебно-познавательной деятельности </w:t>
      </w:r>
      <w:proofErr w:type="gramStart"/>
      <w:r w:rsidRPr="008A7DE2">
        <w:rPr>
          <w:sz w:val="24"/>
          <w:szCs w:val="24"/>
        </w:rPr>
        <w:t>обучающихся</w:t>
      </w:r>
      <w:proofErr w:type="gramEnd"/>
      <w:r w:rsidRPr="008A7DE2">
        <w:rPr>
          <w:sz w:val="24"/>
          <w:szCs w:val="24"/>
        </w:rPr>
        <w:t xml:space="preserve"> школы:</w:t>
      </w:r>
    </w:p>
    <w:p w:rsidR="008A7DE2" w:rsidRPr="008A7DE2" w:rsidRDefault="008A7DE2" w:rsidP="00F71E86">
      <w:pPr>
        <w:pStyle w:val="23"/>
        <w:numPr>
          <w:ilvl w:val="0"/>
          <w:numId w:val="49"/>
        </w:numPr>
        <w:shd w:val="clear" w:color="auto" w:fill="auto"/>
        <w:tabs>
          <w:tab w:val="right" w:pos="9349"/>
        </w:tabs>
        <w:spacing w:line="240" w:lineRule="auto"/>
        <w:rPr>
          <w:sz w:val="24"/>
          <w:szCs w:val="24"/>
        </w:rPr>
      </w:pPr>
      <w:r w:rsidRPr="008A7DE2">
        <w:rPr>
          <w:sz w:val="24"/>
          <w:szCs w:val="24"/>
        </w:rPr>
        <w:t>использование компьютера и проектора с экраном для демонстрации учителем информации;</w:t>
      </w:r>
    </w:p>
    <w:p w:rsidR="008A7DE2" w:rsidRPr="008A7DE2" w:rsidRDefault="008A7DE2" w:rsidP="00F71E86">
      <w:pPr>
        <w:pStyle w:val="23"/>
        <w:numPr>
          <w:ilvl w:val="0"/>
          <w:numId w:val="49"/>
        </w:numPr>
        <w:shd w:val="clear" w:color="auto" w:fill="auto"/>
        <w:tabs>
          <w:tab w:val="right" w:pos="9349"/>
        </w:tabs>
        <w:spacing w:line="240" w:lineRule="auto"/>
        <w:rPr>
          <w:sz w:val="24"/>
          <w:szCs w:val="24"/>
        </w:rPr>
      </w:pPr>
      <w:r w:rsidRPr="008A7DE2">
        <w:rPr>
          <w:sz w:val="24"/>
          <w:szCs w:val="24"/>
        </w:rPr>
        <w:t>использование компьютера и проектора с экраном для организации учителем</w:t>
      </w:r>
    </w:p>
    <w:p w:rsidR="008A7DE2" w:rsidRPr="008A7DE2" w:rsidRDefault="008A7DE2" w:rsidP="00F71E86">
      <w:pPr>
        <w:pStyle w:val="23"/>
        <w:numPr>
          <w:ilvl w:val="0"/>
          <w:numId w:val="49"/>
        </w:numPr>
        <w:shd w:val="clear" w:color="auto" w:fill="auto"/>
        <w:tabs>
          <w:tab w:val="right" w:pos="3999"/>
          <w:tab w:val="left" w:pos="4239"/>
        </w:tabs>
        <w:spacing w:line="240" w:lineRule="auto"/>
        <w:rPr>
          <w:sz w:val="24"/>
          <w:szCs w:val="24"/>
        </w:rPr>
      </w:pPr>
      <w:r w:rsidRPr="008A7DE2">
        <w:rPr>
          <w:sz w:val="24"/>
          <w:szCs w:val="24"/>
        </w:rPr>
        <w:t>учебной деятельности:</w:t>
      </w:r>
      <w:r w:rsidRPr="008A7DE2">
        <w:rPr>
          <w:sz w:val="24"/>
          <w:szCs w:val="24"/>
        </w:rPr>
        <w:tab/>
        <w:t>обсуждение</w:t>
      </w:r>
      <w:r w:rsidRPr="008A7DE2">
        <w:rPr>
          <w:sz w:val="24"/>
          <w:szCs w:val="24"/>
        </w:rPr>
        <w:tab/>
        <w:t>представленной информации, систематизация,</w:t>
      </w:r>
    </w:p>
    <w:p w:rsidR="008A7DE2" w:rsidRPr="008A7DE2" w:rsidRDefault="008A7DE2" w:rsidP="00F71E86">
      <w:pPr>
        <w:pStyle w:val="23"/>
        <w:numPr>
          <w:ilvl w:val="0"/>
          <w:numId w:val="49"/>
        </w:numPr>
        <w:shd w:val="clear" w:color="auto" w:fill="auto"/>
        <w:spacing w:line="240" w:lineRule="auto"/>
        <w:rPr>
          <w:sz w:val="24"/>
          <w:szCs w:val="24"/>
        </w:rPr>
      </w:pPr>
      <w:proofErr w:type="gramStart"/>
      <w:r w:rsidRPr="008A7DE2">
        <w:rPr>
          <w:sz w:val="24"/>
          <w:szCs w:val="24"/>
        </w:rPr>
        <w:t>оперативные</w:t>
      </w:r>
      <w:proofErr w:type="gramEnd"/>
      <w:r w:rsidRPr="008A7DE2">
        <w:rPr>
          <w:sz w:val="24"/>
          <w:szCs w:val="24"/>
        </w:rPr>
        <w:t xml:space="preserve"> проверка и контроль, самопроверка и </w:t>
      </w:r>
      <w:proofErr w:type="spellStart"/>
      <w:r w:rsidRPr="008A7DE2">
        <w:rPr>
          <w:sz w:val="24"/>
          <w:szCs w:val="24"/>
        </w:rPr>
        <w:t>самокоррекция</w:t>
      </w:r>
      <w:proofErr w:type="spellEnd"/>
      <w:r w:rsidRPr="008A7DE2">
        <w:rPr>
          <w:sz w:val="24"/>
          <w:szCs w:val="24"/>
        </w:rPr>
        <w:t xml:space="preserve"> своих работ учащимися;</w:t>
      </w:r>
    </w:p>
    <w:p w:rsidR="008A7DE2" w:rsidRPr="008A7DE2" w:rsidRDefault="008A7DE2" w:rsidP="00F71E86">
      <w:pPr>
        <w:pStyle w:val="23"/>
        <w:numPr>
          <w:ilvl w:val="0"/>
          <w:numId w:val="49"/>
        </w:numPr>
        <w:shd w:val="clear" w:color="auto" w:fill="auto"/>
        <w:spacing w:line="240" w:lineRule="auto"/>
        <w:rPr>
          <w:sz w:val="24"/>
          <w:szCs w:val="24"/>
        </w:rPr>
      </w:pPr>
      <w:r w:rsidRPr="008A7DE2">
        <w:rPr>
          <w:sz w:val="24"/>
          <w:szCs w:val="24"/>
        </w:rPr>
        <w:t>использование компьютера и проектора с экраном для защиты учебного проекта учеником.</w:t>
      </w:r>
    </w:p>
    <w:p w:rsidR="00293A0F" w:rsidRDefault="008A7DE2" w:rsidP="00BF11ED">
      <w:pPr>
        <w:pStyle w:val="23"/>
        <w:shd w:val="clear" w:color="auto" w:fill="auto"/>
        <w:tabs>
          <w:tab w:val="right" w:pos="9480"/>
        </w:tabs>
        <w:spacing w:line="240" w:lineRule="auto"/>
        <w:ind w:firstLine="709"/>
        <w:rPr>
          <w:sz w:val="24"/>
          <w:szCs w:val="24"/>
        </w:rPr>
      </w:pPr>
      <w:r w:rsidRPr="008A7DE2">
        <w:rPr>
          <w:sz w:val="24"/>
          <w:szCs w:val="24"/>
        </w:rPr>
        <w:t xml:space="preserve">Уровень технического оснащения в школе удовлетворительный: все кабинеты оснащены компьютерами, имеется кабинет информатики. </w:t>
      </w:r>
    </w:p>
    <w:p w:rsidR="008A7DE2" w:rsidRPr="008A7DE2" w:rsidRDefault="008A7DE2" w:rsidP="00BF11ED">
      <w:pPr>
        <w:pStyle w:val="23"/>
        <w:shd w:val="clear" w:color="auto" w:fill="auto"/>
        <w:tabs>
          <w:tab w:val="right" w:pos="9480"/>
        </w:tabs>
        <w:spacing w:line="240" w:lineRule="auto"/>
        <w:ind w:firstLine="709"/>
        <w:rPr>
          <w:sz w:val="24"/>
          <w:szCs w:val="24"/>
        </w:rPr>
      </w:pPr>
      <w:r w:rsidRPr="008A7DE2">
        <w:rPr>
          <w:sz w:val="24"/>
          <w:szCs w:val="24"/>
        </w:rPr>
        <w:t>Функционирование информационно-образовательной</w:t>
      </w:r>
      <w:r w:rsidRPr="008A7DE2">
        <w:rPr>
          <w:sz w:val="24"/>
          <w:szCs w:val="24"/>
        </w:rPr>
        <w:tab/>
        <w:t>среды соответствует законодательству Российской</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Федерации.</w:t>
      </w:r>
    </w:p>
    <w:p w:rsidR="00293A0F" w:rsidRDefault="008A7DE2" w:rsidP="00BF11ED">
      <w:pPr>
        <w:pStyle w:val="23"/>
        <w:shd w:val="clear" w:color="auto" w:fill="auto"/>
        <w:tabs>
          <w:tab w:val="right" w:pos="9480"/>
        </w:tabs>
        <w:spacing w:line="240" w:lineRule="auto"/>
        <w:ind w:firstLine="709"/>
        <w:rPr>
          <w:sz w:val="24"/>
          <w:szCs w:val="24"/>
        </w:rPr>
      </w:pPr>
      <w:r w:rsidRPr="008A7DE2">
        <w:rPr>
          <w:sz w:val="24"/>
          <w:szCs w:val="24"/>
        </w:rPr>
        <w:t>Учебно-методическое и информационное обеспечение реализации основной образовательной программы, необходимое для использования, отвечает современным требованиям и обеспечивает</w:t>
      </w:r>
      <w:r w:rsidR="00293A0F">
        <w:rPr>
          <w:sz w:val="24"/>
          <w:szCs w:val="24"/>
        </w:rPr>
        <w:t>:</w:t>
      </w:r>
    </w:p>
    <w:p w:rsidR="00293A0F" w:rsidRDefault="008A7DE2" w:rsidP="00F71E86">
      <w:pPr>
        <w:pStyle w:val="23"/>
        <w:numPr>
          <w:ilvl w:val="0"/>
          <w:numId w:val="44"/>
        </w:numPr>
        <w:shd w:val="clear" w:color="auto" w:fill="auto"/>
        <w:tabs>
          <w:tab w:val="right" w:pos="9480"/>
        </w:tabs>
        <w:spacing w:line="240" w:lineRule="auto"/>
        <w:rPr>
          <w:sz w:val="24"/>
          <w:szCs w:val="24"/>
        </w:rPr>
      </w:pPr>
      <w:r w:rsidRPr="008A7DE2">
        <w:rPr>
          <w:sz w:val="24"/>
          <w:szCs w:val="24"/>
        </w:rPr>
        <w:t>использование ИКТ</w:t>
      </w:r>
      <w:r w:rsidR="00293A0F">
        <w:rPr>
          <w:sz w:val="24"/>
          <w:szCs w:val="24"/>
        </w:rPr>
        <w:t xml:space="preserve"> </w:t>
      </w:r>
      <w:r w:rsidRPr="008A7DE2">
        <w:rPr>
          <w:sz w:val="24"/>
          <w:szCs w:val="24"/>
        </w:rPr>
        <w:t xml:space="preserve">в учебной деятельности; </w:t>
      </w:r>
    </w:p>
    <w:p w:rsidR="00293A0F" w:rsidRDefault="00293A0F" w:rsidP="00F71E86">
      <w:pPr>
        <w:pStyle w:val="23"/>
        <w:numPr>
          <w:ilvl w:val="0"/>
          <w:numId w:val="44"/>
        </w:numPr>
        <w:shd w:val="clear" w:color="auto" w:fill="auto"/>
        <w:tabs>
          <w:tab w:val="right" w:pos="9480"/>
        </w:tabs>
        <w:spacing w:line="240" w:lineRule="auto"/>
        <w:rPr>
          <w:sz w:val="24"/>
          <w:szCs w:val="24"/>
        </w:rPr>
      </w:pPr>
      <w:r>
        <w:rPr>
          <w:sz w:val="24"/>
          <w:szCs w:val="24"/>
        </w:rPr>
        <w:t xml:space="preserve">в исследовательской и проектной </w:t>
      </w:r>
      <w:r w:rsidR="008A7DE2" w:rsidRPr="008A7DE2">
        <w:rPr>
          <w:sz w:val="24"/>
          <w:szCs w:val="24"/>
        </w:rPr>
        <w:t>деятельности;</w:t>
      </w:r>
    </w:p>
    <w:p w:rsidR="00293A0F" w:rsidRDefault="008A7DE2" w:rsidP="00F71E86">
      <w:pPr>
        <w:pStyle w:val="23"/>
        <w:numPr>
          <w:ilvl w:val="0"/>
          <w:numId w:val="44"/>
        </w:numPr>
        <w:shd w:val="clear" w:color="auto" w:fill="auto"/>
        <w:tabs>
          <w:tab w:val="right" w:pos="9480"/>
        </w:tabs>
        <w:spacing w:line="240" w:lineRule="auto"/>
        <w:rPr>
          <w:sz w:val="24"/>
          <w:szCs w:val="24"/>
        </w:rPr>
      </w:pPr>
      <w:r w:rsidRPr="008A7DE2">
        <w:rPr>
          <w:sz w:val="24"/>
          <w:szCs w:val="24"/>
        </w:rPr>
        <w:t>п</w:t>
      </w:r>
      <w:r w:rsidR="00293A0F">
        <w:rPr>
          <w:sz w:val="24"/>
          <w:szCs w:val="24"/>
        </w:rPr>
        <w:t xml:space="preserve">ри измерении, контроле и оценке </w:t>
      </w:r>
      <w:r w:rsidRPr="008A7DE2">
        <w:rPr>
          <w:sz w:val="24"/>
          <w:szCs w:val="24"/>
        </w:rPr>
        <w:t xml:space="preserve">результатов образования; </w:t>
      </w:r>
    </w:p>
    <w:p w:rsidR="008A7DE2" w:rsidRPr="008A7DE2" w:rsidRDefault="008A7DE2" w:rsidP="00F71E86">
      <w:pPr>
        <w:pStyle w:val="23"/>
        <w:numPr>
          <w:ilvl w:val="0"/>
          <w:numId w:val="44"/>
        </w:numPr>
        <w:shd w:val="clear" w:color="auto" w:fill="auto"/>
        <w:tabs>
          <w:tab w:val="right" w:pos="9480"/>
        </w:tabs>
        <w:spacing w:line="240" w:lineRule="auto"/>
        <w:rPr>
          <w:sz w:val="24"/>
          <w:szCs w:val="24"/>
        </w:rPr>
      </w:pPr>
      <w:r w:rsidRPr="008A7DE2">
        <w:rPr>
          <w:sz w:val="24"/>
          <w:szCs w:val="24"/>
        </w:rPr>
        <w:t>в административной деятельности.</w:t>
      </w:r>
    </w:p>
    <w:p w:rsidR="008A7DE2" w:rsidRPr="008A7DE2" w:rsidRDefault="00293A0F" w:rsidP="00BF11ED">
      <w:pPr>
        <w:pStyle w:val="23"/>
        <w:shd w:val="clear" w:color="auto" w:fill="auto"/>
        <w:tabs>
          <w:tab w:val="right" w:pos="9480"/>
        </w:tabs>
        <w:spacing w:line="240" w:lineRule="auto"/>
        <w:ind w:firstLine="709"/>
        <w:rPr>
          <w:sz w:val="24"/>
          <w:szCs w:val="24"/>
        </w:rPr>
      </w:pPr>
      <w:r>
        <w:rPr>
          <w:sz w:val="24"/>
          <w:szCs w:val="24"/>
        </w:rPr>
        <w:t xml:space="preserve">Школа укомплектована </w:t>
      </w:r>
      <w:r w:rsidR="008A7DE2" w:rsidRPr="008A7DE2">
        <w:rPr>
          <w:sz w:val="24"/>
          <w:szCs w:val="24"/>
        </w:rPr>
        <w:t>печатными и элект</w:t>
      </w:r>
      <w:r>
        <w:rPr>
          <w:sz w:val="24"/>
          <w:szCs w:val="24"/>
        </w:rPr>
        <w:t>ронными информационно-</w:t>
      </w:r>
      <w:r w:rsidR="008A7DE2" w:rsidRPr="008A7DE2">
        <w:rPr>
          <w:sz w:val="24"/>
          <w:szCs w:val="24"/>
        </w:rPr>
        <w:t xml:space="preserve">образовательными </w:t>
      </w:r>
      <w:r w:rsidR="008A7DE2" w:rsidRPr="008A7DE2">
        <w:rPr>
          <w:sz w:val="24"/>
          <w:szCs w:val="24"/>
        </w:rPr>
        <w:lastRenderedPageBreak/>
        <w:t>ресурсами по всем предметам учебного плана: учебниками, учебно - методической литературой.</w:t>
      </w:r>
    </w:p>
    <w:p w:rsidR="00BF11ED" w:rsidRDefault="00BF11ED" w:rsidP="00BF11ED">
      <w:pPr>
        <w:tabs>
          <w:tab w:val="right" w:pos="9480"/>
          <w:tab w:val="left" w:pos="718"/>
        </w:tabs>
        <w:ind w:firstLine="709"/>
        <w:jc w:val="both"/>
        <w:rPr>
          <w:rStyle w:val="41"/>
          <w:rFonts w:eastAsia="Courier New"/>
          <w:sz w:val="24"/>
          <w:szCs w:val="24"/>
          <w:u w:val="none"/>
          <w:lang w:val="ru-RU"/>
        </w:rPr>
      </w:pPr>
    </w:p>
    <w:p w:rsidR="008A7DE2" w:rsidRPr="00293A0F" w:rsidRDefault="00576D2F" w:rsidP="00BF11ED">
      <w:pPr>
        <w:tabs>
          <w:tab w:val="right" w:pos="9480"/>
          <w:tab w:val="left" w:pos="718"/>
        </w:tabs>
        <w:ind w:firstLine="709"/>
        <w:jc w:val="both"/>
        <w:rPr>
          <w:rFonts w:ascii="Times New Roman" w:hAnsi="Times New Roman" w:cs="Times New Roman"/>
        </w:rPr>
      </w:pPr>
      <w:r>
        <w:rPr>
          <w:rStyle w:val="41"/>
          <w:rFonts w:eastAsia="Courier New"/>
          <w:sz w:val="24"/>
          <w:szCs w:val="24"/>
          <w:u w:val="none"/>
          <w:lang w:val="ru-RU"/>
        </w:rPr>
        <w:t xml:space="preserve">3.3. </w:t>
      </w:r>
      <w:r w:rsidR="00BF11ED">
        <w:rPr>
          <w:rStyle w:val="41"/>
          <w:rFonts w:eastAsia="Courier New"/>
          <w:sz w:val="24"/>
          <w:szCs w:val="24"/>
          <w:u w:val="none"/>
          <w:lang w:val="ru-RU"/>
        </w:rPr>
        <w:t xml:space="preserve">Мониторинг реализации </w:t>
      </w:r>
      <w:r w:rsidR="008A7DE2" w:rsidRPr="00293A0F">
        <w:rPr>
          <w:rStyle w:val="41"/>
          <w:rFonts w:eastAsia="Courier New"/>
          <w:sz w:val="24"/>
          <w:szCs w:val="24"/>
          <w:u w:val="none"/>
          <w:lang w:val="ru-RU"/>
        </w:rPr>
        <w:t>образовательной программы среднего общего</w:t>
      </w:r>
      <w:r w:rsidR="00BF11ED">
        <w:rPr>
          <w:rFonts w:ascii="Times New Roman" w:hAnsi="Times New Roman" w:cs="Times New Roman"/>
        </w:rPr>
        <w:t xml:space="preserve"> </w:t>
      </w:r>
      <w:r w:rsidR="008A7DE2" w:rsidRPr="00BF11ED">
        <w:rPr>
          <w:rStyle w:val="41"/>
          <w:rFonts w:eastAsia="Courier New"/>
          <w:sz w:val="24"/>
          <w:szCs w:val="24"/>
          <w:u w:val="none"/>
          <w:lang w:val="ru-RU"/>
        </w:rPr>
        <w:t>образования.</w:t>
      </w:r>
    </w:p>
    <w:p w:rsidR="008A7DE2" w:rsidRPr="008A7DE2" w:rsidRDefault="00576D2F" w:rsidP="00BF11ED">
      <w:pPr>
        <w:framePr w:w="10046" w:wrap="notBeside" w:vAnchor="text" w:hAnchor="text" w:xAlign="center" w:y="1"/>
        <w:ind w:firstLine="709"/>
        <w:jc w:val="both"/>
        <w:rPr>
          <w:rFonts w:ascii="Times New Roman" w:hAnsi="Times New Roman" w:cs="Times New Roman"/>
        </w:rPr>
      </w:pPr>
      <w:r>
        <w:rPr>
          <w:rFonts w:ascii="Times New Roman" w:hAnsi="Times New Roman" w:cs="Times New Roman"/>
        </w:rPr>
        <w:t>3.3</w:t>
      </w:r>
      <w:r w:rsidR="008A7DE2" w:rsidRPr="008A7DE2">
        <w:rPr>
          <w:rFonts w:ascii="Times New Roman" w:hAnsi="Times New Roman" w:cs="Times New Roman"/>
        </w:rPr>
        <w:t>.1.Организация управленческой деятельности школы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8"/>
        <w:gridCol w:w="1680"/>
        <w:gridCol w:w="1704"/>
        <w:gridCol w:w="2126"/>
        <w:gridCol w:w="2558"/>
      </w:tblGrid>
      <w:tr w:rsidR="008A7DE2" w:rsidRPr="008A7DE2" w:rsidTr="008A7DE2">
        <w:trPr>
          <w:trHeight w:hRule="exact" w:val="302"/>
          <w:jc w:val="center"/>
        </w:trPr>
        <w:tc>
          <w:tcPr>
            <w:tcW w:w="1978" w:type="dxa"/>
            <w:tcBorders>
              <w:top w:val="single" w:sz="4" w:space="0" w:color="auto"/>
              <w:left w:val="single" w:sz="4" w:space="0" w:color="auto"/>
            </w:tcBorders>
            <w:shd w:val="clear" w:color="auto" w:fill="FFFFFF"/>
            <w:vAlign w:val="bottom"/>
          </w:tcPr>
          <w:p w:rsidR="008A7DE2" w:rsidRPr="008A7DE2" w:rsidRDefault="008A7DE2" w:rsidP="008A7DE2">
            <w:pPr>
              <w:pStyle w:val="23"/>
              <w:framePr w:w="10046" w:wrap="notBeside" w:vAnchor="text" w:hAnchor="text" w:xAlign="center" w:y="1"/>
              <w:shd w:val="clear" w:color="auto" w:fill="auto"/>
              <w:spacing w:line="220" w:lineRule="exact"/>
              <w:ind w:left="120" w:firstLine="0"/>
              <w:jc w:val="left"/>
              <w:rPr>
                <w:sz w:val="24"/>
                <w:szCs w:val="24"/>
              </w:rPr>
            </w:pPr>
            <w:r w:rsidRPr="008A7DE2">
              <w:rPr>
                <w:rStyle w:val="a5"/>
                <w:sz w:val="24"/>
                <w:szCs w:val="24"/>
              </w:rPr>
              <w:t>Понедельник</w:t>
            </w:r>
          </w:p>
        </w:tc>
        <w:tc>
          <w:tcPr>
            <w:tcW w:w="1680" w:type="dxa"/>
            <w:tcBorders>
              <w:top w:val="single" w:sz="4" w:space="0" w:color="auto"/>
              <w:left w:val="single" w:sz="4" w:space="0" w:color="auto"/>
            </w:tcBorders>
            <w:shd w:val="clear" w:color="auto" w:fill="FFFFFF"/>
            <w:vAlign w:val="bottom"/>
          </w:tcPr>
          <w:p w:rsidR="008A7DE2" w:rsidRPr="008A7DE2" w:rsidRDefault="008A7DE2" w:rsidP="008A7DE2">
            <w:pPr>
              <w:pStyle w:val="23"/>
              <w:framePr w:w="10046" w:wrap="notBeside" w:vAnchor="text" w:hAnchor="text" w:xAlign="center" w:y="1"/>
              <w:shd w:val="clear" w:color="auto" w:fill="auto"/>
              <w:spacing w:line="220" w:lineRule="exact"/>
              <w:ind w:firstLine="0"/>
              <w:jc w:val="center"/>
              <w:rPr>
                <w:sz w:val="24"/>
                <w:szCs w:val="24"/>
              </w:rPr>
            </w:pPr>
            <w:r w:rsidRPr="008A7DE2">
              <w:rPr>
                <w:rStyle w:val="a5"/>
                <w:sz w:val="24"/>
                <w:szCs w:val="24"/>
              </w:rPr>
              <w:t>Вторник</w:t>
            </w:r>
          </w:p>
        </w:tc>
        <w:tc>
          <w:tcPr>
            <w:tcW w:w="1704" w:type="dxa"/>
            <w:tcBorders>
              <w:top w:val="single" w:sz="4" w:space="0" w:color="auto"/>
              <w:left w:val="single" w:sz="4" w:space="0" w:color="auto"/>
            </w:tcBorders>
            <w:shd w:val="clear" w:color="auto" w:fill="FFFFFF"/>
            <w:vAlign w:val="bottom"/>
          </w:tcPr>
          <w:p w:rsidR="008A7DE2" w:rsidRPr="008A7DE2" w:rsidRDefault="008A7DE2" w:rsidP="008A7DE2">
            <w:pPr>
              <w:pStyle w:val="23"/>
              <w:framePr w:w="10046" w:wrap="notBeside" w:vAnchor="text" w:hAnchor="text" w:xAlign="center" w:y="1"/>
              <w:shd w:val="clear" w:color="auto" w:fill="auto"/>
              <w:spacing w:line="220" w:lineRule="exact"/>
              <w:ind w:left="120" w:firstLine="0"/>
              <w:jc w:val="left"/>
              <w:rPr>
                <w:sz w:val="24"/>
                <w:szCs w:val="24"/>
              </w:rPr>
            </w:pPr>
            <w:r w:rsidRPr="008A7DE2">
              <w:rPr>
                <w:rStyle w:val="a5"/>
                <w:sz w:val="24"/>
                <w:szCs w:val="24"/>
              </w:rPr>
              <w:t>Среда</w:t>
            </w:r>
          </w:p>
        </w:tc>
        <w:tc>
          <w:tcPr>
            <w:tcW w:w="2126" w:type="dxa"/>
            <w:tcBorders>
              <w:top w:val="single" w:sz="4" w:space="0" w:color="auto"/>
              <w:left w:val="single" w:sz="4" w:space="0" w:color="auto"/>
            </w:tcBorders>
            <w:shd w:val="clear" w:color="auto" w:fill="FFFFFF"/>
            <w:vAlign w:val="bottom"/>
          </w:tcPr>
          <w:p w:rsidR="008A7DE2" w:rsidRPr="008A7DE2" w:rsidRDefault="008A7DE2" w:rsidP="008A7DE2">
            <w:pPr>
              <w:pStyle w:val="23"/>
              <w:framePr w:w="10046" w:wrap="notBeside" w:vAnchor="text" w:hAnchor="text" w:xAlign="center" w:y="1"/>
              <w:shd w:val="clear" w:color="auto" w:fill="auto"/>
              <w:spacing w:line="220" w:lineRule="exact"/>
              <w:ind w:left="120" w:firstLine="0"/>
              <w:jc w:val="left"/>
              <w:rPr>
                <w:sz w:val="24"/>
                <w:szCs w:val="24"/>
              </w:rPr>
            </w:pPr>
            <w:r w:rsidRPr="008A7DE2">
              <w:rPr>
                <w:rStyle w:val="a5"/>
                <w:sz w:val="24"/>
                <w:szCs w:val="24"/>
              </w:rPr>
              <w:t>Четверг</w:t>
            </w:r>
          </w:p>
        </w:tc>
        <w:tc>
          <w:tcPr>
            <w:tcW w:w="2558" w:type="dxa"/>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10046" w:wrap="notBeside" w:vAnchor="text" w:hAnchor="text" w:xAlign="center" w:y="1"/>
              <w:shd w:val="clear" w:color="auto" w:fill="auto"/>
              <w:spacing w:line="220" w:lineRule="exact"/>
              <w:ind w:firstLine="0"/>
              <w:rPr>
                <w:sz w:val="24"/>
                <w:szCs w:val="24"/>
              </w:rPr>
            </w:pPr>
            <w:r w:rsidRPr="008A7DE2">
              <w:rPr>
                <w:rStyle w:val="a5"/>
                <w:sz w:val="24"/>
                <w:szCs w:val="24"/>
              </w:rPr>
              <w:t>Пятница</w:t>
            </w:r>
          </w:p>
        </w:tc>
      </w:tr>
      <w:tr w:rsidR="008A7DE2" w:rsidRPr="008A7DE2" w:rsidTr="008A7DE2">
        <w:trPr>
          <w:trHeight w:hRule="exact" w:val="2510"/>
          <w:jc w:val="center"/>
        </w:trPr>
        <w:tc>
          <w:tcPr>
            <w:tcW w:w="1978" w:type="dxa"/>
            <w:tcBorders>
              <w:top w:val="single" w:sz="4" w:space="0" w:color="auto"/>
              <w:left w:val="single" w:sz="4" w:space="0" w:color="auto"/>
              <w:bottom w:val="single" w:sz="4" w:space="0" w:color="auto"/>
            </w:tcBorders>
            <w:shd w:val="clear" w:color="auto" w:fill="FFFFFF"/>
          </w:tcPr>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Заседание</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Совета</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профилактики (не реже 1 раза в четверть)</w:t>
            </w:r>
          </w:p>
        </w:tc>
        <w:tc>
          <w:tcPr>
            <w:tcW w:w="1680" w:type="dxa"/>
            <w:tcBorders>
              <w:top w:val="single" w:sz="4" w:space="0" w:color="auto"/>
              <w:left w:val="single" w:sz="4" w:space="0" w:color="auto"/>
              <w:bottom w:val="single" w:sz="4" w:space="0" w:color="auto"/>
            </w:tcBorders>
            <w:shd w:val="clear" w:color="auto" w:fill="FFFFFF"/>
          </w:tcPr>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Заседания методических объединений (не реже 1 раза в четверть)</w:t>
            </w:r>
          </w:p>
        </w:tc>
        <w:tc>
          <w:tcPr>
            <w:tcW w:w="1704" w:type="dxa"/>
            <w:tcBorders>
              <w:top w:val="single" w:sz="4" w:space="0" w:color="auto"/>
              <w:left w:val="single" w:sz="4" w:space="0" w:color="auto"/>
              <w:bottom w:val="single" w:sz="4" w:space="0" w:color="auto"/>
            </w:tcBorders>
            <w:shd w:val="clear" w:color="auto" w:fill="FFFFFF"/>
          </w:tcPr>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 xml:space="preserve">Малые </w:t>
            </w:r>
            <w:proofErr w:type="spellStart"/>
            <w:proofErr w:type="gramStart"/>
            <w:r w:rsidRPr="008A7DE2">
              <w:rPr>
                <w:sz w:val="24"/>
                <w:szCs w:val="24"/>
              </w:rPr>
              <w:t>пед</w:t>
            </w:r>
            <w:proofErr w:type="spellEnd"/>
            <w:r w:rsidRPr="008A7DE2">
              <w:rPr>
                <w:sz w:val="24"/>
                <w:szCs w:val="24"/>
              </w:rPr>
              <w:t>. советы</w:t>
            </w:r>
            <w:proofErr w:type="gramEnd"/>
            <w:r w:rsidRPr="008A7DE2">
              <w:rPr>
                <w:sz w:val="24"/>
                <w:szCs w:val="24"/>
              </w:rPr>
              <w:t xml:space="preserve"> (по необходимо</w:t>
            </w:r>
            <w:r w:rsidRPr="008A7DE2">
              <w:rPr>
                <w:sz w:val="24"/>
                <w:szCs w:val="24"/>
              </w:rPr>
              <w:softHyphen/>
              <w:t>сти)</w:t>
            </w:r>
          </w:p>
        </w:tc>
        <w:tc>
          <w:tcPr>
            <w:tcW w:w="2126" w:type="dxa"/>
            <w:tcBorders>
              <w:top w:val="single" w:sz="4" w:space="0" w:color="auto"/>
              <w:left w:val="single" w:sz="4" w:space="0" w:color="auto"/>
              <w:bottom w:val="single" w:sz="4" w:space="0" w:color="auto"/>
            </w:tcBorders>
            <w:shd w:val="clear" w:color="auto" w:fill="FFFFFF"/>
            <w:vAlign w:val="bottom"/>
          </w:tcPr>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Заседания</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педагогического</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proofErr w:type="gramStart"/>
            <w:r w:rsidRPr="008A7DE2">
              <w:rPr>
                <w:sz w:val="24"/>
                <w:szCs w:val="24"/>
              </w:rPr>
              <w:t>совета (по</w:t>
            </w:r>
            <w:proofErr w:type="gramEnd"/>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графику).</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Оперативные</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совещания</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администрации</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школы</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(еженедельно)</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A7DE2" w:rsidRPr="008A7DE2" w:rsidRDefault="008A7DE2" w:rsidP="008A7DE2">
            <w:pPr>
              <w:pStyle w:val="23"/>
              <w:framePr w:w="10046" w:wrap="notBeside" w:vAnchor="text" w:hAnchor="text" w:xAlign="center" w:y="1"/>
              <w:shd w:val="clear" w:color="auto" w:fill="auto"/>
              <w:spacing w:line="274" w:lineRule="exact"/>
              <w:ind w:firstLine="0"/>
              <w:rPr>
                <w:sz w:val="24"/>
                <w:szCs w:val="24"/>
              </w:rPr>
            </w:pPr>
            <w:r w:rsidRPr="008A7DE2">
              <w:rPr>
                <w:sz w:val="24"/>
                <w:szCs w:val="24"/>
              </w:rPr>
              <w:t>Совещания при директоре (по графику)</w:t>
            </w:r>
          </w:p>
          <w:p w:rsidR="008A7DE2" w:rsidRPr="008A7DE2" w:rsidRDefault="008A7DE2" w:rsidP="008A7DE2">
            <w:pPr>
              <w:pStyle w:val="23"/>
              <w:framePr w:w="10046" w:wrap="notBeside" w:vAnchor="text" w:hAnchor="text" w:xAlign="center" w:y="1"/>
              <w:shd w:val="clear" w:color="auto" w:fill="auto"/>
              <w:spacing w:line="274" w:lineRule="exact"/>
              <w:ind w:left="120" w:firstLine="0"/>
              <w:jc w:val="left"/>
              <w:rPr>
                <w:sz w:val="24"/>
                <w:szCs w:val="24"/>
              </w:rPr>
            </w:pPr>
            <w:r w:rsidRPr="008A7DE2">
              <w:rPr>
                <w:sz w:val="24"/>
                <w:szCs w:val="24"/>
              </w:rPr>
              <w:t>Заседания родительских комитетов (не реже 1 раза в четверть)</w:t>
            </w:r>
          </w:p>
        </w:tc>
      </w:tr>
    </w:tbl>
    <w:p w:rsidR="008A7DE2" w:rsidRPr="008A7DE2" w:rsidRDefault="008A7DE2" w:rsidP="008A7DE2">
      <w:pPr>
        <w:rPr>
          <w:rFonts w:ascii="Times New Roman" w:hAnsi="Times New Roman" w:cs="Times New Roman"/>
        </w:rPr>
      </w:pPr>
    </w:p>
    <w:p w:rsidR="008A7DE2" w:rsidRPr="00576D2F" w:rsidRDefault="008A7DE2" w:rsidP="00F71E86">
      <w:pPr>
        <w:pStyle w:val="ab"/>
        <w:numPr>
          <w:ilvl w:val="2"/>
          <w:numId w:val="50"/>
        </w:numPr>
        <w:tabs>
          <w:tab w:val="left" w:pos="810"/>
        </w:tabs>
        <w:jc w:val="both"/>
        <w:rPr>
          <w:rFonts w:ascii="Times New Roman" w:hAnsi="Times New Roman" w:cs="Times New Roman"/>
        </w:rPr>
      </w:pPr>
      <w:r w:rsidRPr="00576D2F">
        <w:rPr>
          <w:rStyle w:val="41"/>
          <w:rFonts w:eastAsia="Courier New"/>
          <w:sz w:val="24"/>
          <w:szCs w:val="24"/>
          <w:u w:val="none"/>
          <w:lang w:val="ru-RU"/>
        </w:rPr>
        <w:t>Цели и задачи организации мониторинга</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В школе действует система показателей реализации образовательной программы.</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Цель: отслеживание результативности образовательного процесса, управление им. а именно</w:t>
      </w:r>
      <w:r w:rsidRPr="008A7DE2">
        <w:rPr>
          <w:rStyle w:val="a5"/>
          <w:sz w:val="24"/>
          <w:szCs w:val="24"/>
        </w:rPr>
        <w:t>:</w:t>
      </w:r>
    </w:p>
    <w:p w:rsidR="008A7DE2" w:rsidRPr="008A7DE2" w:rsidRDefault="008A7DE2" w:rsidP="00F71E86">
      <w:pPr>
        <w:pStyle w:val="23"/>
        <w:numPr>
          <w:ilvl w:val="0"/>
          <w:numId w:val="20"/>
        </w:numPr>
        <w:shd w:val="clear" w:color="auto" w:fill="auto"/>
        <w:spacing w:line="240" w:lineRule="auto"/>
        <w:ind w:firstLine="709"/>
        <w:rPr>
          <w:sz w:val="24"/>
          <w:szCs w:val="24"/>
        </w:rPr>
      </w:pPr>
      <w:r w:rsidRPr="008A7DE2">
        <w:rPr>
          <w:sz w:val="24"/>
          <w:szCs w:val="24"/>
        </w:rPr>
        <w:t xml:space="preserve"> эффективность реализации образовательной программы;</w:t>
      </w:r>
    </w:p>
    <w:p w:rsidR="008A7DE2" w:rsidRPr="008A7DE2" w:rsidRDefault="008A7DE2" w:rsidP="00F71E86">
      <w:pPr>
        <w:pStyle w:val="23"/>
        <w:numPr>
          <w:ilvl w:val="0"/>
          <w:numId w:val="20"/>
        </w:numPr>
        <w:shd w:val="clear" w:color="auto" w:fill="auto"/>
        <w:spacing w:line="240" w:lineRule="auto"/>
        <w:ind w:firstLine="709"/>
        <w:rPr>
          <w:sz w:val="24"/>
          <w:szCs w:val="24"/>
        </w:rPr>
      </w:pPr>
      <w:r w:rsidRPr="008A7DE2">
        <w:rPr>
          <w:sz w:val="24"/>
          <w:szCs w:val="24"/>
        </w:rPr>
        <w:t xml:space="preserve"> определение достижения уровня заявленных целей и задач образовательной программы.</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Основные задачи:</w:t>
      </w:r>
    </w:p>
    <w:p w:rsidR="008A7DE2" w:rsidRPr="008A7DE2" w:rsidRDefault="008A7DE2" w:rsidP="00F71E86">
      <w:pPr>
        <w:pStyle w:val="23"/>
        <w:numPr>
          <w:ilvl w:val="0"/>
          <w:numId w:val="13"/>
        </w:numPr>
        <w:shd w:val="clear" w:color="auto" w:fill="auto"/>
        <w:spacing w:line="240" w:lineRule="auto"/>
        <w:ind w:left="1440"/>
        <w:rPr>
          <w:sz w:val="24"/>
          <w:szCs w:val="24"/>
        </w:rPr>
      </w:pPr>
      <w:r w:rsidRPr="008A7DE2">
        <w:rPr>
          <w:sz w:val="24"/>
          <w:szCs w:val="24"/>
        </w:rPr>
        <w:t xml:space="preserve"> непрерывное отслеживание состояния образовательного процесса;</w:t>
      </w:r>
    </w:p>
    <w:p w:rsidR="008A7DE2" w:rsidRPr="008A7DE2" w:rsidRDefault="008A7DE2" w:rsidP="00F71E86">
      <w:pPr>
        <w:pStyle w:val="23"/>
        <w:numPr>
          <w:ilvl w:val="0"/>
          <w:numId w:val="13"/>
        </w:numPr>
        <w:shd w:val="clear" w:color="auto" w:fill="auto"/>
        <w:spacing w:line="240" w:lineRule="auto"/>
        <w:ind w:left="1440"/>
        <w:rPr>
          <w:sz w:val="24"/>
          <w:szCs w:val="24"/>
        </w:rPr>
      </w:pPr>
      <w:r w:rsidRPr="008A7DE2">
        <w:rPr>
          <w:sz w:val="24"/>
          <w:szCs w:val="24"/>
        </w:rPr>
        <w:t xml:space="preserve"> анализ реальных учебных возможностей обучающихся (уровень </w:t>
      </w:r>
      <w:proofErr w:type="spellStart"/>
      <w:r w:rsidRPr="008A7DE2">
        <w:rPr>
          <w:sz w:val="24"/>
          <w:szCs w:val="24"/>
        </w:rPr>
        <w:t>обученности</w:t>
      </w:r>
      <w:proofErr w:type="spellEnd"/>
      <w:r w:rsidRPr="008A7DE2">
        <w:rPr>
          <w:sz w:val="24"/>
          <w:szCs w:val="24"/>
        </w:rPr>
        <w:t>, качество знаний, средний балл, успешность);</w:t>
      </w:r>
    </w:p>
    <w:p w:rsidR="008A7DE2" w:rsidRPr="008A7DE2" w:rsidRDefault="008A7DE2" w:rsidP="00F71E86">
      <w:pPr>
        <w:pStyle w:val="23"/>
        <w:numPr>
          <w:ilvl w:val="0"/>
          <w:numId w:val="13"/>
        </w:numPr>
        <w:shd w:val="clear" w:color="auto" w:fill="auto"/>
        <w:spacing w:line="240" w:lineRule="auto"/>
        <w:ind w:left="1440"/>
        <w:rPr>
          <w:sz w:val="24"/>
          <w:szCs w:val="24"/>
        </w:rPr>
      </w:pPr>
      <w:r w:rsidRPr="008A7DE2">
        <w:rPr>
          <w:sz w:val="24"/>
          <w:szCs w:val="24"/>
        </w:rPr>
        <w:t xml:space="preserve"> качество преподавания.</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В процессе мониторинга выясняются следующие вопросы:</w:t>
      </w:r>
    </w:p>
    <w:p w:rsidR="008A7DE2" w:rsidRPr="008A7DE2" w:rsidRDefault="008A7DE2" w:rsidP="00F71E86">
      <w:pPr>
        <w:pStyle w:val="23"/>
        <w:numPr>
          <w:ilvl w:val="0"/>
          <w:numId w:val="13"/>
        </w:numPr>
        <w:shd w:val="clear" w:color="auto" w:fill="auto"/>
        <w:spacing w:line="240" w:lineRule="auto"/>
        <w:ind w:left="1440"/>
        <w:rPr>
          <w:sz w:val="24"/>
          <w:szCs w:val="24"/>
        </w:rPr>
      </w:pPr>
      <w:r w:rsidRPr="008A7DE2">
        <w:rPr>
          <w:sz w:val="24"/>
          <w:szCs w:val="24"/>
        </w:rPr>
        <w:t xml:space="preserve"> достигнута ли цель образовательного процесса;</w:t>
      </w:r>
    </w:p>
    <w:p w:rsidR="008A7DE2" w:rsidRPr="008A7DE2" w:rsidRDefault="008A7DE2" w:rsidP="00F71E86">
      <w:pPr>
        <w:pStyle w:val="23"/>
        <w:numPr>
          <w:ilvl w:val="0"/>
          <w:numId w:val="13"/>
        </w:numPr>
        <w:shd w:val="clear" w:color="auto" w:fill="auto"/>
        <w:spacing w:line="240" w:lineRule="auto"/>
        <w:ind w:left="1440"/>
        <w:rPr>
          <w:sz w:val="24"/>
          <w:szCs w:val="24"/>
        </w:rPr>
      </w:pPr>
      <w:r w:rsidRPr="008A7DE2">
        <w:rPr>
          <w:sz w:val="24"/>
          <w:szCs w:val="24"/>
        </w:rPr>
        <w:t xml:space="preserve"> существует ли положительная динамика в развитии </w:t>
      </w:r>
      <w:proofErr w:type="gramStart"/>
      <w:r w:rsidRPr="008A7DE2">
        <w:rPr>
          <w:sz w:val="24"/>
          <w:szCs w:val="24"/>
        </w:rPr>
        <w:t>обучающихся</w:t>
      </w:r>
      <w:proofErr w:type="gramEnd"/>
      <w:r w:rsidRPr="008A7DE2">
        <w:rPr>
          <w:sz w:val="24"/>
          <w:szCs w:val="24"/>
        </w:rPr>
        <w:t>;</w:t>
      </w:r>
    </w:p>
    <w:p w:rsidR="008A7DE2" w:rsidRPr="008A7DE2" w:rsidRDefault="008A7DE2" w:rsidP="00F71E86">
      <w:pPr>
        <w:pStyle w:val="23"/>
        <w:numPr>
          <w:ilvl w:val="0"/>
          <w:numId w:val="13"/>
        </w:numPr>
        <w:shd w:val="clear" w:color="auto" w:fill="auto"/>
        <w:spacing w:line="240" w:lineRule="auto"/>
        <w:ind w:left="1440"/>
        <w:rPr>
          <w:sz w:val="24"/>
          <w:szCs w:val="24"/>
        </w:rPr>
      </w:pPr>
      <w:r w:rsidRPr="008A7DE2">
        <w:rPr>
          <w:sz w:val="24"/>
          <w:szCs w:val="24"/>
        </w:rPr>
        <w:t xml:space="preserve"> имеются ли предпосылки для совершенствования работы педагогов;</w:t>
      </w:r>
    </w:p>
    <w:p w:rsidR="008A7DE2" w:rsidRPr="008A7DE2" w:rsidRDefault="008A7DE2" w:rsidP="00F71E86">
      <w:pPr>
        <w:pStyle w:val="23"/>
        <w:numPr>
          <w:ilvl w:val="0"/>
          <w:numId w:val="13"/>
        </w:numPr>
        <w:shd w:val="clear" w:color="auto" w:fill="auto"/>
        <w:spacing w:line="240" w:lineRule="auto"/>
        <w:ind w:left="1440"/>
        <w:rPr>
          <w:sz w:val="24"/>
          <w:szCs w:val="24"/>
        </w:rPr>
      </w:pPr>
      <w:r w:rsidRPr="008A7DE2">
        <w:rPr>
          <w:sz w:val="24"/>
          <w:szCs w:val="24"/>
        </w:rPr>
        <w:t xml:space="preserve"> соответствует ли уровень сложности учебного материала возможностям обучающегося.</w:t>
      </w:r>
    </w:p>
    <w:p w:rsidR="008A7DE2" w:rsidRPr="008A7DE2" w:rsidRDefault="008A7DE2" w:rsidP="00BF11ED">
      <w:pPr>
        <w:pStyle w:val="23"/>
        <w:shd w:val="clear" w:color="auto" w:fill="auto"/>
        <w:spacing w:line="240" w:lineRule="auto"/>
        <w:ind w:firstLine="709"/>
        <w:rPr>
          <w:sz w:val="24"/>
          <w:szCs w:val="24"/>
        </w:rPr>
      </w:pPr>
      <w:r w:rsidRPr="008A7DE2">
        <w:rPr>
          <w:sz w:val="24"/>
          <w:szCs w:val="24"/>
        </w:rPr>
        <w:t>Система показателей включает:</w:t>
      </w:r>
    </w:p>
    <w:p w:rsidR="008A7DE2" w:rsidRPr="008A7DE2" w:rsidRDefault="008A7DE2" w:rsidP="00F71E86">
      <w:pPr>
        <w:pStyle w:val="23"/>
        <w:numPr>
          <w:ilvl w:val="0"/>
          <w:numId w:val="21"/>
        </w:numPr>
        <w:shd w:val="clear" w:color="auto" w:fill="auto"/>
        <w:spacing w:line="240" w:lineRule="auto"/>
        <w:ind w:firstLine="709"/>
        <w:rPr>
          <w:sz w:val="24"/>
          <w:szCs w:val="24"/>
        </w:rPr>
      </w:pPr>
      <w:r w:rsidRPr="008A7DE2">
        <w:rPr>
          <w:sz w:val="24"/>
          <w:szCs w:val="24"/>
        </w:rPr>
        <w:t xml:space="preserve"> Текущая успеваемость </w:t>
      </w:r>
      <w:proofErr w:type="gramStart"/>
      <w:r w:rsidRPr="008A7DE2">
        <w:rPr>
          <w:sz w:val="24"/>
          <w:szCs w:val="24"/>
        </w:rPr>
        <w:t>обучающихся</w:t>
      </w:r>
      <w:proofErr w:type="gramEnd"/>
      <w:r w:rsidRPr="008A7DE2">
        <w:rPr>
          <w:sz w:val="24"/>
          <w:szCs w:val="24"/>
        </w:rPr>
        <w:t>.</w:t>
      </w:r>
    </w:p>
    <w:p w:rsidR="008A7DE2" w:rsidRPr="008A7DE2" w:rsidRDefault="008A7DE2" w:rsidP="00F71E86">
      <w:pPr>
        <w:pStyle w:val="23"/>
        <w:numPr>
          <w:ilvl w:val="0"/>
          <w:numId w:val="21"/>
        </w:numPr>
        <w:shd w:val="clear" w:color="auto" w:fill="auto"/>
        <w:spacing w:line="240" w:lineRule="auto"/>
        <w:ind w:firstLine="709"/>
        <w:rPr>
          <w:sz w:val="24"/>
          <w:szCs w:val="24"/>
        </w:rPr>
      </w:pPr>
      <w:r w:rsidRPr="008A7DE2">
        <w:rPr>
          <w:sz w:val="24"/>
          <w:szCs w:val="24"/>
        </w:rPr>
        <w:t xml:space="preserve"> Проверочные, контрольные работы.</w:t>
      </w:r>
    </w:p>
    <w:p w:rsidR="008A7DE2" w:rsidRPr="008A7DE2" w:rsidRDefault="008A7DE2" w:rsidP="00F71E86">
      <w:pPr>
        <w:pStyle w:val="23"/>
        <w:numPr>
          <w:ilvl w:val="0"/>
          <w:numId w:val="21"/>
        </w:numPr>
        <w:shd w:val="clear" w:color="auto" w:fill="auto"/>
        <w:spacing w:line="240" w:lineRule="auto"/>
        <w:ind w:firstLine="709"/>
        <w:rPr>
          <w:sz w:val="24"/>
          <w:szCs w:val="24"/>
        </w:rPr>
      </w:pPr>
      <w:r w:rsidRPr="008A7DE2">
        <w:rPr>
          <w:sz w:val="24"/>
          <w:szCs w:val="24"/>
        </w:rPr>
        <w:t xml:space="preserve"> </w:t>
      </w:r>
      <w:proofErr w:type="spellStart"/>
      <w:r w:rsidRPr="008A7DE2">
        <w:rPr>
          <w:sz w:val="24"/>
          <w:szCs w:val="24"/>
        </w:rPr>
        <w:t>Срезовые</w:t>
      </w:r>
      <w:proofErr w:type="spellEnd"/>
      <w:r w:rsidRPr="008A7DE2">
        <w:rPr>
          <w:sz w:val="24"/>
          <w:szCs w:val="24"/>
        </w:rPr>
        <w:t xml:space="preserve"> (диагностические) работы.</w:t>
      </w:r>
    </w:p>
    <w:p w:rsidR="008A7DE2" w:rsidRPr="008A7DE2" w:rsidRDefault="008A7DE2" w:rsidP="00F71E86">
      <w:pPr>
        <w:pStyle w:val="23"/>
        <w:numPr>
          <w:ilvl w:val="0"/>
          <w:numId w:val="21"/>
        </w:numPr>
        <w:shd w:val="clear" w:color="auto" w:fill="auto"/>
        <w:spacing w:line="240" w:lineRule="auto"/>
        <w:ind w:firstLine="709"/>
        <w:rPr>
          <w:sz w:val="24"/>
          <w:szCs w:val="24"/>
        </w:rPr>
      </w:pPr>
      <w:r w:rsidRPr="008A7DE2">
        <w:rPr>
          <w:sz w:val="24"/>
          <w:szCs w:val="24"/>
        </w:rPr>
        <w:t xml:space="preserve"> Промежуточная аттестация </w:t>
      </w:r>
      <w:proofErr w:type="gramStart"/>
      <w:r w:rsidRPr="008A7DE2">
        <w:rPr>
          <w:sz w:val="24"/>
          <w:szCs w:val="24"/>
        </w:rPr>
        <w:t>обучающихся</w:t>
      </w:r>
      <w:proofErr w:type="gramEnd"/>
      <w:r w:rsidRPr="008A7DE2">
        <w:rPr>
          <w:sz w:val="24"/>
          <w:szCs w:val="24"/>
        </w:rPr>
        <w:t>.</w:t>
      </w:r>
    </w:p>
    <w:p w:rsidR="008A7DE2" w:rsidRPr="008A7DE2" w:rsidRDefault="008A7DE2" w:rsidP="00F71E86">
      <w:pPr>
        <w:pStyle w:val="23"/>
        <w:numPr>
          <w:ilvl w:val="0"/>
          <w:numId w:val="21"/>
        </w:numPr>
        <w:shd w:val="clear" w:color="auto" w:fill="auto"/>
        <w:spacing w:line="240" w:lineRule="auto"/>
        <w:ind w:firstLine="709"/>
        <w:rPr>
          <w:sz w:val="24"/>
          <w:szCs w:val="24"/>
        </w:rPr>
      </w:pPr>
      <w:r w:rsidRPr="008A7DE2">
        <w:rPr>
          <w:sz w:val="24"/>
          <w:szCs w:val="24"/>
        </w:rPr>
        <w:t xml:space="preserve"> Государственная итоговая аттестация выпускников 11 классов.</w:t>
      </w:r>
    </w:p>
    <w:p w:rsidR="00576D2F" w:rsidRDefault="008A7DE2" w:rsidP="00576D2F">
      <w:pPr>
        <w:pStyle w:val="23"/>
        <w:shd w:val="clear" w:color="auto" w:fill="auto"/>
        <w:spacing w:line="240" w:lineRule="auto"/>
        <w:ind w:firstLine="709"/>
        <w:rPr>
          <w:sz w:val="24"/>
          <w:szCs w:val="24"/>
        </w:rPr>
      </w:pPr>
      <w:r w:rsidRPr="008A7DE2">
        <w:rPr>
          <w:sz w:val="24"/>
          <w:szCs w:val="24"/>
        </w:rPr>
        <w:t>Мониторинг включает в себя диагностические методы, тесты, психолого-педагогические методики изучения уровня психического развития, диагностические контрольные работы.</w:t>
      </w:r>
      <w:bookmarkStart w:id="65" w:name="bookmark34"/>
    </w:p>
    <w:p w:rsidR="008A7DE2" w:rsidRPr="0091690A" w:rsidRDefault="008A7DE2" w:rsidP="00F71E86">
      <w:pPr>
        <w:pStyle w:val="ab"/>
        <w:keepNext/>
        <w:keepLines/>
        <w:numPr>
          <w:ilvl w:val="2"/>
          <w:numId w:val="50"/>
        </w:numPr>
        <w:tabs>
          <w:tab w:val="left" w:pos="1390"/>
        </w:tabs>
        <w:ind w:left="0" w:firstLine="709"/>
        <w:jc w:val="both"/>
        <w:rPr>
          <w:rStyle w:val="13"/>
          <w:rFonts w:eastAsia="Courier New"/>
          <w:bCs w:val="0"/>
          <w:sz w:val="24"/>
          <w:szCs w:val="24"/>
        </w:rPr>
      </w:pPr>
      <w:r w:rsidRPr="0091690A">
        <w:rPr>
          <w:rStyle w:val="13"/>
          <w:rFonts w:eastAsia="Courier New"/>
          <w:bCs w:val="0"/>
          <w:sz w:val="24"/>
          <w:szCs w:val="24"/>
        </w:rPr>
        <w:lastRenderedPageBreak/>
        <w:t>Система мониторинга в школе</w:t>
      </w:r>
      <w:bookmarkEnd w:id="65"/>
    </w:p>
    <w:p w:rsidR="00576D2F" w:rsidRPr="0091690A" w:rsidRDefault="00576D2F" w:rsidP="0091690A">
      <w:pPr>
        <w:pStyle w:val="ab"/>
        <w:keepNext/>
        <w:keepLines/>
        <w:tabs>
          <w:tab w:val="left" w:pos="1390"/>
        </w:tabs>
        <w:ind w:left="0" w:firstLine="709"/>
        <w:jc w:val="both"/>
        <w:rPr>
          <w:rFonts w:ascii="Times New Roman" w:hAnsi="Times New Roman" w:cs="Times New Roman"/>
          <w:b/>
        </w:rPr>
      </w:pPr>
      <w:r w:rsidRPr="0091690A">
        <w:rPr>
          <w:rFonts w:ascii="Times New Roman" w:hAnsi="Times New Roman" w:cs="Times New Roman"/>
          <w:b/>
        </w:rPr>
        <w:t xml:space="preserve">Уровень </w:t>
      </w:r>
      <w:proofErr w:type="spellStart"/>
      <w:r w:rsidRPr="0091690A">
        <w:rPr>
          <w:rFonts w:ascii="Times New Roman" w:hAnsi="Times New Roman" w:cs="Times New Roman"/>
          <w:b/>
        </w:rPr>
        <w:t>обученности</w:t>
      </w:r>
      <w:proofErr w:type="spellEnd"/>
      <w:r w:rsidRPr="0091690A">
        <w:rPr>
          <w:rFonts w:ascii="Times New Roman" w:hAnsi="Times New Roman" w:cs="Times New Roman"/>
          <w:b/>
        </w:rPr>
        <w:t xml:space="preserve"> по предметам</w:t>
      </w:r>
      <w:r w:rsidR="000F21C8" w:rsidRPr="0091690A">
        <w:rPr>
          <w:rFonts w:ascii="Times New Roman" w:hAnsi="Times New Roman" w:cs="Times New Roman"/>
          <w:b/>
        </w:rPr>
        <w:t>:</w:t>
      </w:r>
    </w:p>
    <w:p w:rsidR="000F21C8" w:rsidRPr="0091690A" w:rsidRDefault="00576D2F" w:rsidP="0091690A">
      <w:pPr>
        <w:pStyle w:val="23"/>
        <w:framePr w:w="10646" w:wrap="notBeside" w:vAnchor="text" w:hAnchor="text" w:xAlign="center" w:y="1"/>
        <w:shd w:val="clear" w:color="auto" w:fill="auto"/>
        <w:spacing w:line="240" w:lineRule="auto"/>
        <w:ind w:firstLine="709"/>
        <w:rPr>
          <w:rStyle w:val="a5"/>
          <w:sz w:val="24"/>
          <w:szCs w:val="24"/>
        </w:rPr>
      </w:pPr>
      <w:r w:rsidRPr="0091690A">
        <w:rPr>
          <w:rStyle w:val="a5"/>
          <w:sz w:val="24"/>
          <w:szCs w:val="24"/>
        </w:rPr>
        <w:t>Критерии</w:t>
      </w:r>
      <w:r w:rsidR="000F21C8" w:rsidRPr="0091690A">
        <w:rPr>
          <w:rStyle w:val="a5"/>
          <w:sz w:val="24"/>
          <w:szCs w:val="24"/>
        </w:rPr>
        <w:t xml:space="preserve">: </w:t>
      </w:r>
    </w:p>
    <w:p w:rsidR="000F21C8" w:rsidRPr="0091690A" w:rsidRDefault="000F21C8" w:rsidP="00F71E86">
      <w:pPr>
        <w:pStyle w:val="23"/>
        <w:framePr w:w="10646" w:wrap="notBeside" w:vAnchor="text" w:hAnchor="text" w:xAlign="center" w:y="1"/>
        <w:numPr>
          <w:ilvl w:val="0"/>
          <w:numId w:val="51"/>
        </w:numPr>
        <w:shd w:val="clear" w:color="auto" w:fill="auto"/>
        <w:spacing w:line="240" w:lineRule="auto"/>
        <w:ind w:left="0" w:firstLine="709"/>
        <w:rPr>
          <w:sz w:val="24"/>
          <w:szCs w:val="24"/>
        </w:rPr>
      </w:pPr>
      <w:r w:rsidRPr="0091690A">
        <w:rPr>
          <w:sz w:val="24"/>
          <w:szCs w:val="24"/>
        </w:rPr>
        <w:t>в</w:t>
      </w:r>
      <w:r w:rsidR="00576D2F" w:rsidRPr="0091690A">
        <w:rPr>
          <w:sz w:val="24"/>
          <w:szCs w:val="24"/>
        </w:rPr>
        <w:t>ладение знаниями о науке как части общечеловеческой культуры;</w:t>
      </w:r>
    </w:p>
    <w:p w:rsidR="000F21C8" w:rsidRPr="0091690A" w:rsidRDefault="00576D2F" w:rsidP="00F71E86">
      <w:pPr>
        <w:pStyle w:val="23"/>
        <w:framePr w:w="10646" w:wrap="notBeside" w:vAnchor="text" w:hAnchor="text" w:xAlign="center" w:y="1"/>
        <w:numPr>
          <w:ilvl w:val="0"/>
          <w:numId w:val="51"/>
        </w:numPr>
        <w:shd w:val="clear" w:color="auto" w:fill="auto"/>
        <w:spacing w:line="240" w:lineRule="auto"/>
        <w:ind w:left="0" w:firstLine="709"/>
        <w:rPr>
          <w:sz w:val="24"/>
          <w:szCs w:val="24"/>
        </w:rPr>
      </w:pPr>
      <w:r w:rsidRPr="0091690A">
        <w:rPr>
          <w:sz w:val="24"/>
          <w:szCs w:val="24"/>
        </w:rPr>
        <w:t>владение базовыми знаниями в соответствии с требо</w:t>
      </w:r>
      <w:r w:rsidR="000F21C8" w:rsidRPr="0091690A">
        <w:rPr>
          <w:sz w:val="24"/>
          <w:szCs w:val="24"/>
        </w:rPr>
        <w:t xml:space="preserve">ваниями федерального компонента </w:t>
      </w:r>
      <w:r w:rsidRPr="0091690A">
        <w:rPr>
          <w:sz w:val="24"/>
          <w:szCs w:val="24"/>
        </w:rPr>
        <w:t xml:space="preserve">государственного образовательного стандарта общего образования; владение знаниями о человеке, природе, обществе; </w:t>
      </w:r>
    </w:p>
    <w:p w:rsidR="000F21C8" w:rsidRPr="0091690A" w:rsidRDefault="00576D2F" w:rsidP="00F71E86">
      <w:pPr>
        <w:pStyle w:val="23"/>
        <w:framePr w:w="10646" w:wrap="notBeside" w:vAnchor="text" w:hAnchor="text" w:xAlign="center" w:y="1"/>
        <w:numPr>
          <w:ilvl w:val="0"/>
          <w:numId w:val="51"/>
        </w:numPr>
        <w:shd w:val="clear" w:color="auto" w:fill="auto"/>
        <w:spacing w:line="240" w:lineRule="auto"/>
        <w:ind w:left="0" w:firstLine="709"/>
        <w:rPr>
          <w:sz w:val="24"/>
          <w:szCs w:val="24"/>
        </w:rPr>
      </w:pPr>
      <w:r w:rsidRPr="0091690A">
        <w:rPr>
          <w:sz w:val="24"/>
          <w:szCs w:val="24"/>
        </w:rPr>
        <w:t>владение методами и приемами самопознания и самооценки;</w:t>
      </w:r>
    </w:p>
    <w:p w:rsidR="00576D2F" w:rsidRPr="0091690A" w:rsidRDefault="00576D2F" w:rsidP="00F71E86">
      <w:pPr>
        <w:pStyle w:val="23"/>
        <w:framePr w:w="10646" w:wrap="notBeside" w:vAnchor="text" w:hAnchor="text" w:xAlign="center" w:y="1"/>
        <w:numPr>
          <w:ilvl w:val="0"/>
          <w:numId w:val="51"/>
        </w:numPr>
        <w:shd w:val="clear" w:color="auto" w:fill="auto"/>
        <w:spacing w:line="240" w:lineRule="auto"/>
        <w:ind w:left="0" w:firstLine="709"/>
        <w:rPr>
          <w:sz w:val="24"/>
          <w:szCs w:val="24"/>
        </w:rPr>
      </w:pPr>
      <w:r w:rsidRPr="0091690A">
        <w:rPr>
          <w:sz w:val="24"/>
          <w:szCs w:val="24"/>
        </w:rPr>
        <w:t>владение иностранным языком, осознание значения языковой культуры как части общечеловеческой культуры;</w:t>
      </w:r>
    </w:p>
    <w:p w:rsidR="000F21C8" w:rsidRPr="0091690A" w:rsidRDefault="000F21C8" w:rsidP="00F71E86">
      <w:pPr>
        <w:pStyle w:val="ab"/>
        <w:keepNext/>
        <w:keepLines/>
        <w:framePr w:w="10646" w:wrap="notBeside" w:vAnchor="text" w:hAnchor="text" w:xAlign="center" w:y="1"/>
        <w:numPr>
          <w:ilvl w:val="0"/>
          <w:numId w:val="51"/>
        </w:numPr>
        <w:tabs>
          <w:tab w:val="left" w:pos="1390"/>
        </w:tabs>
        <w:ind w:left="0" w:firstLine="709"/>
        <w:jc w:val="both"/>
        <w:rPr>
          <w:rFonts w:ascii="Times New Roman" w:hAnsi="Times New Roman" w:cs="Times New Roman"/>
        </w:rPr>
      </w:pPr>
      <w:r w:rsidRPr="0091690A">
        <w:rPr>
          <w:rFonts w:ascii="Times New Roman" w:hAnsi="Times New Roman" w:cs="Times New Roman"/>
        </w:rPr>
        <w:t>владение знаниями мировой и отечественной культуры, осознание их взаимосвязи; владение компьютерной грамотностью.</w:t>
      </w:r>
    </w:p>
    <w:p w:rsidR="000F21C8" w:rsidRPr="0091690A" w:rsidRDefault="000F21C8" w:rsidP="0091690A">
      <w:pPr>
        <w:pStyle w:val="23"/>
        <w:framePr w:w="10646" w:wrap="notBeside" w:vAnchor="text" w:hAnchor="text" w:xAlign="center" w:y="1"/>
        <w:shd w:val="clear" w:color="auto" w:fill="auto"/>
        <w:spacing w:line="240" w:lineRule="auto"/>
        <w:ind w:firstLine="709"/>
        <w:rPr>
          <w:rStyle w:val="a5"/>
          <w:b w:val="0"/>
          <w:bCs w:val="0"/>
          <w:color w:val="auto"/>
          <w:sz w:val="24"/>
          <w:szCs w:val="24"/>
          <w:shd w:val="clear" w:color="auto" w:fill="auto"/>
          <w:lang w:eastAsia="en-US" w:bidi="ar-SA"/>
        </w:rPr>
      </w:pPr>
      <w:r w:rsidRPr="0091690A">
        <w:rPr>
          <w:rStyle w:val="a5"/>
          <w:sz w:val="24"/>
          <w:szCs w:val="24"/>
        </w:rPr>
        <w:t xml:space="preserve">Способы </w:t>
      </w:r>
      <w:r w:rsidRPr="0091690A">
        <w:rPr>
          <w:rStyle w:val="a5"/>
          <w:rFonts w:eastAsia="Courier New"/>
          <w:sz w:val="24"/>
          <w:szCs w:val="24"/>
        </w:rPr>
        <w:t>диагностики</w:t>
      </w:r>
    </w:p>
    <w:p w:rsidR="000F21C8" w:rsidRPr="0091690A" w:rsidRDefault="000F21C8"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 xml:space="preserve">Срезы, контрольные работы, тесты; наблюдение; государственная итоговая аттестация </w:t>
      </w:r>
      <w:proofErr w:type="gramStart"/>
      <w:r w:rsidRPr="0091690A">
        <w:rPr>
          <w:sz w:val="24"/>
          <w:szCs w:val="24"/>
        </w:rPr>
        <w:t>обучающихся</w:t>
      </w:r>
      <w:proofErr w:type="gramEnd"/>
      <w:r w:rsidRPr="0091690A">
        <w:rPr>
          <w:sz w:val="24"/>
          <w:szCs w:val="24"/>
        </w:rPr>
        <w:t>.</w:t>
      </w:r>
    </w:p>
    <w:p w:rsidR="000F21C8" w:rsidRPr="0091690A" w:rsidRDefault="000F21C8"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(по полугодиям, в течение года)</w:t>
      </w:r>
    </w:p>
    <w:p w:rsidR="000F21C8" w:rsidRPr="0091690A" w:rsidRDefault="000F21C8" w:rsidP="0091690A">
      <w:pPr>
        <w:pStyle w:val="23"/>
        <w:framePr w:w="10646" w:wrap="notBeside" w:vAnchor="text" w:hAnchor="text" w:xAlign="center" w:y="1"/>
        <w:shd w:val="clear" w:color="auto" w:fill="auto"/>
        <w:spacing w:line="240" w:lineRule="auto"/>
        <w:ind w:firstLine="709"/>
        <w:rPr>
          <w:sz w:val="24"/>
          <w:szCs w:val="24"/>
        </w:rPr>
      </w:pPr>
    </w:p>
    <w:p w:rsidR="000F21C8" w:rsidRPr="0091690A" w:rsidRDefault="000F21C8" w:rsidP="0091690A">
      <w:pPr>
        <w:pStyle w:val="23"/>
        <w:framePr w:w="10646" w:wrap="notBeside" w:vAnchor="text" w:hAnchor="text" w:xAlign="center" w:y="1"/>
        <w:shd w:val="clear" w:color="auto" w:fill="auto"/>
        <w:spacing w:line="240" w:lineRule="auto"/>
        <w:ind w:firstLine="709"/>
        <w:rPr>
          <w:b/>
          <w:sz w:val="24"/>
          <w:szCs w:val="24"/>
        </w:rPr>
      </w:pPr>
      <w:r w:rsidRPr="0091690A">
        <w:rPr>
          <w:b/>
          <w:sz w:val="24"/>
          <w:szCs w:val="24"/>
        </w:rPr>
        <w:t>Познавательная направленность личности</w:t>
      </w:r>
    </w:p>
    <w:p w:rsidR="000F21C8" w:rsidRPr="0091690A" w:rsidRDefault="000F21C8" w:rsidP="0091690A">
      <w:pPr>
        <w:pStyle w:val="23"/>
        <w:framePr w:w="10646" w:wrap="notBeside" w:vAnchor="text" w:hAnchor="text" w:xAlign="center" w:y="1"/>
        <w:shd w:val="clear" w:color="auto" w:fill="auto"/>
        <w:spacing w:line="240" w:lineRule="auto"/>
        <w:ind w:firstLine="709"/>
        <w:rPr>
          <w:b/>
          <w:sz w:val="24"/>
          <w:szCs w:val="24"/>
        </w:rPr>
      </w:pPr>
      <w:r w:rsidRPr="0091690A">
        <w:rPr>
          <w:b/>
          <w:sz w:val="24"/>
          <w:szCs w:val="24"/>
        </w:rPr>
        <w:t>Критерии:</w:t>
      </w:r>
    </w:p>
    <w:p w:rsidR="000F21C8" w:rsidRPr="0091690A" w:rsidRDefault="000F21C8" w:rsidP="00F71E86">
      <w:pPr>
        <w:pStyle w:val="23"/>
        <w:framePr w:w="10646" w:wrap="notBeside" w:vAnchor="text" w:hAnchor="text" w:xAlign="center" w:y="1"/>
        <w:numPr>
          <w:ilvl w:val="0"/>
          <w:numId w:val="52"/>
        </w:numPr>
        <w:shd w:val="clear" w:color="auto" w:fill="auto"/>
        <w:spacing w:line="240" w:lineRule="auto"/>
        <w:ind w:left="0" w:firstLine="709"/>
        <w:rPr>
          <w:sz w:val="24"/>
          <w:szCs w:val="24"/>
        </w:rPr>
      </w:pPr>
      <w:proofErr w:type="spellStart"/>
      <w:r w:rsidRPr="0091690A">
        <w:rPr>
          <w:sz w:val="24"/>
          <w:szCs w:val="24"/>
        </w:rPr>
        <w:t>сформированность</w:t>
      </w:r>
      <w:proofErr w:type="spellEnd"/>
      <w:r w:rsidRPr="0091690A">
        <w:rPr>
          <w:sz w:val="24"/>
          <w:szCs w:val="24"/>
        </w:rPr>
        <w:t xml:space="preserve"> познавательного интереса;</w:t>
      </w:r>
    </w:p>
    <w:p w:rsidR="0091690A" w:rsidRDefault="000F21C8" w:rsidP="00F71E86">
      <w:pPr>
        <w:pStyle w:val="ab"/>
        <w:numPr>
          <w:ilvl w:val="0"/>
          <w:numId w:val="52"/>
        </w:numPr>
        <w:ind w:left="0" w:firstLine="709"/>
        <w:jc w:val="both"/>
        <w:rPr>
          <w:rFonts w:ascii="Times New Roman" w:hAnsi="Times New Roman" w:cs="Times New Roman"/>
        </w:rPr>
      </w:pPr>
      <w:proofErr w:type="spellStart"/>
      <w:r w:rsidRPr="0091690A">
        <w:rPr>
          <w:rFonts w:ascii="Times New Roman" w:hAnsi="Times New Roman" w:cs="Times New Roman"/>
        </w:rPr>
        <w:t>сформированность</w:t>
      </w:r>
      <w:proofErr w:type="spellEnd"/>
      <w:r w:rsidRPr="0091690A">
        <w:rPr>
          <w:rFonts w:ascii="Times New Roman" w:hAnsi="Times New Roman" w:cs="Times New Roman"/>
        </w:rPr>
        <w:t xml:space="preserve"> устойчивого интереса к учебным предметам; </w:t>
      </w:r>
    </w:p>
    <w:p w:rsidR="008A7DE2" w:rsidRPr="0091690A" w:rsidRDefault="000F21C8" w:rsidP="00F71E86">
      <w:pPr>
        <w:pStyle w:val="ab"/>
        <w:numPr>
          <w:ilvl w:val="0"/>
          <w:numId w:val="52"/>
        </w:numPr>
        <w:ind w:left="0" w:firstLine="709"/>
        <w:jc w:val="both"/>
        <w:rPr>
          <w:rFonts w:ascii="Times New Roman" w:hAnsi="Times New Roman" w:cs="Times New Roman"/>
        </w:rPr>
      </w:pPr>
      <w:proofErr w:type="spellStart"/>
      <w:r w:rsidRPr="0091690A">
        <w:rPr>
          <w:rFonts w:ascii="Times New Roman" w:hAnsi="Times New Roman" w:cs="Times New Roman"/>
        </w:rPr>
        <w:t>сформированность</w:t>
      </w:r>
      <w:proofErr w:type="spellEnd"/>
      <w:r w:rsidRPr="0091690A">
        <w:rPr>
          <w:rFonts w:ascii="Times New Roman" w:hAnsi="Times New Roman" w:cs="Times New Roman"/>
        </w:rPr>
        <w:t xml:space="preserve"> профессиональной направленности на основе углубления и расширения знаний за счет изучения элективных учебных предметов. (В течение года)</w:t>
      </w:r>
    </w:p>
    <w:p w:rsidR="00B128F2" w:rsidRPr="0091690A" w:rsidRDefault="00B128F2" w:rsidP="0091690A">
      <w:pPr>
        <w:pStyle w:val="23"/>
        <w:framePr w:w="10646" w:wrap="notBeside" w:vAnchor="text" w:hAnchor="text" w:xAlign="center" w:y="1"/>
        <w:shd w:val="clear" w:color="auto" w:fill="auto"/>
        <w:spacing w:line="240" w:lineRule="auto"/>
        <w:ind w:firstLine="709"/>
        <w:rPr>
          <w:b/>
          <w:sz w:val="24"/>
          <w:szCs w:val="24"/>
        </w:rPr>
      </w:pPr>
      <w:r w:rsidRPr="0091690A">
        <w:rPr>
          <w:b/>
          <w:sz w:val="24"/>
          <w:szCs w:val="24"/>
        </w:rPr>
        <w:t>Развитие способностей обучающихся</w:t>
      </w:r>
    </w:p>
    <w:p w:rsidR="00B128F2" w:rsidRPr="0091690A" w:rsidRDefault="00B128F2" w:rsidP="0091690A">
      <w:pPr>
        <w:ind w:firstLine="709"/>
        <w:jc w:val="both"/>
        <w:rPr>
          <w:rFonts w:ascii="Times New Roman" w:hAnsi="Times New Roman" w:cs="Times New Roman"/>
          <w:b/>
        </w:rPr>
      </w:pPr>
      <w:r w:rsidRPr="0091690A">
        <w:rPr>
          <w:rFonts w:ascii="Times New Roman" w:hAnsi="Times New Roman" w:cs="Times New Roman"/>
          <w:b/>
        </w:rPr>
        <w:t xml:space="preserve">Критерии </w:t>
      </w:r>
    </w:p>
    <w:p w:rsidR="00B128F2" w:rsidRPr="0091690A" w:rsidRDefault="00B128F2" w:rsidP="0091690A">
      <w:pPr>
        <w:ind w:firstLine="709"/>
        <w:jc w:val="both"/>
        <w:rPr>
          <w:rFonts w:ascii="Times New Roman" w:hAnsi="Times New Roman" w:cs="Times New Roman"/>
        </w:rPr>
      </w:pPr>
      <w:r w:rsidRPr="0091690A">
        <w:rPr>
          <w:rFonts w:ascii="Times New Roman" w:hAnsi="Times New Roman" w:cs="Times New Roman"/>
        </w:rPr>
        <w:t xml:space="preserve">Развитие психических процессов: </w:t>
      </w:r>
    </w:p>
    <w:p w:rsidR="00B128F2" w:rsidRPr="0091690A" w:rsidRDefault="00B128F2" w:rsidP="00F71E86">
      <w:pPr>
        <w:pStyle w:val="ab"/>
        <w:numPr>
          <w:ilvl w:val="0"/>
          <w:numId w:val="53"/>
        </w:numPr>
        <w:ind w:left="0" w:firstLine="709"/>
        <w:jc w:val="both"/>
        <w:rPr>
          <w:rFonts w:ascii="Times New Roman" w:hAnsi="Times New Roman" w:cs="Times New Roman"/>
        </w:rPr>
      </w:pPr>
      <w:r w:rsidRPr="0091690A">
        <w:rPr>
          <w:rFonts w:ascii="Times New Roman" w:hAnsi="Times New Roman" w:cs="Times New Roman"/>
        </w:rPr>
        <w:t xml:space="preserve">внимания, логического мышления, темпа и точности работы; </w:t>
      </w:r>
    </w:p>
    <w:p w:rsidR="00B128F2" w:rsidRPr="0091690A" w:rsidRDefault="00B128F2" w:rsidP="00F71E86">
      <w:pPr>
        <w:pStyle w:val="23"/>
        <w:framePr w:w="10646" w:wrap="notBeside" w:vAnchor="text" w:hAnchor="text" w:xAlign="center" w:y="1"/>
        <w:numPr>
          <w:ilvl w:val="0"/>
          <w:numId w:val="53"/>
        </w:numPr>
        <w:shd w:val="clear" w:color="auto" w:fill="auto"/>
        <w:spacing w:line="240" w:lineRule="auto"/>
        <w:ind w:left="0" w:firstLine="709"/>
        <w:rPr>
          <w:sz w:val="24"/>
          <w:szCs w:val="24"/>
        </w:rPr>
      </w:pPr>
      <w:r w:rsidRPr="0091690A">
        <w:rPr>
          <w:sz w:val="24"/>
          <w:szCs w:val="24"/>
        </w:rPr>
        <w:t xml:space="preserve">развитие интеллектуальной сферы, </w:t>
      </w:r>
      <w:proofErr w:type="spellStart"/>
      <w:r w:rsidRPr="0091690A">
        <w:rPr>
          <w:sz w:val="24"/>
          <w:szCs w:val="24"/>
        </w:rPr>
        <w:t>сформированность</w:t>
      </w:r>
      <w:proofErr w:type="spellEnd"/>
      <w:r w:rsidRPr="0091690A">
        <w:rPr>
          <w:sz w:val="24"/>
          <w:szCs w:val="24"/>
        </w:rPr>
        <w:t xml:space="preserve"> потребности в интеллектуальной деятельности. </w:t>
      </w:r>
    </w:p>
    <w:p w:rsidR="0091690A" w:rsidRPr="0091690A" w:rsidRDefault="0091690A" w:rsidP="0091690A">
      <w:pPr>
        <w:pStyle w:val="23"/>
        <w:framePr w:w="10646" w:wrap="notBeside" w:vAnchor="text" w:hAnchor="text" w:xAlign="center" w:y="1"/>
        <w:shd w:val="clear" w:color="auto" w:fill="auto"/>
        <w:spacing w:line="240" w:lineRule="auto"/>
        <w:ind w:firstLine="709"/>
        <w:rPr>
          <w:rStyle w:val="a5"/>
          <w:b w:val="0"/>
          <w:bCs w:val="0"/>
          <w:color w:val="auto"/>
          <w:sz w:val="24"/>
          <w:szCs w:val="24"/>
          <w:shd w:val="clear" w:color="auto" w:fill="auto"/>
          <w:lang w:eastAsia="en-US" w:bidi="ar-SA"/>
        </w:rPr>
      </w:pPr>
      <w:r w:rsidRPr="0091690A">
        <w:rPr>
          <w:rStyle w:val="a5"/>
          <w:sz w:val="24"/>
          <w:szCs w:val="24"/>
        </w:rPr>
        <w:t xml:space="preserve">Способы </w:t>
      </w:r>
      <w:r w:rsidRPr="0091690A">
        <w:rPr>
          <w:rStyle w:val="a5"/>
          <w:rFonts w:eastAsia="Courier New"/>
          <w:sz w:val="24"/>
          <w:szCs w:val="24"/>
        </w:rPr>
        <w:t>диагностики</w:t>
      </w:r>
    </w:p>
    <w:p w:rsidR="00B128F2" w:rsidRPr="0091690A" w:rsidRDefault="00B128F2"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Анализ итогов олимпиад, результатов исследовательской деятельности и творческих заданий, конкурсов (по полугодиям).</w:t>
      </w:r>
    </w:p>
    <w:p w:rsidR="00B128F2" w:rsidRPr="0091690A" w:rsidRDefault="00B128F2" w:rsidP="0091690A">
      <w:pPr>
        <w:pStyle w:val="ab"/>
        <w:ind w:left="0" w:firstLine="709"/>
        <w:jc w:val="both"/>
        <w:rPr>
          <w:rFonts w:ascii="Times New Roman" w:hAnsi="Times New Roman" w:cs="Times New Roman"/>
          <w:b/>
        </w:rPr>
      </w:pPr>
    </w:p>
    <w:p w:rsidR="00B128F2" w:rsidRPr="0091690A" w:rsidRDefault="00B128F2" w:rsidP="0091690A">
      <w:pPr>
        <w:pStyle w:val="ab"/>
        <w:ind w:left="0" w:firstLine="709"/>
        <w:jc w:val="both"/>
        <w:rPr>
          <w:rFonts w:ascii="Times New Roman" w:hAnsi="Times New Roman" w:cs="Times New Roman"/>
          <w:b/>
        </w:rPr>
      </w:pPr>
      <w:r w:rsidRPr="0091690A">
        <w:rPr>
          <w:rFonts w:ascii="Times New Roman" w:hAnsi="Times New Roman" w:cs="Times New Roman"/>
          <w:b/>
        </w:rPr>
        <w:t>Реализация воспитательного потенциала личности</w:t>
      </w:r>
    </w:p>
    <w:p w:rsidR="00B128F2" w:rsidRPr="0091690A" w:rsidRDefault="00B128F2" w:rsidP="0091690A">
      <w:pPr>
        <w:pStyle w:val="ab"/>
        <w:ind w:left="0" w:firstLine="709"/>
        <w:jc w:val="both"/>
        <w:rPr>
          <w:rFonts w:ascii="Times New Roman" w:hAnsi="Times New Roman" w:cs="Times New Roman"/>
          <w:b/>
        </w:rPr>
      </w:pPr>
      <w:r w:rsidRPr="0091690A">
        <w:rPr>
          <w:rFonts w:ascii="Times New Roman" w:hAnsi="Times New Roman" w:cs="Times New Roman"/>
          <w:b/>
        </w:rPr>
        <w:t>Критерии:</w:t>
      </w:r>
    </w:p>
    <w:p w:rsidR="00B128F2" w:rsidRPr="0091690A" w:rsidRDefault="00B128F2" w:rsidP="00F71E86">
      <w:pPr>
        <w:pStyle w:val="23"/>
        <w:framePr w:w="10646" w:wrap="notBeside" w:vAnchor="text" w:hAnchor="text" w:xAlign="center" w:y="1"/>
        <w:numPr>
          <w:ilvl w:val="0"/>
          <w:numId w:val="54"/>
        </w:numPr>
        <w:shd w:val="clear" w:color="auto" w:fill="auto"/>
        <w:spacing w:line="240" w:lineRule="auto"/>
        <w:ind w:left="0" w:firstLine="709"/>
        <w:rPr>
          <w:sz w:val="24"/>
          <w:szCs w:val="24"/>
        </w:rPr>
      </w:pPr>
      <w:r w:rsidRPr="0091690A">
        <w:rPr>
          <w:sz w:val="24"/>
          <w:szCs w:val="24"/>
        </w:rPr>
        <w:t xml:space="preserve">Уровень комфортности и удовлетворенности </w:t>
      </w:r>
      <w:proofErr w:type="gramStart"/>
      <w:r w:rsidRPr="0091690A">
        <w:rPr>
          <w:sz w:val="24"/>
          <w:szCs w:val="24"/>
        </w:rPr>
        <w:t>обучающихся</w:t>
      </w:r>
      <w:proofErr w:type="gramEnd"/>
      <w:r w:rsidRPr="0091690A">
        <w:rPr>
          <w:sz w:val="24"/>
          <w:szCs w:val="24"/>
        </w:rPr>
        <w:t>;</w:t>
      </w:r>
    </w:p>
    <w:p w:rsidR="00B128F2" w:rsidRPr="0091690A" w:rsidRDefault="00B128F2" w:rsidP="00F71E86">
      <w:pPr>
        <w:pStyle w:val="23"/>
        <w:framePr w:w="10646" w:wrap="notBeside" w:vAnchor="text" w:hAnchor="text" w:xAlign="center" w:y="1"/>
        <w:numPr>
          <w:ilvl w:val="0"/>
          <w:numId w:val="54"/>
        </w:numPr>
        <w:shd w:val="clear" w:color="auto" w:fill="auto"/>
        <w:spacing w:line="240" w:lineRule="auto"/>
        <w:ind w:left="0" w:firstLine="709"/>
        <w:rPr>
          <w:sz w:val="24"/>
          <w:szCs w:val="24"/>
        </w:rPr>
      </w:pPr>
      <w:r w:rsidRPr="0091690A">
        <w:rPr>
          <w:sz w:val="24"/>
          <w:szCs w:val="24"/>
        </w:rPr>
        <w:t>уровень развития самоуправления; внешняя и внутренняя культура поведения;</w:t>
      </w:r>
    </w:p>
    <w:p w:rsidR="00B128F2" w:rsidRPr="0091690A" w:rsidRDefault="00B128F2" w:rsidP="00F71E86">
      <w:pPr>
        <w:pStyle w:val="23"/>
        <w:framePr w:w="10646" w:wrap="notBeside" w:vAnchor="text" w:hAnchor="text" w:xAlign="center" w:y="1"/>
        <w:numPr>
          <w:ilvl w:val="0"/>
          <w:numId w:val="54"/>
        </w:numPr>
        <w:shd w:val="clear" w:color="auto" w:fill="auto"/>
        <w:spacing w:line="240" w:lineRule="auto"/>
        <w:ind w:left="0" w:firstLine="709"/>
        <w:rPr>
          <w:sz w:val="24"/>
          <w:szCs w:val="24"/>
        </w:rPr>
      </w:pPr>
      <w:r w:rsidRPr="0091690A">
        <w:rPr>
          <w:sz w:val="24"/>
          <w:szCs w:val="24"/>
        </w:rPr>
        <w:t xml:space="preserve">уровень самооценки личности; </w:t>
      </w:r>
    </w:p>
    <w:p w:rsidR="00B128F2" w:rsidRPr="0091690A" w:rsidRDefault="00B128F2" w:rsidP="00F71E86">
      <w:pPr>
        <w:pStyle w:val="23"/>
        <w:framePr w:w="10646" w:wrap="notBeside" w:vAnchor="text" w:hAnchor="text" w:xAlign="center" w:y="1"/>
        <w:numPr>
          <w:ilvl w:val="0"/>
          <w:numId w:val="54"/>
        </w:numPr>
        <w:shd w:val="clear" w:color="auto" w:fill="auto"/>
        <w:spacing w:line="240" w:lineRule="auto"/>
        <w:ind w:left="0" w:firstLine="709"/>
        <w:rPr>
          <w:sz w:val="24"/>
          <w:szCs w:val="24"/>
        </w:rPr>
      </w:pPr>
      <w:r w:rsidRPr="0091690A">
        <w:rPr>
          <w:sz w:val="24"/>
          <w:szCs w:val="24"/>
        </w:rPr>
        <w:t xml:space="preserve">открытость к общению, коммуникабельность; </w:t>
      </w:r>
    </w:p>
    <w:p w:rsidR="00B128F2" w:rsidRPr="0091690A" w:rsidRDefault="00B128F2" w:rsidP="00F71E86">
      <w:pPr>
        <w:pStyle w:val="23"/>
        <w:framePr w:w="10646" w:wrap="notBeside" w:vAnchor="text" w:hAnchor="text" w:xAlign="center" w:y="1"/>
        <w:numPr>
          <w:ilvl w:val="0"/>
          <w:numId w:val="54"/>
        </w:numPr>
        <w:shd w:val="clear" w:color="auto" w:fill="auto"/>
        <w:spacing w:line="240" w:lineRule="auto"/>
        <w:ind w:left="0" w:firstLine="709"/>
        <w:rPr>
          <w:sz w:val="24"/>
          <w:szCs w:val="24"/>
        </w:rPr>
      </w:pPr>
      <w:proofErr w:type="spellStart"/>
      <w:r w:rsidRPr="0091690A">
        <w:rPr>
          <w:sz w:val="24"/>
          <w:szCs w:val="24"/>
        </w:rPr>
        <w:t>социализированность</w:t>
      </w:r>
      <w:proofErr w:type="spellEnd"/>
      <w:r w:rsidRPr="0091690A">
        <w:rPr>
          <w:sz w:val="24"/>
          <w:szCs w:val="24"/>
        </w:rPr>
        <w:t xml:space="preserve">; </w:t>
      </w:r>
    </w:p>
    <w:p w:rsidR="00B128F2" w:rsidRPr="0091690A" w:rsidRDefault="00B128F2" w:rsidP="00F71E86">
      <w:pPr>
        <w:pStyle w:val="23"/>
        <w:framePr w:w="10646" w:wrap="notBeside" w:vAnchor="text" w:hAnchor="text" w:xAlign="center" w:y="1"/>
        <w:numPr>
          <w:ilvl w:val="0"/>
          <w:numId w:val="54"/>
        </w:numPr>
        <w:shd w:val="clear" w:color="auto" w:fill="auto"/>
        <w:spacing w:line="240" w:lineRule="auto"/>
        <w:ind w:left="0" w:firstLine="709"/>
        <w:rPr>
          <w:sz w:val="24"/>
          <w:szCs w:val="24"/>
        </w:rPr>
      </w:pPr>
      <w:r w:rsidRPr="0091690A">
        <w:rPr>
          <w:sz w:val="24"/>
          <w:szCs w:val="24"/>
        </w:rPr>
        <w:t>уровень удовлетворенности родителей (законных представителей).</w:t>
      </w:r>
    </w:p>
    <w:p w:rsidR="0091690A" w:rsidRPr="0091690A" w:rsidRDefault="0091690A" w:rsidP="0091690A">
      <w:pPr>
        <w:pStyle w:val="23"/>
        <w:framePr w:w="10646" w:wrap="notBeside" w:vAnchor="text" w:hAnchor="text" w:xAlign="center" w:y="1"/>
        <w:shd w:val="clear" w:color="auto" w:fill="auto"/>
        <w:spacing w:line="240" w:lineRule="auto"/>
        <w:ind w:firstLine="709"/>
        <w:rPr>
          <w:rStyle w:val="a5"/>
          <w:b w:val="0"/>
          <w:bCs w:val="0"/>
          <w:color w:val="auto"/>
          <w:sz w:val="24"/>
          <w:szCs w:val="24"/>
          <w:shd w:val="clear" w:color="auto" w:fill="auto"/>
          <w:lang w:eastAsia="en-US" w:bidi="ar-SA"/>
        </w:rPr>
      </w:pPr>
      <w:r w:rsidRPr="0091690A">
        <w:rPr>
          <w:rStyle w:val="a5"/>
          <w:sz w:val="24"/>
          <w:szCs w:val="24"/>
        </w:rPr>
        <w:t xml:space="preserve">Способы </w:t>
      </w:r>
      <w:r w:rsidRPr="0091690A">
        <w:rPr>
          <w:rStyle w:val="a5"/>
          <w:rFonts w:eastAsia="Courier New"/>
          <w:sz w:val="24"/>
          <w:szCs w:val="24"/>
        </w:rPr>
        <w:t>диагностики</w:t>
      </w:r>
    </w:p>
    <w:p w:rsidR="00B128F2" w:rsidRPr="0091690A" w:rsidRDefault="00B128F2"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Наблюдение; Методика «Атмосфера в классе»;</w:t>
      </w:r>
    </w:p>
    <w:p w:rsidR="00B128F2" w:rsidRPr="0091690A" w:rsidRDefault="00B128F2"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 xml:space="preserve">Тест: «Размышляем о жизненном опыте». (составлен </w:t>
      </w:r>
      <w:proofErr w:type="spellStart"/>
      <w:r w:rsidRPr="0091690A">
        <w:rPr>
          <w:sz w:val="24"/>
          <w:szCs w:val="24"/>
        </w:rPr>
        <w:t>д.п.н</w:t>
      </w:r>
      <w:proofErr w:type="spellEnd"/>
      <w:r w:rsidRPr="0091690A">
        <w:rPr>
          <w:sz w:val="24"/>
          <w:szCs w:val="24"/>
        </w:rPr>
        <w:t xml:space="preserve">. Н. Е. </w:t>
      </w:r>
      <w:proofErr w:type="spellStart"/>
      <w:r w:rsidRPr="0091690A">
        <w:rPr>
          <w:sz w:val="24"/>
          <w:szCs w:val="24"/>
        </w:rPr>
        <w:t>Щурковой</w:t>
      </w:r>
      <w:proofErr w:type="spellEnd"/>
      <w:r w:rsidRPr="0091690A">
        <w:rPr>
          <w:sz w:val="24"/>
          <w:szCs w:val="24"/>
        </w:rPr>
        <w:t xml:space="preserve">); </w:t>
      </w:r>
    </w:p>
    <w:p w:rsidR="00B128F2" w:rsidRPr="0091690A" w:rsidRDefault="00B128F2"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 xml:space="preserve">методика выявления коммуникативных склонностей обучающихся (сост. на основе </w:t>
      </w:r>
      <w:proofErr w:type="spellStart"/>
      <w:r w:rsidRPr="0091690A">
        <w:rPr>
          <w:sz w:val="24"/>
          <w:szCs w:val="24"/>
        </w:rPr>
        <w:t>матер</w:t>
      </w:r>
      <w:proofErr w:type="gramStart"/>
      <w:r w:rsidRPr="0091690A">
        <w:rPr>
          <w:sz w:val="24"/>
          <w:szCs w:val="24"/>
        </w:rPr>
        <w:t>.п</w:t>
      </w:r>
      <w:proofErr w:type="gramEnd"/>
      <w:r w:rsidRPr="0091690A">
        <w:rPr>
          <w:sz w:val="24"/>
          <w:szCs w:val="24"/>
        </w:rPr>
        <w:t>особия</w:t>
      </w:r>
      <w:proofErr w:type="spellEnd"/>
      <w:r w:rsidRPr="0091690A">
        <w:rPr>
          <w:sz w:val="24"/>
          <w:szCs w:val="24"/>
        </w:rPr>
        <w:t xml:space="preserve"> Р. В. </w:t>
      </w:r>
      <w:proofErr w:type="spellStart"/>
      <w:r w:rsidRPr="0091690A">
        <w:rPr>
          <w:sz w:val="24"/>
          <w:szCs w:val="24"/>
        </w:rPr>
        <w:t>Овчаровой</w:t>
      </w:r>
      <w:proofErr w:type="spellEnd"/>
      <w:r w:rsidRPr="0091690A">
        <w:rPr>
          <w:sz w:val="24"/>
          <w:szCs w:val="24"/>
        </w:rPr>
        <w:t xml:space="preserve"> «Справочная книга школьного психолога»); </w:t>
      </w:r>
    </w:p>
    <w:p w:rsidR="00B128F2" w:rsidRPr="0091690A" w:rsidRDefault="00B128F2"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 xml:space="preserve">Методика для изучения </w:t>
      </w:r>
      <w:proofErr w:type="spellStart"/>
      <w:r w:rsidRPr="0091690A">
        <w:rPr>
          <w:sz w:val="24"/>
          <w:szCs w:val="24"/>
        </w:rPr>
        <w:t>социализированности</w:t>
      </w:r>
      <w:proofErr w:type="spellEnd"/>
      <w:r w:rsidRPr="0091690A">
        <w:rPr>
          <w:sz w:val="24"/>
          <w:szCs w:val="24"/>
        </w:rPr>
        <w:t xml:space="preserve"> личности обучающегося;</w:t>
      </w:r>
    </w:p>
    <w:p w:rsidR="00B128F2" w:rsidRPr="0091690A" w:rsidRDefault="00B128F2" w:rsidP="0091690A">
      <w:pPr>
        <w:pStyle w:val="23"/>
        <w:framePr w:w="10646" w:wrap="notBeside" w:vAnchor="text" w:hAnchor="text" w:xAlign="center" w:y="1"/>
        <w:shd w:val="clear" w:color="auto" w:fill="auto"/>
        <w:spacing w:line="240" w:lineRule="auto"/>
        <w:ind w:firstLine="709"/>
        <w:rPr>
          <w:sz w:val="24"/>
          <w:szCs w:val="24"/>
        </w:rPr>
      </w:pPr>
      <w:r w:rsidRPr="0091690A">
        <w:rPr>
          <w:sz w:val="24"/>
          <w:szCs w:val="24"/>
        </w:rPr>
        <w:t>Методика определения уровня развития самоуправления в ученическом коллективе (</w:t>
      </w:r>
      <w:proofErr w:type="spellStart"/>
      <w:r w:rsidRPr="0091690A">
        <w:rPr>
          <w:sz w:val="24"/>
          <w:szCs w:val="24"/>
        </w:rPr>
        <w:t>подг</w:t>
      </w:r>
      <w:proofErr w:type="spellEnd"/>
      <w:r w:rsidRPr="0091690A">
        <w:rPr>
          <w:sz w:val="24"/>
          <w:szCs w:val="24"/>
        </w:rPr>
        <w:t>. профессором М. И. Рожковым) (в течение года).</w:t>
      </w:r>
    </w:p>
    <w:p w:rsidR="00B128F2" w:rsidRPr="0091690A" w:rsidRDefault="00B128F2" w:rsidP="0091690A">
      <w:pPr>
        <w:pStyle w:val="23"/>
        <w:framePr w:w="10646" w:wrap="notBeside" w:vAnchor="text" w:hAnchor="text" w:xAlign="center" w:y="1"/>
        <w:shd w:val="clear" w:color="auto" w:fill="auto"/>
        <w:spacing w:line="240" w:lineRule="auto"/>
        <w:ind w:firstLine="709"/>
        <w:rPr>
          <w:sz w:val="24"/>
          <w:szCs w:val="24"/>
        </w:rPr>
      </w:pPr>
    </w:p>
    <w:p w:rsidR="008A7DE2" w:rsidRPr="0091690A" w:rsidRDefault="00B128F2" w:rsidP="0091690A">
      <w:pPr>
        <w:ind w:firstLine="709"/>
        <w:jc w:val="both"/>
        <w:rPr>
          <w:rFonts w:ascii="Times New Roman" w:hAnsi="Times New Roman" w:cs="Times New Roman"/>
          <w:b/>
        </w:rPr>
      </w:pPr>
      <w:r w:rsidRPr="0091690A">
        <w:rPr>
          <w:rFonts w:ascii="Times New Roman" w:hAnsi="Times New Roman" w:cs="Times New Roman"/>
          <w:b/>
        </w:rPr>
        <w:t>Показатели здоровья</w:t>
      </w:r>
    </w:p>
    <w:p w:rsidR="0091690A" w:rsidRPr="0091690A" w:rsidRDefault="00B128F2" w:rsidP="0091690A">
      <w:pPr>
        <w:ind w:firstLine="709"/>
        <w:jc w:val="both"/>
        <w:rPr>
          <w:rFonts w:ascii="Times New Roman" w:hAnsi="Times New Roman" w:cs="Times New Roman"/>
          <w:b/>
        </w:rPr>
      </w:pPr>
      <w:r w:rsidRPr="0091690A">
        <w:rPr>
          <w:rFonts w:ascii="Times New Roman" w:hAnsi="Times New Roman" w:cs="Times New Roman"/>
          <w:b/>
        </w:rPr>
        <w:t>Критерии</w:t>
      </w:r>
      <w:r w:rsidR="0091690A" w:rsidRPr="0091690A">
        <w:rPr>
          <w:rFonts w:ascii="Times New Roman" w:hAnsi="Times New Roman" w:cs="Times New Roman"/>
          <w:b/>
        </w:rPr>
        <w:t>:</w:t>
      </w:r>
    </w:p>
    <w:p w:rsidR="0091690A" w:rsidRPr="0091690A" w:rsidRDefault="0091690A" w:rsidP="00F71E86">
      <w:pPr>
        <w:pStyle w:val="ab"/>
        <w:numPr>
          <w:ilvl w:val="0"/>
          <w:numId w:val="55"/>
        </w:numPr>
        <w:ind w:left="0" w:firstLine="709"/>
        <w:jc w:val="both"/>
        <w:rPr>
          <w:rFonts w:ascii="Times New Roman" w:hAnsi="Times New Roman" w:cs="Times New Roman"/>
        </w:rPr>
      </w:pPr>
      <w:r w:rsidRPr="0091690A">
        <w:rPr>
          <w:rFonts w:ascii="Times New Roman" w:hAnsi="Times New Roman" w:cs="Times New Roman"/>
        </w:rPr>
        <w:t>с</w:t>
      </w:r>
      <w:r w:rsidR="00B128F2" w:rsidRPr="0091690A">
        <w:rPr>
          <w:rFonts w:ascii="Times New Roman" w:hAnsi="Times New Roman" w:cs="Times New Roman"/>
        </w:rPr>
        <w:t xml:space="preserve">охранность здоровья; </w:t>
      </w:r>
    </w:p>
    <w:p w:rsidR="0091690A" w:rsidRPr="0091690A" w:rsidRDefault="00B128F2" w:rsidP="00F71E86">
      <w:pPr>
        <w:pStyle w:val="ab"/>
        <w:numPr>
          <w:ilvl w:val="0"/>
          <w:numId w:val="55"/>
        </w:numPr>
        <w:ind w:left="0" w:firstLine="709"/>
        <w:jc w:val="both"/>
        <w:rPr>
          <w:rFonts w:ascii="Times New Roman" w:hAnsi="Times New Roman" w:cs="Times New Roman"/>
        </w:rPr>
      </w:pPr>
      <w:r w:rsidRPr="0091690A">
        <w:rPr>
          <w:rFonts w:ascii="Times New Roman" w:hAnsi="Times New Roman" w:cs="Times New Roman"/>
        </w:rPr>
        <w:t xml:space="preserve">уровень работоспособности; </w:t>
      </w:r>
    </w:p>
    <w:p w:rsidR="00B128F2" w:rsidRPr="0091690A" w:rsidRDefault="00B128F2" w:rsidP="00F71E86">
      <w:pPr>
        <w:pStyle w:val="ab"/>
        <w:numPr>
          <w:ilvl w:val="0"/>
          <w:numId w:val="55"/>
        </w:numPr>
        <w:ind w:left="0" w:firstLine="709"/>
        <w:jc w:val="both"/>
        <w:rPr>
          <w:rFonts w:ascii="Times New Roman" w:hAnsi="Times New Roman" w:cs="Times New Roman"/>
        </w:rPr>
      </w:pPr>
      <w:r w:rsidRPr="0091690A">
        <w:rPr>
          <w:rFonts w:ascii="Times New Roman" w:hAnsi="Times New Roman" w:cs="Times New Roman"/>
        </w:rPr>
        <w:lastRenderedPageBreak/>
        <w:t>уровень тревожности.</w:t>
      </w:r>
    </w:p>
    <w:p w:rsidR="0091690A" w:rsidRPr="0091690A" w:rsidRDefault="0091690A" w:rsidP="0091690A">
      <w:pPr>
        <w:pStyle w:val="23"/>
        <w:shd w:val="clear" w:color="auto" w:fill="auto"/>
        <w:spacing w:line="240" w:lineRule="auto"/>
        <w:ind w:firstLine="709"/>
        <w:rPr>
          <w:rStyle w:val="a5"/>
          <w:b w:val="0"/>
          <w:bCs w:val="0"/>
          <w:color w:val="auto"/>
          <w:sz w:val="24"/>
          <w:szCs w:val="24"/>
          <w:shd w:val="clear" w:color="auto" w:fill="auto"/>
          <w:lang w:eastAsia="en-US" w:bidi="ar-SA"/>
        </w:rPr>
      </w:pPr>
      <w:r w:rsidRPr="0091690A">
        <w:rPr>
          <w:rStyle w:val="a5"/>
          <w:sz w:val="24"/>
          <w:szCs w:val="24"/>
        </w:rPr>
        <w:t xml:space="preserve">Способы </w:t>
      </w:r>
      <w:r w:rsidRPr="0091690A">
        <w:rPr>
          <w:rStyle w:val="a5"/>
          <w:rFonts w:eastAsia="Courier New"/>
          <w:sz w:val="24"/>
          <w:szCs w:val="24"/>
        </w:rPr>
        <w:t>диагностики</w:t>
      </w:r>
    </w:p>
    <w:p w:rsidR="00B128F2" w:rsidRPr="0091690A" w:rsidRDefault="0091690A" w:rsidP="0091690A">
      <w:pPr>
        <w:ind w:firstLine="709"/>
        <w:jc w:val="both"/>
        <w:rPr>
          <w:rFonts w:ascii="Times New Roman" w:hAnsi="Times New Roman" w:cs="Times New Roman"/>
        </w:rPr>
      </w:pPr>
      <w:r w:rsidRPr="0091690A">
        <w:rPr>
          <w:rFonts w:ascii="Times New Roman" w:hAnsi="Times New Roman" w:cs="Times New Roman"/>
        </w:rPr>
        <w:t>Анализ данных по состоянию здоровья детей и тенденций по изменению: оценка работоспособности (визуальное наблюдение); оценка физической подготовленности по результатам сдачи нормативов физической культуры (в течение года).</w:t>
      </w:r>
    </w:p>
    <w:p w:rsidR="008A7DE2" w:rsidRPr="0091690A" w:rsidRDefault="008A7DE2" w:rsidP="0091690A">
      <w:pPr>
        <w:ind w:firstLine="709"/>
        <w:jc w:val="both"/>
        <w:rPr>
          <w:rFonts w:ascii="Times New Roman" w:hAnsi="Times New Roman" w:cs="Times New Roman"/>
        </w:rPr>
      </w:pPr>
    </w:p>
    <w:p w:rsidR="008A7DE2" w:rsidRPr="0091690A" w:rsidRDefault="008A7DE2" w:rsidP="00F71E86">
      <w:pPr>
        <w:pStyle w:val="ab"/>
        <w:keepNext/>
        <w:keepLines/>
        <w:numPr>
          <w:ilvl w:val="2"/>
          <w:numId w:val="50"/>
        </w:numPr>
        <w:tabs>
          <w:tab w:val="left" w:pos="2626"/>
        </w:tabs>
        <w:jc w:val="both"/>
        <w:rPr>
          <w:rFonts w:ascii="Times New Roman" w:hAnsi="Times New Roman" w:cs="Times New Roman"/>
        </w:rPr>
      </w:pPr>
      <w:bookmarkStart w:id="66" w:name="bookmark35"/>
      <w:r w:rsidRPr="0091690A">
        <w:rPr>
          <w:rStyle w:val="13"/>
          <w:rFonts w:eastAsia="Courier New"/>
          <w:bCs w:val="0"/>
          <w:sz w:val="24"/>
          <w:szCs w:val="24"/>
        </w:rPr>
        <w:t>Показатели реализации основной образовательной программы</w:t>
      </w:r>
      <w:bookmarkEnd w:id="66"/>
    </w:p>
    <w:p w:rsidR="008A7DE2" w:rsidRPr="008A7DE2" w:rsidRDefault="008A7DE2" w:rsidP="00293A0F">
      <w:pPr>
        <w:pStyle w:val="23"/>
        <w:shd w:val="clear" w:color="auto" w:fill="auto"/>
        <w:spacing w:line="240" w:lineRule="auto"/>
        <w:ind w:firstLine="709"/>
        <w:rPr>
          <w:sz w:val="24"/>
          <w:szCs w:val="24"/>
        </w:rPr>
      </w:pPr>
      <w:r w:rsidRPr="008A7DE2">
        <w:rPr>
          <w:sz w:val="24"/>
          <w:szCs w:val="24"/>
        </w:rPr>
        <w:t>С целью совершенствования содержания среднего общего образования и форм организации учебной деятельности в школе регулярно проводятся:</w:t>
      </w:r>
    </w:p>
    <w:p w:rsidR="008A7DE2" w:rsidRPr="008A7DE2" w:rsidRDefault="008A7DE2" w:rsidP="00F71E86">
      <w:pPr>
        <w:pStyle w:val="23"/>
        <w:numPr>
          <w:ilvl w:val="0"/>
          <w:numId w:val="13"/>
        </w:numPr>
        <w:shd w:val="clear" w:color="auto" w:fill="auto"/>
        <w:spacing w:line="240" w:lineRule="auto"/>
        <w:ind w:firstLine="709"/>
        <w:rPr>
          <w:sz w:val="24"/>
          <w:szCs w:val="24"/>
        </w:rPr>
      </w:pPr>
      <w:r w:rsidRPr="008A7DE2">
        <w:rPr>
          <w:sz w:val="24"/>
          <w:szCs w:val="24"/>
        </w:rPr>
        <w:t xml:space="preserve"> мониторинги </w:t>
      </w:r>
      <w:proofErr w:type="spellStart"/>
      <w:r w:rsidRPr="008A7DE2">
        <w:rPr>
          <w:sz w:val="24"/>
          <w:szCs w:val="24"/>
        </w:rPr>
        <w:t>обученности</w:t>
      </w:r>
      <w:proofErr w:type="spellEnd"/>
      <w:r w:rsidRPr="008A7DE2">
        <w:rPr>
          <w:sz w:val="24"/>
          <w:szCs w:val="24"/>
        </w:rPr>
        <w:t xml:space="preserve"> и качества знаний обучающихся,</w:t>
      </w:r>
    </w:p>
    <w:p w:rsidR="008A7DE2" w:rsidRPr="008A7DE2" w:rsidRDefault="008A7DE2" w:rsidP="00F71E86">
      <w:pPr>
        <w:pStyle w:val="23"/>
        <w:numPr>
          <w:ilvl w:val="0"/>
          <w:numId w:val="13"/>
        </w:numPr>
        <w:shd w:val="clear" w:color="auto" w:fill="auto"/>
        <w:spacing w:line="240" w:lineRule="auto"/>
        <w:ind w:firstLine="709"/>
        <w:rPr>
          <w:sz w:val="24"/>
          <w:szCs w:val="24"/>
        </w:rPr>
      </w:pPr>
      <w:r w:rsidRPr="008A7DE2">
        <w:rPr>
          <w:sz w:val="24"/>
          <w:szCs w:val="24"/>
        </w:rPr>
        <w:t xml:space="preserve"> контрольные (диагностические) срезы,</w:t>
      </w:r>
    </w:p>
    <w:p w:rsidR="008A7DE2" w:rsidRPr="008A7DE2" w:rsidRDefault="008A7DE2" w:rsidP="00F71E86">
      <w:pPr>
        <w:pStyle w:val="23"/>
        <w:numPr>
          <w:ilvl w:val="0"/>
          <w:numId w:val="13"/>
        </w:numPr>
        <w:shd w:val="clear" w:color="auto" w:fill="auto"/>
        <w:spacing w:line="240" w:lineRule="auto"/>
        <w:ind w:firstLine="709"/>
        <w:rPr>
          <w:sz w:val="24"/>
          <w:szCs w:val="24"/>
        </w:rPr>
      </w:pPr>
      <w:r w:rsidRPr="008A7DE2">
        <w:rPr>
          <w:sz w:val="24"/>
          <w:szCs w:val="24"/>
        </w:rPr>
        <w:t xml:space="preserve"> индивидуальные консультации и элективные учебные предметы,</w:t>
      </w:r>
    </w:p>
    <w:p w:rsidR="008A7DE2" w:rsidRPr="008A7DE2" w:rsidRDefault="008A7DE2" w:rsidP="00F71E86">
      <w:pPr>
        <w:pStyle w:val="23"/>
        <w:numPr>
          <w:ilvl w:val="0"/>
          <w:numId w:val="13"/>
        </w:numPr>
        <w:shd w:val="clear" w:color="auto" w:fill="auto"/>
        <w:spacing w:line="240" w:lineRule="auto"/>
        <w:ind w:firstLine="709"/>
        <w:rPr>
          <w:sz w:val="24"/>
          <w:szCs w:val="24"/>
        </w:rPr>
      </w:pPr>
      <w:r w:rsidRPr="008A7DE2">
        <w:rPr>
          <w:sz w:val="24"/>
          <w:szCs w:val="24"/>
        </w:rPr>
        <w:t xml:space="preserve"> корректировки рабочих программ.</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С целью формирования ключевых компетентностей, развития и реализации исследовательских и проектных способностей обучающихся; для поддержания и повышения интереса к учебным предметам:</w:t>
      </w:r>
    </w:p>
    <w:p w:rsidR="008A7DE2" w:rsidRPr="008A7DE2" w:rsidRDefault="008A7DE2" w:rsidP="00F71E86">
      <w:pPr>
        <w:pStyle w:val="23"/>
        <w:numPr>
          <w:ilvl w:val="0"/>
          <w:numId w:val="13"/>
        </w:numPr>
        <w:shd w:val="clear" w:color="auto" w:fill="auto"/>
        <w:spacing w:line="240" w:lineRule="auto"/>
        <w:ind w:firstLine="709"/>
        <w:rPr>
          <w:sz w:val="24"/>
          <w:szCs w:val="24"/>
        </w:rPr>
      </w:pPr>
      <w:r w:rsidRPr="008A7DE2">
        <w:rPr>
          <w:sz w:val="24"/>
          <w:szCs w:val="24"/>
        </w:rPr>
        <w:t xml:space="preserve"> проводятся предметные недели и месячники;</w:t>
      </w:r>
    </w:p>
    <w:p w:rsidR="008A7DE2" w:rsidRPr="008A7DE2" w:rsidRDefault="008A7DE2" w:rsidP="00F71E86">
      <w:pPr>
        <w:pStyle w:val="23"/>
        <w:numPr>
          <w:ilvl w:val="0"/>
          <w:numId w:val="13"/>
        </w:numPr>
        <w:shd w:val="clear" w:color="auto" w:fill="auto"/>
        <w:spacing w:line="240" w:lineRule="auto"/>
        <w:ind w:firstLine="709"/>
        <w:rPr>
          <w:sz w:val="24"/>
          <w:szCs w:val="24"/>
        </w:rPr>
      </w:pPr>
      <w:r w:rsidRPr="008A7DE2">
        <w:rPr>
          <w:sz w:val="24"/>
          <w:szCs w:val="24"/>
        </w:rPr>
        <w:t xml:space="preserve"> оформляются тематические стенды с периодической сменой экспозиций;</w:t>
      </w:r>
    </w:p>
    <w:p w:rsidR="008A7DE2" w:rsidRPr="008A7DE2" w:rsidRDefault="008A7DE2" w:rsidP="00F71E86">
      <w:pPr>
        <w:pStyle w:val="23"/>
        <w:numPr>
          <w:ilvl w:val="0"/>
          <w:numId w:val="13"/>
        </w:numPr>
        <w:shd w:val="clear" w:color="auto" w:fill="auto"/>
        <w:spacing w:line="240" w:lineRule="auto"/>
        <w:ind w:firstLine="709"/>
        <w:rPr>
          <w:sz w:val="24"/>
          <w:szCs w:val="24"/>
        </w:rPr>
      </w:pPr>
      <w:r w:rsidRPr="008A7DE2">
        <w:rPr>
          <w:sz w:val="24"/>
          <w:szCs w:val="24"/>
        </w:rPr>
        <w:t xml:space="preserve"> организуется участие обучающихся в дистанционных, вузовских, муниципальных предметных площадках, конкурсах.</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Одним из приоритетных направлений учебно-воспитательной деятельности школа считает создание и развитие системы мероприятий, поддерживающих обучающихся, имеющих более высокую мотивацию к учебно-познавательной деятельности.</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Ведётся работа по своевременному выявлению причин школьной неуспеваемости.</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К основным задачам повышения качества образования можно отнести продолжение работы:</w:t>
      </w:r>
    </w:p>
    <w:p w:rsidR="008A7DE2" w:rsidRPr="008A7DE2" w:rsidRDefault="008A7DE2" w:rsidP="00F71E86">
      <w:pPr>
        <w:pStyle w:val="23"/>
        <w:numPr>
          <w:ilvl w:val="0"/>
          <w:numId w:val="40"/>
        </w:numPr>
        <w:shd w:val="clear" w:color="auto" w:fill="auto"/>
        <w:spacing w:line="240" w:lineRule="auto"/>
        <w:ind w:left="0" w:firstLine="709"/>
        <w:rPr>
          <w:sz w:val="24"/>
          <w:szCs w:val="24"/>
        </w:rPr>
      </w:pPr>
      <w:r w:rsidRPr="008A7DE2">
        <w:rPr>
          <w:sz w:val="24"/>
          <w:szCs w:val="24"/>
        </w:rPr>
        <w:t>по совершенствованию контроля и управлением качества образования;</w:t>
      </w:r>
    </w:p>
    <w:p w:rsidR="008A7DE2" w:rsidRPr="008A7DE2" w:rsidRDefault="008A7DE2" w:rsidP="00F71E86">
      <w:pPr>
        <w:pStyle w:val="23"/>
        <w:numPr>
          <w:ilvl w:val="0"/>
          <w:numId w:val="39"/>
        </w:numPr>
        <w:shd w:val="clear" w:color="auto" w:fill="auto"/>
        <w:spacing w:line="240" w:lineRule="auto"/>
        <w:ind w:left="0" w:firstLine="709"/>
        <w:rPr>
          <w:sz w:val="24"/>
          <w:szCs w:val="24"/>
        </w:rPr>
      </w:pPr>
      <w:r w:rsidRPr="008A7DE2">
        <w:rPr>
          <w:sz w:val="24"/>
          <w:szCs w:val="24"/>
        </w:rPr>
        <w:t>по корректировке учебных программ и внедрению государственных стандартов образования;</w:t>
      </w:r>
    </w:p>
    <w:p w:rsidR="008A7DE2" w:rsidRPr="008A7DE2" w:rsidRDefault="008A7DE2" w:rsidP="00F71E86">
      <w:pPr>
        <w:pStyle w:val="23"/>
        <w:numPr>
          <w:ilvl w:val="0"/>
          <w:numId w:val="39"/>
        </w:numPr>
        <w:shd w:val="clear" w:color="auto" w:fill="auto"/>
        <w:spacing w:line="240" w:lineRule="auto"/>
        <w:ind w:left="0" w:firstLine="709"/>
        <w:rPr>
          <w:sz w:val="24"/>
          <w:szCs w:val="24"/>
        </w:rPr>
      </w:pPr>
      <w:r w:rsidRPr="008A7DE2">
        <w:rPr>
          <w:sz w:val="24"/>
          <w:szCs w:val="24"/>
        </w:rPr>
        <w:t xml:space="preserve">по введению </w:t>
      </w:r>
      <w:proofErr w:type="spellStart"/>
      <w:r w:rsidRPr="008A7DE2">
        <w:rPr>
          <w:sz w:val="24"/>
          <w:szCs w:val="24"/>
        </w:rPr>
        <w:t>профильногообучения</w:t>
      </w:r>
      <w:proofErr w:type="spellEnd"/>
      <w:r w:rsidRPr="008A7DE2">
        <w:rPr>
          <w:sz w:val="24"/>
          <w:szCs w:val="24"/>
        </w:rPr>
        <w:t xml:space="preserve">, </w:t>
      </w:r>
      <w:proofErr w:type="gramStart"/>
      <w:r w:rsidRPr="008A7DE2">
        <w:rPr>
          <w:sz w:val="24"/>
          <w:szCs w:val="24"/>
        </w:rPr>
        <w:t>обучения</w:t>
      </w:r>
      <w:proofErr w:type="gramEnd"/>
      <w:r w:rsidRPr="008A7DE2">
        <w:rPr>
          <w:sz w:val="24"/>
          <w:szCs w:val="24"/>
        </w:rPr>
        <w:t xml:space="preserve"> по индивидуальным учебным планам;</w:t>
      </w:r>
    </w:p>
    <w:p w:rsidR="008A7DE2" w:rsidRPr="008A7DE2" w:rsidRDefault="008A7DE2" w:rsidP="00F71E86">
      <w:pPr>
        <w:pStyle w:val="23"/>
        <w:numPr>
          <w:ilvl w:val="0"/>
          <w:numId w:val="39"/>
        </w:numPr>
        <w:shd w:val="clear" w:color="auto" w:fill="auto"/>
        <w:spacing w:line="240" w:lineRule="auto"/>
        <w:ind w:left="0" w:firstLine="709"/>
        <w:rPr>
          <w:sz w:val="24"/>
          <w:szCs w:val="24"/>
        </w:rPr>
      </w:pPr>
      <w:r w:rsidRPr="008A7DE2">
        <w:rPr>
          <w:sz w:val="24"/>
          <w:szCs w:val="24"/>
        </w:rPr>
        <w:t>по повышению роли семьи в организации обучения и воспитания;</w:t>
      </w:r>
    </w:p>
    <w:p w:rsidR="008A7DE2" w:rsidRPr="008A7DE2" w:rsidRDefault="008A7DE2" w:rsidP="00F71E86">
      <w:pPr>
        <w:pStyle w:val="23"/>
        <w:numPr>
          <w:ilvl w:val="0"/>
          <w:numId w:val="41"/>
        </w:numPr>
        <w:shd w:val="clear" w:color="auto" w:fill="auto"/>
        <w:spacing w:line="240" w:lineRule="auto"/>
        <w:ind w:left="0" w:firstLine="709"/>
        <w:rPr>
          <w:sz w:val="24"/>
          <w:szCs w:val="24"/>
        </w:rPr>
      </w:pPr>
      <w:r w:rsidRPr="008A7DE2">
        <w:rPr>
          <w:sz w:val="24"/>
          <w:szCs w:val="24"/>
        </w:rPr>
        <w:t xml:space="preserve">по реализации учебного плана, который даёт возможность повысить качество образования по отдельным предметам и направить на формирование информационной и коммуникативной компетентности </w:t>
      </w:r>
      <w:proofErr w:type="gramStart"/>
      <w:r w:rsidRPr="008A7DE2">
        <w:rPr>
          <w:sz w:val="24"/>
          <w:szCs w:val="24"/>
        </w:rPr>
        <w:t>обучающихся</w:t>
      </w:r>
      <w:proofErr w:type="gramEnd"/>
      <w:r w:rsidRPr="008A7DE2">
        <w:rPr>
          <w:sz w:val="24"/>
          <w:szCs w:val="24"/>
        </w:rPr>
        <w:t>;</w:t>
      </w:r>
    </w:p>
    <w:p w:rsidR="008A7DE2" w:rsidRPr="008A7DE2" w:rsidRDefault="008A7DE2" w:rsidP="00F71E86">
      <w:pPr>
        <w:pStyle w:val="23"/>
        <w:numPr>
          <w:ilvl w:val="0"/>
          <w:numId w:val="41"/>
        </w:numPr>
        <w:shd w:val="clear" w:color="auto" w:fill="auto"/>
        <w:spacing w:line="240" w:lineRule="auto"/>
        <w:ind w:left="0" w:firstLine="709"/>
        <w:rPr>
          <w:sz w:val="24"/>
          <w:szCs w:val="24"/>
        </w:rPr>
      </w:pPr>
      <w:r w:rsidRPr="008A7DE2">
        <w:rPr>
          <w:sz w:val="24"/>
          <w:szCs w:val="24"/>
        </w:rPr>
        <w:t>по профилактике безнадзорности и правонарушений (совместно с КДН);</w:t>
      </w:r>
    </w:p>
    <w:p w:rsidR="008A7DE2" w:rsidRPr="008A7DE2" w:rsidRDefault="008A7DE2" w:rsidP="00F71E86">
      <w:pPr>
        <w:pStyle w:val="23"/>
        <w:numPr>
          <w:ilvl w:val="0"/>
          <w:numId w:val="41"/>
        </w:numPr>
        <w:shd w:val="clear" w:color="auto" w:fill="auto"/>
        <w:spacing w:line="240" w:lineRule="auto"/>
        <w:ind w:left="0" w:firstLine="709"/>
        <w:rPr>
          <w:sz w:val="24"/>
          <w:szCs w:val="24"/>
        </w:rPr>
      </w:pPr>
      <w:r w:rsidRPr="008A7DE2">
        <w:rPr>
          <w:sz w:val="24"/>
          <w:szCs w:val="24"/>
        </w:rPr>
        <w:t xml:space="preserve">по оказанию конкретной помощи </w:t>
      </w:r>
      <w:proofErr w:type="gramStart"/>
      <w:r w:rsidRPr="008A7DE2">
        <w:rPr>
          <w:sz w:val="24"/>
          <w:szCs w:val="24"/>
        </w:rPr>
        <w:t>отстающим</w:t>
      </w:r>
      <w:proofErr w:type="gramEnd"/>
      <w:r w:rsidRPr="008A7DE2">
        <w:rPr>
          <w:sz w:val="24"/>
          <w:szCs w:val="24"/>
        </w:rPr>
        <w:t xml:space="preserve"> и неуспевающим обучающимся;</w:t>
      </w:r>
    </w:p>
    <w:p w:rsidR="008A7DE2" w:rsidRPr="008A7DE2" w:rsidRDefault="008A7DE2" w:rsidP="00F71E86">
      <w:pPr>
        <w:pStyle w:val="23"/>
        <w:numPr>
          <w:ilvl w:val="0"/>
          <w:numId w:val="41"/>
        </w:numPr>
        <w:shd w:val="clear" w:color="auto" w:fill="auto"/>
        <w:spacing w:line="240" w:lineRule="auto"/>
        <w:ind w:left="0" w:firstLine="709"/>
        <w:rPr>
          <w:sz w:val="24"/>
          <w:szCs w:val="24"/>
        </w:rPr>
      </w:pPr>
      <w:r w:rsidRPr="008A7DE2">
        <w:rPr>
          <w:sz w:val="24"/>
          <w:szCs w:val="24"/>
        </w:rPr>
        <w:t>по ведению систематического контроля за психологическим и физическим состоянием обучающихся со стороны педагогов и родителей (законных представителей).</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Одним из основных показателей реализации образовательной программы являются итоги</w:t>
      </w:r>
      <w:r w:rsidR="00381826">
        <w:rPr>
          <w:sz w:val="24"/>
          <w:szCs w:val="24"/>
        </w:rPr>
        <w:t xml:space="preserve"> участия обучающихся в Едином Г</w:t>
      </w:r>
      <w:r w:rsidRPr="008A7DE2">
        <w:rPr>
          <w:sz w:val="24"/>
          <w:szCs w:val="24"/>
        </w:rPr>
        <w:t>осударственном Экзамене (ЕГЭ)</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 xml:space="preserve">Мониторинг результатов ЕГЭ направлен </w:t>
      </w:r>
      <w:proofErr w:type="gramStart"/>
      <w:r w:rsidRPr="008A7DE2">
        <w:rPr>
          <w:sz w:val="24"/>
          <w:szCs w:val="24"/>
        </w:rPr>
        <w:t>на</w:t>
      </w:r>
      <w:proofErr w:type="gramEnd"/>
      <w:r w:rsidRPr="008A7DE2">
        <w:rPr>
          <w:sz w:val="24"/>
          <w:szCs w:val="24"/>
        </w:rPr>
        <w:t>:</w:t>
      </w:r>
    </w:p>
    <w:p w:rsidR="008A7DE2" w:rsidRPr="008A7DE2" w:rsidRDefault="008A7DE2" w:rsidP="00F71E86">
      <w:pPr>
        <w:pStyle w:val="23"/>
        <w:numPr>
          <w:ilvl w:val="0"/>
          <w:numId w:val="42"/>
        </w:numPr>
        <w:shd w:val="clear" w:color="auto" w:fill="auto"/>
        <w:spacing w:line="240" w:lineRule="auto"/>
        <w:ind w:left="0" w:firstLine="709"/>
        <w:rPr>
          <w:sz w:val="24"/>
          <w:szCs w:val="24"/>
        </w:rPr>
      </w:pPr>
      <w:r w:rsidRPr="008A7DE2">
        <w:rPr>
          <w:sz w:val="24"/>
          <w:szCs w:val="24"/>
        </w:rPr>
        <w:t>получение статистической информации по проблемам организации образовательной деятельности;</w:t>
      </w:r>
    </w:p>
    <w:p w:rsidR="008A7DE2" w:rsidRPr="008A7DE2" w:rsidRDefault="008A7DE2" w:rsidP="00F71E86">
      <w:pPr>
        <w:pStyle w:val="23"/>
        <w:numPr>
          <w:ilvl w:val="0"/>
          <w:numId w:val="42"/>
        </w:numPr>
        <w:shd w:val="clear" w:color="auto" w:fill="auto"/>
        <w:spacing w:line="240" w:lineRule="auto"/>
        <w:ind w:left="0" w:firstLine="709"/>
        <w:rPr>
          <w:sz w:val="24"/>
          <w:szCs w:val="24"/>
        </w:rPr>
      </w:pPr>
      <w:r w:rsidRPr="008A7DE2">
        <w:rPr>
          <w:sz w:val="24"/>
          <w:szCs w:val="24"/>
        </w:rPr>
        <w:t>определение уровня подготовки обучающихся на всех этапах обучения;</w:t>
      </w:r>
    </w:p>
    <w:p w:rsidR="008A7DE2" w:rsidRPr="008A7DE2" w:rsidRDefault="008A7DE2" w:rsidP="00F71E86">
      <w:pPr>
        <w:pStyle w:val="23"/>
        <w:numPr>
          <w:ilvl w:val="0"/>
          <w:numId w:val="42"/>
        </w:numPr>
        <w:shd w:val="clear" w:color="auto" w:fill="auto"/>
        <w:spacing w:line="240" w:lineRule="auto"/>
        <w:ind w:left="0" w:firstLine="709"/>
        <w:rPr>
          <w:sz w:val="24"/>
          <w:szCs w:val="24"/>
        </w:rPr>
      </w:pPr>
      <w:r w:rsidRPr="008A7DE2">
        <w:rPr>
          <w:sz w:val="24"/>
          <w:szCs w:val="24"/>
        </w:rPr>
        <w:t>внедрение в педагогическую практику методов объективной оценки учебных достижений обучающихся;</w:t>
      </w:r>
    </w:p>
    <w:p w:rsidR="008A7DE2" w:rsidRPr="008A7DE2" w:rsidRDefault="008A7DE2" w:rsidP="00F71E86">
      <w:pPr>
        <w:pStyle w:val="23"/>
        <w:numPr>
          <w:ilvl w:val="0"/>
          <w:numId w:val="42"/>
        </w:numPr>
        <w:shd w:val="clear" w:color="auto" w:fill="auto"/>
        <w:spacing w:line="240" w:lineRule="auto"/>
        <w:ind w:left="0" w:firstLine="709"/>
        <w:rPr>
          <w:sz w:val="24"/>
          <w:szCs w:val="24"/>
        </w:rPr>
      </w:pPr>
      <w:r w:rsidRPr="008A7DE2">
        <w:rPr>
          <w:sz w:val="24"/>
          <w:szCs w:val="24"/>
        </w:rPr>
        <w:t>повышение эффективности управленческих решений в области качества образования.</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 xml:space="preserve">Мониторинг позволяет проводить сравнительный анализ по различным параметрам. Среди них ведущим, безусловно, является качество предметной </w:t>
      </w:r>
      <w:proofErr w:type="spellStart"/>
      <w:r w:rsidRPr="008A7DE2">
        <w:rPr>
          <w:sz w:val="24"/>
          <w:szCs w:val="24"/>
        </w:rPr>
        <w:t>обученностиобучающихся</w:t>
      </w:r>
      <w:proofErr w:type="spellEnd"/>
      <w:r w:rsidRPr="008A7DE2">
        <w:rPr>
          <w:sz w:val="24"/>
          <w:szCs w:val="24"/>
        </w:rPr>
        <w:t>.</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 xml:space="preserve">Используя результаты ЕГЭ, можно проследить динамику изменения уровня </w:t>
      </w:r>
      <w:proofErr w:type="spellStart"/>
      <w:r w:rsidRPr="008A7DE2">
        <w:rPr>
          <w:sz w:val="24"/>
          <w:szCs w:val="24"/>
        </w:rPr>
        <w:t>обученности</w:t>
      </w:r>
      <w:proofErr w:type="spellEnd"/>
      <w:r w:rsidR="00293A0F">
        <w:rPr>
          <w:sz w:val="24"/>
          <w:szCs w:val="24"/>
        </w:rPr>
        <w:t xml:space="preserve"> </w:t>
      </w:r>
      <w:r w:rsidRPr="008A7DE2">
        <w:rPr>
          <w:sz w:val="24"/>
          <w:szCs w:val="24"/>
        </w:rPr>
        <w:t>обучающихся конкретному предмету в течение ряда лет. К тому же, школа имеет возможность сравнить свои результаты с показателями по району, региону и др.</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 xml:space="preserve">Еще одним параметром анализа качества </w:t>
      </w:r>
      <w:proofErr w:type="spellStart"/>
      <w:r w:rsidRPr="008A7DE2">
        <w:rPr>
          <w:sz w:val="24"/>
          <w:szCs w:val="24"/>
        </w:rPr>
        <w:t>обученности</w:t>
      </w:r>
      <w:proofErr w:type="spellEnd"/>
      <w:r w:rsidRPr="008A7DE2">
        <w:rPr>
          <w:sz w:val="24"/>
          <w:szCs w:val="24"/>
        </w:rPr>
        <w:t xml:space="preserve"> является соотнесение годовой оценки ученика по предмету, выставляемой учителем, с оценкой независимых экспертов, проверявших ЕГЭ.</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 xml:space="preserve">Использование результатов ЕГЭ для мониторинга качества </w:t>
      </w:r>
      <w:proofErr w:type="spellStart"/>
      <w:r w:rsidRPr="008A7DE2">
        <w:rPr>
          <w:sz w:val="24"/>
          <w:szCs w:val="24"/>
        </w:rPr>
        <w:t>обученности</w:t>
      </w:r>
      <w:proofErr w:type="spellEnd"/>
      <w:r w:rsidRPr="008A7DE2">
        <w:rPr>
          <w:sz w:val="24"/>
          <w:szCs w:val="24"/>
        </w:rPr>
        <w:t xml:space="preserve"> школьников может включать в себя множество других параметров. Например, возможно сравнение выбора обучающимися </w:t>
      </w:r>
      <w:r w:rsidRPr="008A7DE2">
        <w:rPr>
          <w:sz w:val="24"/>
          <w:szCs w:val="24"/>
        </w:rPr>
        <w:lastRenderedPageBreak/>
        <w:t xml:space="preserve">предметов для сдачи ЕГЭ, количества выпускников Школы, поступивших в вузы по результатам ЕГЭ </w:t>
      </w:r>
      <w:proofErr w:type="gramStart"/>
      <w:r w:rsidRPr="008A7DE2">
        <w:rPr>
          <w:sz w:val="24"/>
          <w:szCs w:val="24"/>
        </w:rPr>
        <w:t>в</w:t>
      </w:r>
      <w:proofErr w:type="gramEnd"/>
      <w:r w:rsidRPr="008A7DE2">
        <w:rPr>
          <w:sz w:val="24"/>
          <w:szCs w:val="24"/>
        </w:rPr>
        <w:t xml:space="preserve"> </w:t>
      </w:r>
      <w:r w:rsidRPr="008A7DE2">
        <w:rPr>
          <w:rStyle w:val="115pt"/>
          <w:sz w:val="24"/>
          <w:szCs w:val="24"/>
        </w:rPr>
        <w:t>%</w:t>
      </w:r>
      <w:r w:rsidRPr="008A7DE2">
        <w:rPr>
          <w:sz w:val="24"/>
          <w:szCs w:val="24"/>
        </w:rPr>
        <w:t xml:space="preserve"> от всех поступивших и др.</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 xml:space="preserve">Для проведения контроля выполнения всеобуча, </w:t>
      </w:r>
      <w:proofErr w:type="gramStart"/>
      <w:r w:rsidRPr="008A7DE2">
        <w:rPr>
          <w:sz w:val="24"/>
          <w:szCs w:val="24"/>
        </w:rPr>
        <w:t>контроля за</w:t>
      </w:r>
      <w:proofErr w:type="gramEnd"/>
      <w:r w:rsidRPr="008A7DE2">
        <w:rPr>
          <w:sz w:val="24"/>
          <w:szCs w:val="24"/>
        </w:rPr>
        <w:t xml:space="preserve"> состоянием преподавания учебных предметов в школе имеется годовой план </w:t>
      </w:r>
      <w:proofErr w:type="spellStart"/>
      <w:r w:rsidRPr="008A7DE2">
        <w:rPr>
          <w:sz w:val="24"/>
          <w:szCs w:val="24"/>
        </w:rPr>
        <w:t>внутришкольного</w:t>
      </w:r>
      <w:proofErr w:type="spellEnd"/>
      <w:r w:rsidRPr="008A7DE2">
        <w:rPr>
          <w:sz w:val="24"/>
          <w:szCs w:val="24"/>
        </w:rPr>
        <w:t xml:space="preserve"> контроля.</w:t>
      </w:r>
    </w:p>
    <w:p w:rsidR="008A7DE2" w:rsidRPr="008A7DE2" w:rsidRDefault="008A7DE2" w:rsidP="00293A0F">
      <w:pPr>
        <w:pStyle w:val="23"/>
        <w:shd w:val="clear" w:color="auto" w:fill="auto"/>
        <w:spacing w:line="240" w:lineRule="auto"/>
        <w:ind w:firstLine="709"/>
        <w:rPr>
          <w:sz w:val="24"/>
          <w:szCs w:val="24"/>
        </w:rPr>
      </w:pPr>
      <w:r w:rsidRPr="008A7DE2">
        <w:rPr>
          <w:sz w:val="24"/>
          <w:szCs w:val="24"/>
        </w:rPr>
        <w:t>Мониторинг реализации образовательной программы школы позволяет:</w:t>
      </w:r>
    </w:p>
    <w:p w:rsidR="008A7DE2" w:rsidRPr="008A7DE2" w:rsidRDefault="008A7DE2" w:rsidP="00F71E86">
      <w:pPr>
        <w:pStyle w:val="23"/>
        <w:numPr>
          <w:ilvl w:val="0"/>
          <w:numId w:val="43"/>
        </w:numPr>
        <w:shd w:val="clear" w:color="auto" w:fill="auto"/>
        <w:spacing w:line="240" w:lineRule="auto"/>
        <w:ind w:left="0" w:firstLine="709"/>
        <w:rPr>
          <w:sz w:val="24"/>
          <w:szCs w:val="24"/>
        </w:rPr>
      </w:pPr>
      <w:r w:rsidRPr="008A7DE2">
        <w:rPr>
          <w:sz w:val="24"/>
          <w:szCs w:val="24"/>
        </w:rPr>
        <w:t>сопоставить запланированные и достигнутые результаты;</w:t>
      </w:r>
    </w:p>
    <w:p w:rsidR="008A7DE2" w:rsidRPr="008A7DE2" w:rsidRDefault="008A7DE2" w:rsidP="00F71E86">
      <w:pPr>
        <w:pStyle w:val="23"/>
        <w:numPr>
          <w:ilvl w:val="0"/>
          <w:numId w:val="43"/>
        </w:numPr>
        <w:shd w:val="clear" w:color="auto" w:fill="auto"/>
        <w:spacing w:line="240" w:lineRule="auto"/>
        <w:ind w:left="0" w:firstLine="709"/>
        <w:rPr>
          <w:sz w:val="24"/>
          <w:szCs w:val="24"/>
        </w:rPr>
      </w:pPr>
      <w:r w:rsidRPr="008A7DE2">
        <w:rPr>
          <w:sz w:val="24"/>
          <w:szCs w:val="24"/>
        </w:rPr>
        <w:t xml:space="preserve">подготовить ежегодный публичный отчет о реализации образовательной программы школы; отчет о </w:t>
      </w:r>
      <w:proofErr w:type="spellStart"/>
      <w:r w:rsidRPr="008A7DE2">
        <w:rPr>
          <w:sz w:val="24"/>
          <w:szCs w:val="24"/>
        </w:rPr>
        <w:t>самообследовании</w:t>
      </w:r>
      <w:proofErr w:type="spellEnd"/>
      <w:r w:rsidRPr="008A7DE2">
        <w:rPr>
          <w:sz w:val="24"/>
          <w:szCs w:val="24"/>
        </w:rPr>
        <w:t>;</w:t>
      </w:r>
    </w:p>
    <w:p w:rsidR="008A7DE2" w:rsidRDefault="008A7DE2" w:rsidP="00F71E86">
      <w:pPr>
        <w:pStyle w:val="23"/>
        <w:numPr>
          <w:ilvl w:val="0"/>
          <w:numId w:val="43"/>
        </w:numPr>
        <w:shd w:val="clear" w:color="auto" w:fill="auto"/>
        <w:spacing w:line="240" w:lineRule="auto"/>
        <w:ind w:left="0" w:firstLine="709"/>
        <w:rPr>
          <w:sz w:val="24"/>
          <w:szCs w:val="24"/>
        </w:rPr>
      </w:pPr>
      <w:r w:rsidRPr="008A7DE2">
        <w:rPr>
          <w:sz w:val="24"/>
          <w:szCs w:val="24"/>
        </w:rPr>
        <w:t>выявить проблемные ситуации и скорректировать цели и задачи по отдельным (проблемным) направлениям образовательной программы.</w:t>
      </w:r>
    </w:p>
    <w:p w:rsidR="006B2FA9" w:rsidRPr="006B2FA9" w:rsidRDefault="006B2FA9" w:rsidP="006B2FA9">
      <w:pPr>
        <w:pStyle w:val="ab"/>
        <w:keepNext/>
        <w:keepLines/>
        <w:numPr>
          <w:ilvl w:val="0"/>
          <w:numId w:val="43"/>
        </w:numPr>
        <w:jc w:val="both"/>
        <w:rPr>
          <w:rFonts w:ascii="Times New Roman" w:hAnsi="Times New Roman" w:cs="Times New Roman"/>
        </w:rPr>
      </w:pPr>
      <w:r w:rsidRPr="006B2FA9">
        <w:rPr>
          <w:rStyle w:val="13"/>
          <w:rFonts w:eastAsia="Courier New"/>
          <w:b w:val="0"/>
          <w:bCs w:val="0"/>
          <w:sz w:val="24"/>
          <w:szCs w:val="24"/>
        </w:rPr>
        <w:t>Контроль состояния системы условий</w:t>
      </w:r>
    </w:p>
    <w:p w:rsidR="006B2FA9" w:rsidRPr="008A7DE2" w:rsidRDefault="006B2FA9" w:rsidP="006B2FA9">
      <w:pPr>
        <w:pStyle w:val="25"/>
        <w:framePr w:w="9586" w:wrap="notBeside" w:vAnchor="text" w:hAnchor="text" w:xAlign="center" w:y="1"/>
        <w:numPr>
          <w:ilvl w:val="0"/>
          <w:numId w:val="43"/>
        </w:numPr>
        <w:shd w:val="clear" w:color="auto" w:fill="auto"/>
        <w:spacing w:line="220" w:lineRule="exact"/>
        <w:rPr>
          <w:sz w:val="24"/>
          <w:szCs w:val="24"/>
        </w:rPr>
      </w:pPr>
      <w:r w:rsidRPr="008A7DE2">
        <w:rPr>
          <w:sz w:val="24"/>
          <w:szCs w:val="24"/>
        </w:rPr>
        <w:t>Контроль состояния системы условий проводится в рамках ВШК в течение учебного года.</w:t>
      </w:r>
    </w:p>
    <w:tbl>
      <w:tblPr>
        <w:tblOverlap w:val="never"/>
        <w:tblW w:w="5000" w:type="pct"/>
        <w:jc w:val="center"/>
        <w:tblCellMar>
          <w:left w:w="10" w:type="dxa"/>
          <w:right w:w="10" w:type="dxa"/>
        </w:tblCellMar>
        <w:tblLook w:val="04A0" w:firstRow="1" w:lastRow="0" w:firstColumn="1" w:lastColumn="0" w:noHBand="0" w:noVBand="1"/>
      </w:tblPr>
      <w:tblGrid>
        <w:gridCol w:w="6522"/>
        <w:gridCol w:w="3084"/>
      </w:tblGrid>
      <w:tr w:rsidR="006B2FA9" w:rsidRPr="008A7DE2" w:rsidTr="00747789">
        <w:trPr>
          <w:trHeight w:hRule="exact" w:val="293"/>
          <w:jc w:val="center"/>
        </w:trPr>
        <w:tc>
          <w:tcPr>
            <w:tcW w:w="3395" w:type="pct"/>
            <w:tcBorders>
              <w:top w:val="single" w:sz="4" w:space="0" w:color="auto"/>
              <w:left w:val="single" w:sz="4" w:space="0" w:color="auto"/>
            </w:tcBorders>
            <w:shd w:val="clear" w:color="auto" w:fill="FFFFFF"/>
            <w:vAlign w:val="bottom"/>
          </w:tcPr>
          <w:p w:rsidR="006B2FA9" w:rsidRPr="008A7DE2" w:rsidRDefault="006B2FA9" w:rsidP="00747789">
            <w:pPr>
              <w:pStyle w:val="23"/>
              <w:framePr w:w="9586" w:wrap="notBeside" w:vAnchor="text" w:hAnchor="text" w:xAlign="center" w:y="1"/>
              <w:shd w:val="clear" w:color="auto" w:fill="auto"/>
              <w:spacing w:line="220" w:lineRule="exact"/>
              <w:ind w:firstLine="0"/>
              <w:jc w:val="center"/>
              <w:rPr>
                <w:sz w:val="24"/>
                <w:szCs w:val="24"/>
              </w:rPr>
            </w:pPr>
            <w:r w:rsidRPr="008A7DE2">
              <w:rPr>
                <w:sz w:val="24"/>
                <w:szCs w:val="24"/>
              </w:rPr>
              <w:t>Объект контроля</w:t>
            </w:r>
          </w:p>
        </w:tc>
        <w:tc>
          <w:tcPr>
            <w:tcW w:w="1605" w:type="pct"/>
            <w:tcBorders>
              <w:top w:val="single" w:sz="4" w:space="0" w:color="auto"/>
              <w:left w:val="single" w:sz="4" w:space="0" w:color="auto"/>
              <w:right w:val="single" w:sz="4" w:space="0" w:color="auto"/>
            </w:tcBorders>
            <w:shd w:val="clear" w:color="auto" w:fill="FFFFFF"/>
            <w:vAlign w:val="bottom"/>
          </w:tcPr>
          <w:p w:rsidR="006B2FA9" w:rsidRPr="008A7DE2" w:rsidRDefault="006B2FA9" w:rsidP="00747789">
            <w:pPr>
              <w:pStyle w:val="23"/>
              <w:framePr w:w="9586" w:wrap="notBeside" w:vAnchor="text" w:hAnchor="text" w:xAlign="center" w:y="1"/>
              <w:shd w:val="clear" w:color="auto" w:fill="auto"/>
              <w:spacing w:line="220" w:lineRule="exact"/>
              <w:ind w:firstLine="0"/>
              <w:jc w:val="center"/>
              <w:rPr>
                <w:sz w:val="24"/>
                <w:szCs w:val="24"/>
              </w:rPr>
            </w:pPr>
            <w:r w:rsidRPr="008A7DE2">
              <w:rPr>
                <w:sz w:val="24"/>
                <w:szCs w:val="24"/>
              </w:rPr>
              <w:t>Наличие/необходимо</w:t>
            </w:r>
          </w:p>
        </w:tc>
      </w:tr>
      <w:tr w:rsidR="006B2FA9" w:rsidRPr="008A7DE2" w:rsidTr="00747789">
        <w:trPr>
          <w:trHeight w:hRule="exact" w:val="283"/>
          <w:jc w:val="center"/>
        </w:trPr>
        <w:tc>
          <w:tcPr>
            <w:tcW w:w="5000" w:type="pct"/>
            <w:gridSpan w:val="2"/>
            <w:tcBorders>
              <w:top w:val="single" w:sz="4" w:space="0" w:color="auto"/>
              <w:left w:val="single" w:sz="4" w:space="0" w:color="auto"/>
              <w:right w:val="single" w:sz="4" w:space="0" w:color="auto"/>
            </w:tcBorders>
            <w:shd w:val="clear" w:color="auto" w:fill="FFFFFF"/>
            <w:vAlign w:val="bottom"/>
          </w:tcPr>
          <w:p w:rsidR="006B2FA9" w:rsidRPr="008A7DE2" w:rsidRDefault="006B2FA9" w:rsidP="00747789">
            <w:pPr>
              <w:pStyle w:val="23"/>
              <w:framePr w:w="9586" w:wrap="notBeside" w:vAnchor="text" w:hAnchor="text" w:xAlign="center" w:y="1"/>
              <w:shd w:val="clear" w:color="auto" w:fill="auto"/>
              <w:spacing w:line="220" w:lineRule="exact"/>
              <w:ind w:firstLine="0"/>
              <w:jc w:val="center"/>
              <w:rPr>
                <w:sz w:val="24"/>
                <w:szCs w:val="24"/>
              </w:rPr>
            </w:pPr>
            <w:r w:rsidRPr="008A7DE2">
              <w:rPr>
                <w:sz w:val="24"/>
                <w:szCs w:val="24"/>
              </w:rPr>
              <w:t>Кадровые условия</w:t>
            </w:r>
          </w:p>
        </w:tc>
      </w:tr>
      <w:tr w:rsidR="006B2FA9" w:rsidRPr="008A7DE2" w:rsidTr="00747789">
        <w:trPr>
          <w:trHeight w:hRule="exact" w:val="562"/>
          <w:jc w:val="center"/>
        </w:trPr>
        <w:tc>
          <w:tcPr>
            <w:tcW w:w="3395" w:type="pct"/>
            <w:tcBorders>
              <w:top w:val="single" w:sz="4" w:space="0" w:color="auto"/>
              <w:left w:val="single" w:sz="4" w:space="0" w:color="auto"/>
            </w:tcBorders>
            <w:shd w:val="clear" w:color="auto" w:fill="FFFFFF"/>
            <w:vAlign w:val="bottom"/>
          </w:tcPr>
          <w:p w:rsidR="006B2FA9" w:rsidRPr="008A7DE2" w:rsidRDefault="006B2FA9" w:rsidP="00747789">
            <w:pPr>
              <w:pStyle w:val="23"/>
              <w:framePr w:w="9586" w:wrap="notBeside" w:vAnchor="text" w:hAnchor="text" w:xAlign="center" w:y="1"/>
              <w:shd w:val="clear" w:color="auto" w:fill="auto"/>
              <w:spacing w:line="278" w:lineRule="exact"/>
              <w:ind w:left="120" w:firstLine="0"/>
              <w:jc w:val="left"/>
              <w:rPr>
                <w:sz w:val="24"/>
                <w:szCs w:val="24"/>
              </w:rPr>
            </w:pPr>
            <w:r w:rsidRPr="008A7DE2">
              <w:rPr>
                <w:sz w:val="24"/>
                <w:szCs w:val="24"/>
              </w:rPr>
              <w:t>Качество кадрового обеспечения реализации среднего общего образования</w:t>
            </w:r>
          </w:p>
        </w:tc>
        <w:tc>
          <w:tcPr>
            <w:tcW w:w="1605" w:type="pct"/>
            <w:tcBorders>
              <w:top w:val="single" w:sz="4" w:space="0" w:color="auto"/>
              <w:left w:val="single" w:sz="4" w:space="0" w:color="auto"/>
              <w:right w:val="single" w:sz="4" w:space="0" w:color="auto"/>
            </w:tcBorders>
            <w:shd w:val="clear" w:color="auto" w:fill="FFFFFF"/>
          </w:tcPr>
          <w:p w:rsidR="006B2FA9" w:rsidRPr="008A7DE2" w:rsidRDefault="006B2FA9" w:rsidP="00747789">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6B2FA9" w:rsidRPr="008A7DE2" w:rsidTr="00747789">
        <w:trPr>
          <w:trHeight w:hRule="exact" w:val="562"/>
          <w:jc w:val="center"/>
        </w:trPr>
        <w:tc>
          <w:tcPr>
            <w:tcW w:w="3395" w:type="pct"/>
            <w:tcBorders>
              <w:top w:val="single" w:sz="4" w:space="0" w:color="auto"/>
              <w:left w:val="single" w:sz="4" w:space="0" w:color="auto"/>
            </w:tcBorders>
            <w:shd w:val="clear" w:color="auto" w:fill="FFFFFF"/>
            <w:vAlign w:val="bottom"/>
          </w:tcPr>
          <w:p w:rsidR="006B2FA9" w:rsidRPr="008A7DE2" w:rsidRDefault="006B2FA9" w:rsidP="00747789">
            <w:pPr>
              <w:pStyle w:val="23"/>
              <w:framePr w:w="9586" w:wrap="notBeside" w:vAnchor="text" w:hAnchor="text" w:xAlign="center" w:y="1"/>
              <w:shd w:val="clear" w:color="auto" w:fill="auto"/>
              <w:spacing w:line="278" w:lineRule="exact"/>
              <w:ind w:left="120" w:firstLine="0"/>
              <w:jc w:val="left"/>
              <w:rPr>
                <w:sz w:val="24"/>
                <w:szCs w:val="24"/>
              </w:rPr>
            </w:pPr>
            <w:r w:rsidRPr="008A7DE2">
              <w:rPr>
                <w:sz w:val="24"/>
                <w:szCs w:val="24"/>
              </w:rPr>
              <w:t>Исполнение плана-графика повышения квалификации педагогических и руководящих работников школы</w:t>
            </w:r>
          </w:p>
        </w:tc>
        <w:tc>
          <w:tcPr>
            <w:tcW w:w="1605" w:type="pct"/>
            <w:tcBorders>
              <w:top w:val="single" w:sz="4" w:space="0" w:color="auto"/>
              <w:left w:val="single" w:sz="4" w:space="0" w:color="auto"/>
              <w:right w:val="single" w:sz="4" w:space="0" w:color="auto"/>
            </w:tcBorders>
            <w:shd w:val="clear" w:color="auto" w:fill="FFFFFF"/>
          </w:tcPr>
          <w:p w:rsidR="006B2FA9" w:rsidRPr="008A7DE2" w:rsidRDefault="006B2FA9" w:rsidP="00747789">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6B2FA9" w:rsidRPr="008A7DE2" w:rsidTr="00747789">
        <w:trPr>
          <w:trHeight w:hRule="exact" w:val="566"/>
          <w:jc w:val="center"/>
        </w:trPr>
        <w:tc>
          <w:tcPr>
            <w:tcW w:w="3395" w:type="pct"/>
            <w:tcBorders>
              <w:top w:val="single" w:sz="4" w:space="0" w:color="auto"/>
              <w:left w:val="single" w:sz="4" w:space="0" w:color="auto"/>
            </w:tcBorders>
            <w:shd w:val="clear" w:color="auto" w:fill="FFFFFF"/>
            <w:vAlign w:val="bottom"/>
          </w:tcPr>
          <w:p w:rsidR="006B2FA9" w:rsidRPr="008A7DE2" w:rsidRDefault="006B2FA9" w:rsidP="00747789">
            <w:pPr>
              <w:pStyle w:val="23"/>
              <w:framePr w:w="9586" w:wrap="notBeside" w:vAnchor="text" w:hAnchor="text" w:xAlign="center" w:y="1"/>
              <w:shd w:val="clear" w:color="auto" w:fill="auto"/>
              <w:spacing w:line="269" w:lineRule="exact"/>
              <w:ind w:left="120" w:firstLine="0"/>
              <w:jc w:val="left"/>
              <w:rPr>
                <w:sz w:val="24"/>
                <w:szCs w:val="24"/>
              </w:rPr>
            </w:pPr>
            <w:r w:rsidRPr="008A7DE2">
              <w:rPr>
                <w:sz w:val="24"/>
                <w:szCs w:val="24"/>
              </w:rPr>
              <w:t>Реализация плана методической работы с ориентацией на проблемы среднего общего образования</w:t>
            </w:r>
          </w:p>
        </w:tc>
        <w:tc>
          <w:tcPr>
            <w:tcW w:w="1605" w:type="pct"/>
            <w:tcBorders>
              <w:top w:val="single" w:sz="4" w:space="0" w:color="auto"/>
              <w:left w:val="single" w:sz="4" w:space="0" w:color="auto"/>
              <w:right w:val="single" w:sz="4" w:space="0" w:color="auto"/>
            </w:tcBorders>
            <w:shd w:val="clear" w:color="auto" w:fill="FFFFFF"/>
          </w:tcPr>
          <w:p w:rsidR="006B2FA9" w:rsidRPr="008A7DE2" w:rsidRDefault="006B2FA9" w:rsidP="00747789">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bl>
    <w:p w:rsidR="006B2FA9" w:rsidRDefault="006B2FA9" w:rsidP="006B2FA9">
      <w:pPr>
        <w:pStyle w:val="23"/>
        <w:shd w:val="clear" w:color="auto" w:fill="auto"/>
        <w:spacing w:line="240" w:lineRule="auto"/>
        <w:ind w:firstLine="0"/>
        <w:rPr>
          <w:sz w:val="24"/>
          <w:szCs w:val="24"/>
        </w:rPr>
      </w:pPr>
    </w:p>
    <w:p w:rsidR="006B2FA9" w:rsidRPr="008A7DE2" w:rsidRDefault="006B2FA9" w:rsidP="006B2FA9">
      <w:pPr>
        <w:pStyle w:val="23"/>
        <w:shd w:val="clear" w:color="auto" w:fill="auto"/>
        <w:spacing w:line="240" w:lineRule="auto"/>
        <w:ind w:firstLine="0"/>
        <w:rPr>
          <w:sz w:val="24"/>
          <w:szCs w:val="24"/>
        </w:rPr>
      </w:pPr>
    </w:p>
    <w:tbl>
      <w:tblPr>
        <w:tblOverlap w:val="never"/>
        <w:tblW w:w="5000" w:type="pct"/>
        <w:jc w:val="center"/>
        <w:tblCellMar>
          <w:left w:w="10" w:type="dxa"/>
          <w:right w:w="10" w:type="dxa"/>
        </w:tblCellMar>
        <w:tblLook w:val="04A0" w:firstRow="1" w:lastRow="0" w:firstColumn="1" w:lastColumn="0" w:noHBand="0" w:noVBand="1"/>
      </w:tblPr>
      <w:tblGrid>
        <w:gridCol w:w="6522"/>
        <w:gridCol w:w="3084"/>
      </w:tblGrid>
      <w:tr w:rsidR="008A7DE2" w:rsidRPr="008A7DE2" w:rsidTr="00293A0F">
        <w:trPr>
          <w:trHeight w:hRule="exact" w:val="283"/>
          <w:jc w:val="center"/>
        </w:trPr>
        <w:tc>
          <w:tcPr>
            <w:tcW w:w="5000" w:type="pct"/>
            <w:gridSpan w:val="2"/>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firstLine="0"/>
              <w:jc w:val="center"/>
              <w:rPr>
                <w:sz w:val="24"/>
                <w:szCs w:val="24"/>
              </w:rPr>
            </w:pPr>
            <w:r w:rsidRPr="008A7DE2">
              <w:rPr>
                <w:sz w:val="24"/>
                <w:szCs w:val="24"/>
              </w:rPr>
              <w:t>Психолого-педагогические условия</w:t>
            </w:r>
          </w:p>
        </w:tc>
      </w:tr>
      <w:tr w:rsidR="008A7DE2" w:rsidRPr="008A7DE2" w:rsidTr="00293A0F">
        <w:trPr>
          <w:trHeight w:hRule="exact" w:val="562"/>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69" w:lineRule="exact"/>
              <w:ind w:firstLine="0"/>
              <w:rPr>
                <w:sz w:val="24"/>
                <w:szCs w:val="24"/>
              </w:rPr>
            </w:pPr>
            <w:r w:rsidRPr="008A7DE2">
              <w:rPr>
                <w:sz w:val="24"/>
                <w:szCs w:val="24"/>
              </w:rPr>
              <w:t>Реализация плана психолого-педагогической работы среднего общего образования</w:t>
            </w:r>
          </w:p>
        </w:tc>
        <w:tc>
          <w:tcPr>
            <w:tcW w:w="1605" w:type="pct"/>
            <w:tcBorders>
              <w:top w:val="single" w:sz="4" w:space="0" w:color="auto"/>
              <w:left w:val="single" w:sz="4" w:space="0" w:color="auto"/>
              <w:right w:val="single" w:sz="4" w:space="0" w:color="auto"/>
            </w:tcBorders>
            <w:shd w:val="clear" w:color="auto" w:fill="FFFFFF"/>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8A7DE2" w:rsidRPr="008A7DE2" w:rsidTr="00293A0F">
        <w:trPr>
          <w:trHeight w:hRule="exact" w:val="288"/>
          <w:jc w:val="center"/>
        </w:trPr>
        <w:tc>
          <w:tcPr>
            <w:tcW w:w="5000" w:type="pct"/>
            <w:gridSpan w:val="2"/>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firstLine="0"/>
              <w:jc w:val="center"/>
              <w:rPr>
                <w:sz w:val="24"/>
                <w:szCs w:val="24"/>
              </w:rPr>
            </w:pPr>
            <w:r w:rsidRPr="008A7DE2">
              <w:rPr>
                <w:sz w:val="24"/>
                <w:szCs w:val="24"/>
              </w:rPr>
              <w:t>Материально-технические условия</w:t>
            </w:r>
          </w:p>
        </w:tc>
      </w:tr>
      <w:tr w:rsidR="008A7DE2" w:rsidRPr="008A7DE2" w:rsidTr="00293A0F">
        <w:trPr>
          <w:trHeight w:hRule="exact" w:val="283"/>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Учебные кабинеты</w:t>
            </w:r>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8A7DE2" w:rsidRPr="008A7DE2" w:rsidTr="00293A0F">
        <w:trPr>
          <w:trHeight w:hRule="exact" w:val="288"/>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Помещения для внеклассной деятельности</w:t>
            </w:r>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8A7DE2" w:rsidRPr="008A7DE2" w:rsidTr="00293A0F">
        <w:trPr>
          <w:trHeight w:hRule="exact" w:val="288"/>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 xml:space="preserve">Мебель в соответствии с требованиями </w:t>
            </w:r>
            <w:proofErr w:type="spellStart"/>
            <w:r w:rsidRPr="008A7DE2">
              <w:rPr>
                <w:sz w:val="24"/>
                <w:szCs w:val="24"/>
              </w:rPr>
              <w:t>СанПин</w:t>
            </w:r>
            <w:proofErr w:type="spellEnd"/>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8A7DE2" w:rsidRPr="008A7DE2" w:rsidTr="00293A0F">
        <w:trPr>
          <w:trHeight w:hRule="exact" w:val="283"/>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Проекционное оборудование</w:t>
            </w:r>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Наличие/необходимо</w:t>
            </w:r>
          </w:p>
        </w:tc>
      </w:tr>
      <w:tr w:rsidR="008A7DE2" w:rsidRPr="008A7DE2" w:rsidTr="00293A0F">
        <w:trPr>
          <w:trHeight w:hRule="exact" w:val="288"/>
          <w:jc w:val="center"/>
        </w:trPr>
        <w:tc>
          <w:tcPr>
            <w:tcW w:w="5000" w:type="pct"/>
            <w:gridSpan w:val="2"/>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firstLine="0"/>
              <w:jc w:val="center"/>
              <w:rPr>
                <w:sz w:val="24"/>
                <w:szCs w:val="24"/>
              </w:rPr>
            </w:pPr>
            <w:r w:rsidRPr="008A7DE2">
              <w:rPr>
                <w:sz w:val="24"/>
                <w:szCs w:val="24"/>
              </w:rPr>
              <w:t>Информационно-методические условия</w:t>
            </w:r>
          </w:p>
        </w:tc>
      </w:tr>
      <w:tr w:rsidR="008A7DE2" w:rsidRPr="008A7DE2" w:rsidTr="00293A0F">
        <w:trPr>
          <w:trHeight w:hRule="exact" w:val="283"/>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 на школьном сайте материалов по ЕГЭ</w:t>
            </w:r>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8A7DE2" w:rsidRPr="008A7DE2" w:rsidTr="00293A0F">
        <w:trPr>
          <w:trHeight w:hRule="exact" w:val="288"/>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Перечень образовательных программ и учебных пособий</w:t>
            </w:r>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8A7DE2" w:rsidRPr="008A7DE2" w:rsidTr="00293A0F">
        <w:trPr>
          <w:trHeight w:hRule="exact" w:val="283"/>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Банк мультимедийных образовательных ресурсов</w:t>
            </w:r>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Наличие/необходимо</w:t>
            </w:r>
          </w:p>
        </w:tc>
      </w:tr>
      <w:tr w:rsidR="008A7DE2" w:rsidRPr="008A7DE2" w:rsidTr="00293A0F">
        <w:trPr>
          <w:trHeight w:hRule="exact" w:val="288"/>
          <w:jc w:val="center"/>
        </w:trPr>
        <w:tc>
          <w:tcPr>
            <w:tcW w:w="3395" w:type="pct"/>
            <w:tcBorders>
              <w:top w:val="single" w:sz="4" w:space="0" w:color="auto"/>
              <w:lef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Участие в педагогических сообществах</w:t>
            </w:r>
          </w:p>
        </w:tc>
        <w:tc>
          <w:tcPr>
            <w:tcW w:w="1605" w:type="pct"/>
            <w:tcBorders>
              <w:top w:val="single" w:sz="4" w:space="0" w:color="auto"/>
              <w:left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w:t>
            </w:r>
          </w:p>
        </w:tc>
      </w:tr>
      <w:tr w:rsidR="008A7DE2" w:rsidRPr="008A7DE2" w:rsidTr="00293A0F">
        <w:trPr>
          <w:trHeight w:hRule="exact" w:val="298"/>
          <w:jc w:val="center"/>
        </w:trPr>
        <w:tc>
          <w:tcPr>
            <w:tcW w:w="3395" w:type="pct"/>
            <w:tcBorders>
              <w:top w:val="single" w:sz="4" w:space="0" w:color="auto"/>
              <w:left w:val="single" w:sz="4" w:space="0" w:color="auto"/>
              <w:bottom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Обобщение опыта педагогов</w:t>
            </w:r>
          </w:p>
        </w:tc>
        <w:tc>
          <w:tcPr>
            <w:tcW w:w="1605" w:type="pct"/>
            <w:tcBorders>
              <w:top w:val="single" w:sz="4" w:space="0" w:color="auto"/>
              <w:left w:val="single" w:sz="4" w:space="0" w:color="auto"/>
              <w:bottom w:val="single" w:sz="4" w:space="0" w:color="auto"/>
              <w:right w:val="single" w:sz="4" w:space="0" w:color="auto"/>
            </w:tcBorders>
            <w:shd w:val="clear" w:color="auto" w:fill="FFFFFF"/>
            <w:vAlign w:val="bottom"/>
          </w:tcPr>
          <w:p w:rsidR="008A7DE2" w:rsidRPr="008A7DE2" w:rsidRDefault="008A7DE2" w:rsidP="008A7DE2">
            <w:pPr>
              <w:pStyle w:val="23"/>
              <w:framePr w:w="9586" w:wrap="notBeside" w:vAnchor="text" w:hAnchor="text" w:xAlign="center" w:y="1"/>
              <w:shd w:val="clear" w:color="auto" w:fill="auto"/>
              <w:spacing w:line="220" w:lineRule="exact"/>
              <w:ind w:left="120" w:firstLine="0"/>
              <w:jc w:val="left"/>
              <w:rPr>
                <w:sz w:val="24"/>
                <w:szCs w:val="24"/>
              </w:rPr>
            </w:pPr>
            <w:r w:rsidRPr="008A7DE2">
              <w:rPr>
                <w:sz w:val="24"/>
                <w:szCs w:val="24"/>
              </w:rPr>
              <w:t>Наличие/необходимо</w:t>
            </w:r>
          </w:p>
        </w:tc>
      </w:tr>
    </w:tbl>
    <w:p w:rsidR="008A7DE2" w:rsidRPr="008A7DE2" w:rsidRDefault="008A7DE2" w:rsidP="008A7DE2">
      <w:pPr>
        <w:rPr>
          <w:rFonts w:ascii="Times New Roman" w:hAnsi="Times New Roman" w:cs="Times New Roman"/>
        </w:rPr>
      </w:pPr>
    </w:p>
    <w:p w:rsidR="008A7DE2" w:rsidRDefault="008A7DE2" w:rsidP="00293A0F">
      <w:pPr>
        <w:pStyle w:val="23"/>
        <w:shd w:val="clear" w:color="auto" w:fill="auto"/>
        <w:spacing w:line="240" w:lineRule="auto"/>
        <w:ind w:firstLine="709"/>
        <w:rPr>
          <w:sz w:val="24"/>
          <w:szCs w:val="24"/>
        </w:rPr>
      </w:pPr>
      <w:r w:rsidRPr="008A7DE2">
        <w:rPr>
          <w:sz w:val="24"/>
          <w:szCs w:val="24"/>
        </w:rPr>
        <w:t>Образовательная программа школы реализуется в образовательном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(законных представителей), изменения парадигмы образования, требований к современной школе, законодательства в области образования.</w:t>
      </w:r>
    </w:p>
    <w:p w:rsidR="00126328" w:rsidRDefault="00126328" w:rsidP="00293A0F">
      <w:pPr>
        <w:pStyle w:val="23"/>
        <w:shd w:val="clear" w:color="auto" w:fill="auto"/>
        <w:spacing w:line="240" w:lineRule="auto"/>
        <w:ind w:firstLine="709"/>
        <w:rPr>
          <w:sz w:val="24"/>
          <w:szCs w:val="24"/>
        </w:rPr>
      </w:pPr>
    </w:p>
    <w:p w:rsidR="00126328" w:rsidRPr="008A7DE2" w:rsidRDefault="00126328" w:rsidP="00293A0F">
      <w:pPr>
        <w:pStyle w:val="23"/>
        <w:shd w:val="clear" w:color="auto" w:fill="auto"/>
        <w:spacing w:line="240" w:lineRule="auto"/>
        <w:ind w:firstLine="709"/>
        <w:rPr>
          <w:sz w:val="24"/>
          <w:szCs w:val="24"/>
        </w:rPr>
      </w:pPr>
    </w:p>
    <w:sectPr w:rsidR="00126328" w:rsidRPr="008A7DE2">
      <w:footerReference w:type="default" r:id="rId18"/>
      <w:type w:val="continuous"/>
      <w:pgSz w:w="11909" w:h="16838"/>
      <w:pgMar w:top="869" w:right="552" w:bottom="898" w:left="61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E4F" w:rsidRDefault="00492E4F" w:rsidP="00293A0F">
      <w:r>
        <w:separator/>
      </w:r>
    </w:p>
  </w:endnote>
  <w:endnote w:type="continuationSeparator" w:id="0">
    <w:p w:rsidR="00492E4F" w:rsidRDefault="00492E4F" w:rsidP="0029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677579"/>
      <w:docPartObj>
        <w:docPartGallery w:val="Page Numbers (Bottom of Page)"/>
        <w:docPartUnique/>
      </w:docPartObj>
    </w:sdtPr>
    <w:sdtEndPr/>
    <w:sdtContent>
      <w:p w:rsidR="00A517E3" w:rsidRDefault="00A517E3">
        <w:pPr>
          <w:pStyle w:val="ae"/>
          <w:jc w:val="center"/>
        </w:pPr>
        <w:r>
          <w:fldChar w:fldCharType="begin"/>
        </w:r>
        <w:r>
          <w:instrText>PAGE   \* MERGEFORMAT</w:instrText>
        </w:r>
        <w:r>
          <w:fldChar w:fldCharType="separate"/>
        </w:r>
        <w:r w:rsidR="007F0369">
          <w:rPr>
            <w:noProof/>
          </w:rPr>
          <w:t>123</w:t>
        </w:r>
        <w:r>
          <w:fldChar w:fldCharType="end"/>
        </w:r>
      </w:p>
    </w:sdtContent>
  </w:sdt>
  <w:p w:rsidR="00A517E3" w:rsidRDefault="00A517E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E4F" w:rsidRDefault="00492E4F" w:rsidP="00293A0F">
      <w:r>
        <w:separator/>
      </w:r>
    </w:p>
  </w:footnote>
  <w:footnote w:type="continuationSeparator" w:id="0">
    <w:p w:rsidR="00492E4F" w:rsidRDefault="00492E4F" w:rsidP="00293A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B47ECD3E"/>
    <w:lvl w:ilvl="0" w:tplc="67C09846">
      <w:start w:val="1"/>
      <w:numFmt w:val="bullet"/>
      <w:lvlText w:val=""/>
      <w:lvlJc w:val="left"/>
      <w:pPr>
        <w:ind w:left="0" w:firstLine="0"/>
      </w:pPr>
    </w:lvl>
    <w:lvl w:ilvl="1" w:tplc="4B2058F8">
      <w:numFmt w:val="decimal"/>
      <w:lvlText w:val=""/>
      <w:lvlJc w:val="left"/>
      <w:pPr>
        <w:ind w:left="0" w:firstLine="0"/>
      </w:pPr>
    </w:lvl>
    <w:lvl w:ilvl="2" w:tplc="9E4A27CA">
      <w:numFmt w:val="decimal"/>
      <w:lvlText w:val=""/>
      <w:lvlJc w:val="left"/>
      <w:pPr>
        <w:ind w:left="0" w:firstLine="0"/>
      </w:pPr>
    </w:lvl>
    <w:lvl w:ilvl="3" w:tplc="B82601D8">
      <w:numFmt w:val="decimal"/>
      <w:lvlText w:val=""/>
      <w:lvlJc w:val="left"/>
      <w:pPr>
        <w:ind w:left="0" w:firstLine="0"/>
      </w:pPr>
    </w:lvl>
    <w:lvl w:ilvl="4" w:tplc="06FC4C84">
      <w:numFmt w:val="decimal"/>
      <w:lvlText w:val=""/>
      <w:lvlJc w:val="left"/>
      <w:pPr>
        <w:ind w:left="0" w:firstLine="0"/>
      </w:pPr>
    </w:lvl>
    <w:lvl w:ilvl="5" w:tplc="F684B0E4">
      <w:numFmt w:val="decimal"/>
      <w:lvlText w:val=""/>
      <w:lvlJc w:val="left"/>
      <w:pPr>
        <w:ind w:left="0" w:firstLine="0"/>
      </w:pPr>
    </w:lvl>
    <w:lvl w:ilvl="6" w:tplc="9CACD98A">
      <w:numFmt w:val="decimal"/>
      <w:lvlText w:val=""/>
      <w:lvlJc w:val="left"/>
      <w:pPr>
        <w:ind w:left="0" w:firstLine="0"/>
      </w:pPr>
    </w:lvl>
    <w:lvl w:ilvl="7" w:tplc="18221AE4">
      <w:numFmt w:val="decimal"/>
      <w:lvlText w:val=""/>
      <w:lvlJc w:val="left"/>
      <w:pPr>
        <w:ind w:left="0" w:firstLine="0"/>
      </w:pPr>
    </w:lvl>
    <w:lvl w:ilvl="8" w:tplc="F8624F86">
      <w:numFmt w:val="decimal"/>
      <w:lvlText w:val=""/>
      <w:lvlJc w:val="left"/>
      <w:pPr>
        <w:ind w:left="0" w:firstLine="0"/>
      </w:pPr>
    </w:lvl>
  </w:abstractNum>
  <w:abstractNum w:abstractNumId="1">
    <w:nsid w:val="01C641C2"/>
    <w:multiLevelType w:val="hybridMultilevel"/>
    <w:tmpl w:val="F79CD8AC"/>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
    <w:nsid w:val="045721C7"/>
    <w:multiLevelType w:val="hybridMultilevel"/>
    <w:tmpl w:val="F46EA8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7646F8"/>
    <w:multiLevelType w:val="multilevel"/>
    <w:tmpl w:val="C0E82918"/>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94425A8"/>
    <w:multiLevelType w:val="hybridMultilevel"/>
    <w:tmpl w:val="B67AD7E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09D44552"/>
    <w:multiLevelType w:val="hybridMultilevel"/>
    <w:tmpl w:val="50508A58"/>
    <w:lvl w:ilvl="0" w:tplc="B93E1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D66C58"/>
    <w:multiLevelType w:val="hybridMultilevel"/>
    <w:tmpl w:val="87C62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165D16"/>
    <w:multiLevelType w:val="multilevel"/>
    <w:tmpl w:val="A7F2614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D721C5"/>
    <w:multiLevelType w:val="hybridMultilevel"/>
    <w:tmpl w:val="6B7045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7B660C"/>
    <w:multiLevelType w:val="hybridMultilevel"/>
    <w:tmpl w:val="526A34B6"/>
    <w:lvl w:ilvl="0" w:tplc="04190001">
      <w:start w:val="1"/>
      <w:numFmt w:val="bullet"/>
      <w:lvlText w:val=""/>
      <w:lvlJc w:val="left"/>
      <w:pPr>
        <w:tabs>
          <w:tab w:val="num" w:pos="1420"/>
        </w:tabs>
        <w:ind w:left="14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393A6A"/>
    <w:multiLevelType w:val="hybridMultilevel"/>
    <w:tmpl w:val="686EC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4813F3"/>
    <w:multiLevelType w:val="hybridMultilevel"/>
    <w:tmpl w:val="FF109A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784DEA"/>
    <w:multiLevelType w:val="multilevel"/>
    <w:tmpl w:val="7BF83C9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6D5861"/>
    <w:multiLevelType w:val="hybridMultilevel"/>
    <w:tmpl w:val="7EB083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BA6AEF"/>
    <w:multiLevelType w:val="multilevel"/>
    <w:tmpl w:val="563491A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19126AFE"/>
    <w:multiLevelType w:val="hybridMultilevel"/>
    <w:tmpl w:val="DBA87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EE2188"/>
    <w:multiLevelType w:val="hybridMultilevel"/>
    <w:tmpl w:val="4C0851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0C7986"/>
    <w:multiLevelType w:val="hybridMultilevel"/>
    <w:tmpl w:val="D2A47F72"/>
    <w:lvl w:ilvl="0" w:tplc="0419000D">
      <w:start w:val="1"/>
      <w:numFmt w:val="bullet"/>
      <w:lvlText w:val=""/>
      <w:lvlJc w:val="left"/>
      <w:pPr>
        <w:ind w:left="1100" w:hanging="360"/>
      </w:pPr>
      <w:rPr>
        <w:rFonts w:ascii="Wingdings" w:hAnsi="Wingdings"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8">
    <w:nsid w:val="1E4E51BC"/>
    <w:multiLevelType w:val="hybridMultilevel"/>
    <w:tmpl w:val="D464B1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7B48C5"/>
    <w:multiLevelType w:val="hybridMultilevel"/>
    <w:tmpl w:val="C78017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3D7F0B"/>
    <w:multiLevelType w:val="multilevel"/>
    <w:tmpl w:val="58A05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56D7D9D"/>
    <w:multiLevelType w:val="multilevel"/>
    <w:tmpl w:val="8912042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5E74B62"/>
    <w:multiLevelType w:val="multilevel"/>
    <w:tmpl w:val="426C86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6961006"/>
    <w:multiLevelType w:val="multilevel"/>
    <w:tmpl w:val="E0E43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A023997"/>
    <w:multiLevelType w:val="hybridMultilevel"/>
    <w:tmpl w:val="1772D2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5E45CB"/>
    <w:multiLevelType w:val="hybridMultilevel"/>
    <w:tmpl w:val="7FB001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F6C6E5D"/>
    <w:multiLevelType w:val="hybridMultilevel"/>
    <w:tmpl w:val="8F542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582DBF"/>
    <w:multiLevelType w:val="hybridMultilevel"/>
    <w:tmpl w:val="6B7620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C156FC"/>
    <w:multiLevelType w:val="hybridMultilevel"/>
    <w:tmpl w:val="8B00067E"/>
    <w:lvl w:ilvl="0" w:tplc="04190001">
      <w:start w:val="1"/>
      <w:numFmt w:val="bullet"/>
      <w:lvlText w:val=""/>
      <w:lvlJc w:val="left"/>
      <w:pPr>
        <w:tabs>
          <w:tab w:val="num" w:pos="1459"/>
        </w:tabs>
        <w:ind w:left="1459" w:hanging="360"/>
      </w:pPr>
      <w:rPr>
        <w:rFonts w:ascii="Symbol" w:hAnsi="Symbol" w:hint="default"/>
      </w:rPr>
    </w:lvl>
    <w:lvl w:ilvl="1" w:tplc="04190003">
      <w:start w:val="1"/>
      <w:numFmt w:val="bullet"/>
      <w:lvlText w:val="o"/>
      <w:lvlJc w:val="left"/>
      <w:pPr>
        <w:tabs>
          <w:tab w:val="num" w:pos="2179"/>
        </w:tabs>
        <w:ind w:left="2179" w:hanging="360"/>
      </w:pPr>
      <w:rPr>
        <w:rFonts w:ascii="Courier New" w:hAnsi="Courier New" w:cs="Courier New" w:hint="default"/>
      </w:rPr>
    </w:lvl>
    <w:lvl w:ilvl="2" w:tplc="04190005">
      <w:start w:val="1"/>
      <w:numFmt w:val="bullet"/>
      <w:lvlText w:val=""/>
      <w:lvlJc w:val="left"/>
      <w:pPr>
        <w:tabs>
          <w:tab w:val="num" w:pos="2899"/>
        </w:tabs>
        <w:ind w:left="2899" w:hanging="360"/>
      </w:pPr>
      <w:rPr>
        <w:rFonts w:ascii="Wingdings" w:hAnsi="Wingdings" w:hint="default"/>
      </w:rPr>
    </w:lvl>
    <w:lvl w:ilvl="3" w:tplc="04190001">
      <w:start w:val="1"/>
      <w:numFmt w:val="bullet"/>
      <w:lvlText w:val=""/>
      <w:lvlJc w:val="left"/>
      <w:pPr>
        <w:tabs>
          <w:tab w:val="num" w:pos="3619"/>
        </w:tabs>
        <w:ind w:left="3619" w:hanging="360"/>
      </w:pPr>
      <w:rPr>
        <w:rFonts w:ascii="Symbol" w:hAnsi="Symbol" w:hint="default"/>
      </w:rPr>
    </w:lvl>
    <w:lvl w:ilvl="4" w:tplc="04190003">
      <w:start w:val="1"/>
      <w:numFmt w:val="bullet"/>
      <w:lvlText w:val="o"/>
      <w:lvlJc w:val="left"/>
      <w:pPr>
        <w:tabs>
          <w:tab w:val="num" w:pos="4339"/>
        </w:tabs>
        <w:ind w:left="4339" w:hanging="360"/>
      </w:pPr>
      <w:rPr>
        <w:rFonts w:ascii="Courier New" w:hAnsi="Courier New" w:cs="Courier New" w:hint="default"/>
      </w:rPr>
    </w:lvl>
    <w:lvl w:ilvl="5" w:tplc="04190005">
      <w:start w:val="1"/>
      <w:numFmt w:val="bullet"/>
      <w:lvlText w:val=""/>
      <w:lvlJc w:val="left"/>
      <w:pPr>
        <w:tabs>
          <w:tab w:val="num" w:pos="5059"/>
        </w:tabs>
        <w:ind w:left="5059" w:hanging="360"/>
      </w:pPr>
      <w:rPr>
        <w:rFonts w:ascii="Wingdings" w:hAnsi="Wingdings" w:hint="default"/>
      </w:rPr>
    </w:lvl>
    <w:lvl w:ilvl="6" w:tplc="04190001">
      <w:start w:val="1"/>
      <w:numFmt w:val="bullet"/>
      <w:lvlText w:val=""/>
      <w:lvlJc w:val="left"/>
      <w:pPr>
        <w:tabs>
          <w:tab w:val="num" w:pos="5779"/>
        </w:tabs>
        <w:ind w:left="5779" w:hanging="360"/>
      </w:pPr>
      <w:rPr>
        <w:rFonts w:ascii="Symbol" w:hAnsi="Symbol" w:hint="default"/>
      </w:rPr>
    </w:lvl>
    <w:lvl w:ilvl="7" w:tplc="04190003">
      <w:start w:val="1"/>
      <w:numFmt w:val="bullet"/>
      <w:lvlText w:val="o"/>
      <w:lvlJc w:val="left"/>
      <w:pPr>
        <w:tabs>
          <w:tab w:val="num" w:pos="6499"/>
        </w:tabs>
        <w:ind w:left="6499" w:hanging="360"/>
      </w:pPr>
      <w:rPr>
        <w:rFonts w:ascii="Courier New" w:hAnsi="Courier New" w:cs="Courier New" w:hint="default"/>
      </w:rPr>
    </w:lvl>
    <w:lvl w:ilvl="8" w:tplc="04190005">
      <w:start w:val="1"/>
      <w:numFmt w:val="bullet"/>
      <w:lvlText w:val=""/>
      <w:lvlJc w:val="left"/>
      <w:pPr>
        <w:tabs>
          <w:tab w:val="num" w:pos="7219"/>
        </w:tabs>
        <w:ind w:left="7219" w:hanging="360"/>
      </w:pPr>
      <w:rPr>
        <w:rFonts w:ascii="Wingdings" w:hAnsi="Wingdings" w:hint="default"/>
      </w:rPr>
    </w:lvl>
  </w:abstractNum>
  <w:abstractNum w:abstractNumId="29">
    <w:nsid w:val="34014695"/>
    <w:multiLevelType w:val="hybridMultilevel"/>
    <w:tmpl w:val="18D617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3648BE"/>
    <w:multiLevelType w:val="hybridMultilevel"/>
    <w:tmpl w:val="F0022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C225DA"/>
    <w:multiLevelType w:val="multilevel"/>
    <w:tmpl w:val="B01A77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6A05E5F"/>
    <w:multiLevelType w:val="hybridMultilevel"/>
    <w:tmpl w:val="5942B7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6DF474C"/>
    <w:multiLevelType w:val="hybridMultilevel"/>
    <w:tmpl w:val="D9644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F92EFF"/>
    <w:multiLevelType w:val="multilevel"/>
    <w:tmpl w:val="42260F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7DB0BB4"/>
    <w:multiLevelType w:val="hybridMultilevel"/>
    <w:tmpl w:val="33D2821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6">
    <w:nsid w:val="3A2E30BA"/>
    <w:multiLevelType w:val="hybridMultilevel"/>
    <w:tmpl w:val="F716CDD2"/>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7">
    <w:nsid w:val="3CB944A3"/>
    <w:multiLevelType w:val="hybridMultilevel"/>
    <w:tmpl w:val="BD3066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1B02E1"/>
    <w:multiLevelType w:val="hybridMultilevel"/>
    <w:tmpl w:val="34F61F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372768"/>
    <w:multiLevelType w:val="hybridMultilevel"/>
    <w:tmpl w:val="1B225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621F52"/>
    <w:multiLevelType w:val="multilevel"/>
    <w:tmpl w:val="7DB292CE"/>
    <w:lvl w:ilvl="0">
      <w:start w:val="3"/>
      <w:numFmt w:val="decimal"/>
      <w:lvlText w:val="%1."/>
      <w:lvlJc w:val="left"/>
      <w:pPr>
        <w:ind w:left="540" w:hanging="540"/>
      </w:pPr>
      <w:rPr>
        <w:rFonts w:hint="default"/>
        <w:b/>
      </w:rPr>
    </w:lvl>
    <w:lvl w:ilvl="1">
      <w:start w:val="3"/>
      <w:numFmt w:val="decimal"/>
      <w:lvlText w:val="%1.%2."/>
      <w:lvlJc w:val="left"/>
      <w:pPr>
        <w:ind w:left="900" w:hanging="54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1">
    <w:nsid w:val="3E6143D3"/>
    <w:multiLevelType w:val="hybridMultilevel"/>
    <w:tmpl w:val="895613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A71297"/>
    <w:multiLevelType w:val="hybridMultilevel"/>
    <w:tmpl w:val="DAE4EB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58F46C3"/>
    <w:multiLevelType w:val="hybridMultilevel"/>
    <w:tmpl w:val="B75236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6BA1B1A"/>
    <w:multiLevelType w:val="multilevel"/>
    <w:tmpl w:val="BC800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A5555AE"/>
    <w:multiLevelType w:val="hybridMultilevel"/>
    <w:tmpl w:val="7B000E4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4B7F794F"/>
    <w:multiLevelType w:val="hybridMultilevel"/>
    <w:tmpl w:val="45263C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D092136"/>
    <w:multiLevelType w:val="hybridMultilevel"/>
    <w:tmpl w:val="A1FE2C36"/>
    <w:lvl w:ilvl="0" w:tplc="23AAB0FE">
      <w:start w:val="1"/>
      <w:numFmt w:val="bullet"/>
      <w:lvlText w:val=""/>
      <w:lvlJc w:val="left"/>
      <w:pPr>
        <w:ind w:left="1440" w:hanging="360"/>
      </w:pPr>
      <w:rPr>
        <w:rFonts w:ascii="Wingdings" w:hAnsi="Wingdings" w:hint="default"/>
        <w:color w:val="FF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D102B6F"/>
    <w:multiLevelType w:val="hybridMultilevel"/>
    <w:tmpl w:val="19622F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D365FB0"/>
    <w:multiLevelType w:val="hybridMultilevel"/>
    <w:tmpl w:val="66D6B6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50837D0C"/>
    <w:multiLevelType w:val="hybridMultilevel"/>
    <w:tmpl w:val="ECC87A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16B3E4A"/>
    <w:multiLevelType w:val="hybridMultilevel"/>
    <w:tmpl w:val="99CA7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7C1AC8"/>
    <w:multiLevelType w:val="hybridMultilevel"/>
    <w:tmpl w:val="5A1AFF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7D3A99"/>
    <w:multiLevelType w:val="multilevel"/>
    <w:tmpl w:val="846A4BB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28335F1"/>
    <w:multiLevelType w:val="multilevel"/>
    <w:tmpl w:val="2F50A0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4A46516"/>
    <w:multiLevelType w:val="hybridMultilevel"/>
    <w:tmpl w:val="77F0C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5B36C52"/>
    <w:multiLevelType w:val="multilevel"/>
    <w:tmpl w:val="C838A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D91509"/>
    <w:multiLevelType w:val="multilevel"/>
    <w:tmpl w:val="3F70207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73673F4"/>
    <w:multiLevelType w:val="hybridMultilevel"/>
    <w:tmpl w:val="B73E71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7FC2160"/>
    <w:multiLevelType w:val="hybridMultilevel"/>
    <w:tmpl w:val="36C6D3C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81A2C63"/>
    <w:multiLevelType w:val="hybridMultilevel"/>
    <w:tmpl w:val="082002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84526D9"/>
    <w:multiLevelType w:val="hybridMultilevel"/>
    <w:tmpl w:val="1C928E62"/>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4">
    <w:nsid w:val="59B7043E"/>
    <w:multiLevelType w:val="hybridMultilevel"/>
    <w:tmpl w:val="B8C4C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BE079E2"/>
    <w:multiLevelType w:val="multilevel"/>
    <w:tmpl w:val="2C10B506"/>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6373110D"/>
    <w:multiLevelType w:val="multilevel"/>
    <w:tmpl w:val="C292F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65DE4036"/>
    <w:multiLevelType w:val="hybridMultilevel"/>
    <w:tmpl w:val="4EDE23D2"/>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0">
    <w:nsid w:val="66E8110A"/>
    <w:multiLevelType w:val="hybridMultilevel"/>
    <w:tmpl w:val="C59C9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75F018C"/>
    <w:multiLevelType w:val="hybridMultilevel"/>
    <w:tmpl w:val="2190198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9D90A77"/>
    <w:multiLevelType w:val="hybridMultilevel"/>
    <w:tmpl w:val="6DE454B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6C147771"/>
    <w:multiLevelType w:val="hybridMultilevel"/>
    <w:tmpl w:val="E87690E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C221AC7"/>
    <w:multiLevelType w:val="hybridMultilevel"/>
    <w:tmpl w:val="0C022F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CA546B8"/>
    <w:multiLevelType w:val="hybridMultilevel"/>
    <w:tmpl w:val="7CC29F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DB86861"/>
    <w:multiLevelType w:val="hybridMultilevel"/>
    <w:tmpl w:val="3252EC0C"/>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7">
    <w:nsid w:val="6E9640C2"/>
    <w:multiLevelType w:val="hybridMultilevel"/>
    <w:tmpl w:val="32CAF4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FE90790"/>
    <w:multiLevelType w:val="multilevel"/>
    <w:tmpl w:val="93D608B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03B671B"/>
    <w:multiLevelType w:val="multilevel"/>
    <w:tmpl w:val="8BC81DF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04B3AFF"/>
    <w:multiLevelType w:val="multilevel"/>
    <w:tmpl w:val="2970F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1477AD8"/>
    <w:multiLevelType w:val="multilevel"/>
    <w:tmpl w:val="FF20F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3985322"/>
    <w:multiLevelType w:val="hybridMultilevel"/>
    <w:tmpl w:val="FFAE6D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463592C"/>
    <w:multiLevelType w:val="hybridMultilevel"/>
    <w:tmpl w:val="9EE8C4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5E10D39"/>
    <w:multiLevelType w:val="multilevel"/>
    <w:tmpl w:val="E56E3BC0"/>
    <w:lvl w:ilvl="0">
      <w:start w:val="4"/>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6090455"/>
    <w:multiLevelType w:val="hybridMultilevel"/>
    <w:tmpl w:val="CC06B6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876181B"/>
    <w:multiLevelType w:val="hybridMultilevel"/>
    <w:tmpl w:val="86BC45B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7A920490"/>
    <w:multiLevelType w:val="hybridMultilevel"/>
    <w:tmpl w:val="78DC24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B1E0955"/>
    <w:multiLevelType w:val="multilevel"/>
    <w:tmpl w:val="830282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D395547"/>
    <w:multiLevelType w:val="multilevel"/>
    <w:tmpl w:val="B1246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D4F20D2"/>
    <w:multiLevelType w:val="multilevel"/>
    <w:tmpl w:val="7AA0E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DE51185"/>
    <w:multiLevelType w:val="hybridMultilevel"/>
    <w:tmpl w:val="89FCEE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9"/>
  </w:num>
  <w:num w:numId="2">
    <w:abstractNumId w:val="7"/>
  </w:num>
  <w:num w:numId="3">
    <w:abstractNumId w:val="21"/>
  </w:num>
  <w:num w:numId="4">
    <w:abstractNumId w:val="84"/>
  </w:num>
  <w:num w:numId="5">
    <w:abstractNumId w:val="55"/>
  </w:num>
  <w:num w:numId="6">
    <w:abstractNumId w:val="22"/>
  </w:num>
  <w:num w:numId="7">
    <w:abstractNumId w:val="31"/>
  </w:num>
  <w:num w:numId="8">
    <w:abstractNumId w:val="23"/>
  </w:num>
  <w:num w:numId="9">
    <w:abstractNumId w:val="67"/>
  </w:num>
  <w:num w:numId="10">
    <w:abstractNumId w:val="56"/>
  </w:num>
  <w:num w:numId="11">
    <w:abstractNumId w:val="65"/>
  </w:num>
  <w:num w:numId="12">
    <w:abstractNumId w:val="20"/>
  </w:num>
  <w:num w:numId="13">
    <w:abstractNumId w:val="88"/>
  </w:num>
  <w:num w:numId="14">
    <w:abstractNumId w:val="90"/>
  </w:num>
  <w:num w:numId="15">
    <w:abstractNumId w:val="44"/>
  </w:num>
  <w:num w:numId="16">
    <w:abstractNumId w:val="78"/>
  </w:num>
  <w:num w:numId="17">
    <w:abstractNumId w:val="58"/>
  </w:num>
  <w:num w:numId="18">
    <w:abstractNumId w:val="12"/>
  </w:num>
  <w:num w:numId="19">
    <w:abstractNumId w:val="80"/>
  </w:num>
  <w:num w:numId="20">
    <w:abstractNumId w:val="34"/>
  </w:num>
  <w:num w:numId="21">
    <w:abstractNumId w:val="81"/>
  </w:num>
  <w:num w:numId="22">
    <w:abstractNumId w:val="79"/>
  </w:num>
  <w:num w:numId="23">
    <w:abstractNumId w:val="89"/>
  </w:num>
  <w:num w:numId="24">
    <w:abstractNumId w:val="38"/>
  </w:num>
  <w:num w:numId="25">
    <w:abstractNumId w:val="54"/>
  </w:num>
  <w:num w:numId="26">
    <w:abstractNumId w:val="53"/>
  </w:num>
  <w:num w:numId="27">
    <w:abstractNumId w:val="64"/>
  </w:num>
  <w:num w:numId="28">
    <w:abstractNumId w:val="73"/>
  </w:num>
  <w:num w:numId="29">
    <w:abstractNumId w:val="1"/>
  </w:num>
  <w:num w:numId="30">
    <w:abstractNumId w:val="86"/>
  </w:num>
  <w:num w:numId="31">
    <w:abstractNumId w:val="15"/>
  </w:num>
  <w:num w:numId="32">
    <w:abstractNumId w:val="77"/>
  </w:num>
  <w:num w:numId="33">
    <w:abstractNumId w:val="72"/>
  </w:num>
  <w:num w:numId="34">
    <w:abstractNumId w:val="45"/>
  </w:num>
  <w:num w:numId="35">
    <w:abstractNumId w:val="5"/>
  </w:num>
  <w:num w:numId="36">
    <w:abstractNumId w:val="61"/>
  </w:num>
  <w:num w:numId="37">
    <w:abstractNumId w:val="91"/>
  </w:num>
  <w:num w:numId="38">
    <w:abstractNumId w:val="26"/>
  </w:num>
  <w:num w:numId="39">
    <w:abstractNumId w:val="87"/>
  </w:num>
  <w:num w:numId="40">
    <w:abstractNumId w:val="57"/>
  </w:num>
  <w:num w:numId="41">
    <w:abstractNumId w:val="17"/>
  </w:num>
  <w:num w:numId="42">
    <w:abstractNumId w:val="76"/>
  </w:num>
  <w:num w:numId="43">
    <w:abstractNumId w:val="10"/>
  </w:num>
  <w:num w:numId="44">
    <w:abstractNumId w:val="32"/>
  </w:num>
  <w:num w:numId="45">
    <w:abstractNumId w:val="3"/>
  </w:num>
  <w:num w:numId="46">
    <w:abstractNumId w:val="16"/>
  </w:num>
  <w:num w:numId="47">
    <w:abstractNumId w:val="13"/>
  </w:num>
  <w:num w:numId="48">
    <w:abstractNumId w:val="14"/>
  </w:num>
  <w:num w:numId="49">
    <w:abstractNumId w:val="27"/>
  </w:num>
  <w:num w:numId="50">
    <w:abstractNumId w:val="40"/>
  </w:num>
  <w:num w:numId="51">
    <w:abstractNumId w:val="63"/>
  </w:num>
  <w:num w:numId="52">
    <w:abstractNumId w:val="62"/>
  </w:num>
  <w:num w:numId="53">
    <w:abstractNumId w:val="29"/>
  </w:num>
  <w:num w:numId="54">
    <w:abstractNumId w:val="69"/>
  </w:num>
  <w:num w:numId="55">
    <w:abstractNumId w:val="70"/>
  </w:num>
  <w:num w:numId="56">
    <w:abstractNumId w:val="83"/>
  </w:num>
  <w:num w:numId="57">
    <w:abstractNumId w:val="18"/>
  </w:num>
  <w:num w:numId="58">
    <w:abstractNumId w:val="46"/>
  </w:num>
  <w:num w:numId="59">
    <w:abstractNumId w:val="42"/>
  </w:num>
  <w:num w:numId="60">
    <w:abstractNumId w:val="74"/>
  </w:num>
  <w:num w:numId="61">
    <w:abstractNumId w:val="71"/>
  </w:num>
  <w:num w:numId="62">
    <w:abstractNumId w:val="82"/>
  </w:num>
  <w:num w:numId="63">
    <w:abstractNumId w:val="50"/>
  </w:num>
  <w:num w:numId="64">
    <w:abstractNumId w:val="19"/>
  </w:num>
  <w:num w:numId="65">
    <w:abstractNumId w:val="39"/>
  </w:num>
  <w:num w:numId="66">
    <w:abstractNumId w:val="37"/>
  </w:num>
  <w:num w:numId="67">
    <w:abstractNumId w:val="75"/>
  </w:num>
  <w:num w:numId="68">
    <w:abstractNumId w:val="85"/>
  </w:num>
  <w:num w:numId="69">
    <w:abstractNumId w:val="11"/>
  </w:num>
  <w:num w:numId="70">
    <w:abstractNumId w:val="2"/>
  </w:num>
  <w:num w:numId="71">
    <w:abstractNumId w:val="52"/>
  </w:num>
  <w:num w:numId="72">
    <w:abstractNumId w:val="30"/>
  </w:num>
  <w:num w:numId="73">
    <w:abstractNumId w:val="6"/>
  </w:num>
  <w:num w:numId="74">
    <w:abstractNumId w:val="24"/>
  </w:num>
  <w:num w:numId="75">
    <w:abstractNumId w:val="33"/>
  </w:num>
  <w:num w:numId="76">
    <w:abstractNumId w:val="41"/>
  </w:num>
  <w:num w:numId="77">
    <w:abstractNumId w:val="8"/>
  </w:num>
  <w:num w:numId="78">
    <w:abstractNumId w:val="35"/>
  </w:num>
  <w:num w:numId="79">
    <w:abstractNumId w:val="4"/>
  </w:num>
  <w:num w:numId="80">
    <w:abstractNumId w:val="28"/>
  </w:num>
  <w:num w:numId="8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num>
  <w:num w:numId="9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DE2"/>
    <w:rsid w:val="00042FF5"/>
    <w:rsid w:val="000626B0"/>
    <w:rsid w:val="00081444"/>
    <w:rsid w:val="000A79D7"/>
    <w:rsid w:val="000F21C8"/>
    <w:rsid w:val="00126328"/>
    <w:rsid w:val="00151E64"/>
    <w:rsid w:val="00176A4D"/>
    <w:rsid w:val="0018021A"/>
    <w:rsid w:val="001D6B0D"/>
    <w:rsid w:val="001F214A"/>
    <w:rsid w:val="001F62BC"/>
    <w:rsid w:val="00273A76"/>
    <w:rsid w:val="002914A4"/>
    <w:rsid w:val="00293A0F"/>
    <w:rsid w:val="002961D3"/>
    <w:rsid w:val="002C4476"/>
    <w:rsid w:val="003061A9"/>
    <w:rsid w:val="00321487"/>
    <w:rsid w:val="00380016"/>
    <w:rsid w:val="00381826"/>
    <w:rsid w:val="003B1690"/>
    <w:rsid w:val="003B2B58"/>
    <w:rsid w:val="003C4E64"/>
    <w:rsid w:val="0045230A"/>
    <w:rsid w:val="00492E4F"/>
    <w:rsid w:val="00494117"/>
    <w:rsid w:val="004A4117"/>
    <w:rsid w:val="005533AC"/>
    <w:rsid w:val="005601BD"/>
    <w:rsid w:val="00576D2F"/>
    <w:rsid w:val="00586994"/>
    <w:rsid w:val="005A20B9"/>
    <w:rsid w:val="005D1EB6"/>
    <w:rsid w:val="006062DD"/>
    <w:rsid w:val="006661E1"/>
    <w:rsid w:val="00677A80"/>
    <w:rsid w:val="006A35F8"/>
    <w:rsid w:val="006A6323"/>
    <w:rsid w:val="006B2FA9"/>
    <w:rsid w:val="006B5952"/>
    <w:rsid w:val="006F1E18"/>
    <w:rsid w:val="00747789"/>
    <w:rsid w:val="007702AA"/>
    <w:rsid w:val="00785191"/>
    <w:rsid w:val="007C6448"/>
    <w:rsid w:val="007F0369"/>
    <w:rsid w:val="007F7722"/>
    <w:rsid w:val="00894D89"/>
    <w:rsid w:val="00895602"/>
    <w:rsid w:val="008A7542"/>
    <w:rsid w:val="008A7DE2"/>
    <w:rsid w:val="0091690A"/>
    <w:rsid w:val="0093632F"/>
    <w:rsid w:val="00986C59"/>
    <w:rsid w:val="009F5387"/>
    <w:rsid w:val="00A247E4"/>
    <w:rsid w:val="00A517E3"/>
    <w:rsid w:val="00A522C5"/>
    <w:rsid w:val="00A608EE"/>
    <w:rsid w:val="00AE6149"/>
    <w:rsid w:val="00AF0F47"/>
    <w:rsid w:val="00AF60F6"/>
    <w:rsid w:val="00B128F2"/>
    <w:rsid w:val="00B97F63"/>
    <w:rsid w:val="00BB60CD"/>
    <w:rsid w:val="00BF11ED"/>
    <w:rsid w:val="00C905AA"/>
    <w:rsid w:val="00D052C1"/>
    <w:rsid w:val="00D707E4"/>
    <w:rsid w:val="00DA2897"/>
    <w:rsid w:val="00E557E4"/>
    <w:rsid w:val="00F2015F"/>
    <w:rsid w:val="00F26B7E"/>
    <w:rsid w:val="00F45508"/>
    <w:rsid w:val="00F71E86"/>
    <w:rsid w:val="00F741A9"/>
    <w:rsid w:val="00FF4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A7DE2"/>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qFormat/>
    <w:rsid w:val="007702AA"/>
    <w:pPr>
      <w:keepNext/>
      <w:widowControl/>
      <w:spacing w:before="360" w:after="60"/>
      <w:jc w:val="center"/>
      <w:outlineLvl w:val="0"/>
    </w:pPr>
    <w:rPr>
      <w:rFonts w:ascii="Times New Roman" w:eastAsia="Times New Roman" w:hAnsi="Times New Roman" w:cs="Arial"/>
      <w:b/>
      <w:bCs/>
      <w:smallCaps/>
      <w:color w:val="auto"/>
      <w:kern w:val="32"/>
      <w:sz w:val="36"/>
      <w:szCs w:val="32"/>
      <w:lang w:bidi="ar-SA"/>
    </w:rPr>
  </w:style>
  <w:style w:type="paragraph" w:styleId="2">
    <w:name w:val="heading 2"/>
    <w:basedOn w:val="a"/>
    <w:next w:val="a"/>
    <w:link w:val="20"/>
    <w:semiHidden/>
    <w:unhideWhenUsed/>
    <w:qFormat/>
    <w:rsid w:val="005D1E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5D1EB6"/>
    <w:pPr>
      <w:keepNext/>
      <w:widowControl/>
      <w:spacing w:before="240" w:after="60"/>
      <w:outlineLvl w:val="2"/>
    </w:pPr>
    <w:rPr>
      <w:rFonts w:ascii="Arial" w:eastAsia="Times New Roman" w:hAnsi="Arial" w:cs="Arial"/>
      <w:b/>
      <w:bCs/>
      <w:color w:val="auto"/>
      <w:sz w:val="26"/>
      <w:szCs w:val="26"/>
      <w:lang w:bidi="ar-SA"/>
    </w:rPr>
  </w:style>
  <w:style w:type="paragraph" w:styleId="9">
    <w:name w:val="heading 9"/>
    <w:basedOn w:val="a"/>
    <w:next w:val="a"/>
    <w:link w:val="90"/>
    <w:semiHidden/>
    <w:unhideWhenUsed/>
    <w:qFormat/>
    <w:rsid w:val="005D1EB6"/>
    <w:pPr>
      <w:widowControl/>
      <w:spacing w:before="240" w:after="60"/>
      <w:outlineLvl w:val="8"/>
    </w:pPr>
    <w:rPr>
      <w:rFonts w:ascii="Arial" w:eastAsia="Times New Roman" w:hAnsi="Arial" w:cs="Arial"/>
      <w:color w:val="auto"/>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A7DE2"/>
    <w:rPr>
      <w:color w:val="0066CC"/>
      <w:u w:val="single"/>
    </w:rPr>
  </w:style>
  <w:style w:type="character" w:customStyle="1" w:styleId="Exact">
    <w:name w:val="Основной текст Exact"/>
    <w:basedOn w:val="a0"/>
    <w:rsid w:val="008A7D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1">
    <w:name w:val="Основной текст (2)_"/>
    <w:basedOn w:val="a0"/>
    <w:link w:val="22"/>
    <w:rsid w:val="008A7DE2"/>
    <w:rPr>
      <w:rFonts w:ascii="Times New Roman" w:eastAsia="Times New Roman" w:hAnsi="Times New Roman" w:cs="Times New Roman"/>
      <w:b/>
      <w:bCs/>
      <w:sz w:val="30"/>
      <w:szCs w:val="30"/>
      <w:shd w:val="clear" w:color="auto" w:fill="FFFFFF"/>
    </w:rPr>
  </w:style>
  <w:style w:type="character" w:customStyle="1" w:styleId="31">
    <w:name w:val="Основной текст (3)_"/>
    <w:basedOn w:val="a0"/>
    <w:link w:val="32"/>
    <w:rsid w:val="008A7DE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rsid w:val="008A7DE2"/>
    <w:rPr>
      <w:rFonts w:ascii="Times New Roman" w:eastAsia="Times New Roman" w:hAnsi="Times New Roman" w:cs="Times New Roman"/>
      <w:b/>
      <w:bCs/>
      <w:i w:val="0"/>
      <w:iCs w:val="0"/>
      <w:smallCaps w:val="0"/>
      <w:strike w:val="0"/>
      <w:sz w:val="22"/>
      <w:szCs w:val="22"/>
      <w:u w:val="none"/>
    </w:rPr>
  </w:style>
  <w:style w:type="character" w:customStyle="1" w:styleId="a4">
    <w:name w:val="Основной текст_"/>
    <w:basedOn w:val="a0"/>
    <w:link w:val="23"/>
    <w:rsid w:val="008A7DE2"/>
    <w:rPr>
      <w:rFonts w:ascii="Times New Roman" w:eastAsia="Times New Roman" w:hAnsi="Times New Roman" w:cs="Times New Roman"/>
      <w:shd w:val="clear" w:color="auto" w:fill="FFFFFF"/>
    </w:rPr>
  </w:style>
  <w:style w:type="character" w:customStyle="1" w:styleId="a5">
    <w:name w:val="Основной текст + Полужирный"/>
    <w:basedOn w:val="a4"/>
    <w:rsid w:val="008A7DE2"/>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
    <w:name w:val="Заголовок №1_"/>
    <w:basedOn w:val="a0"/>
    <w:rsid w:val="008A7DE2"/>
    <w:rPr>
      <w:rFonts w:ascii="Times New Roman" w:eastAsia="Times New Roman" w:hAnsi="Times New Roman" w:cs="Times New Roman"/>
      <w:b/>
      <w:bCs/>
      <w:i w:val="0"/>
      <w:iCs w:val="0"/>
      <w:smallCaps w:val="0"/>
      <w:strike w:val="0"/>
      <w:sz w:val="22"/>
      <w:szCs w:val="22"/>
      <w:u w:val="none"/>
    </w:rPr>
  </w:style>
  <w:style w:type="character" w:customStyle="1" w:styleId="40">
    <w:name w:val="Основной текст (4) + Не полужирный"/>
    <w:basedOn w:val="4"/>
    <w:rsid w:val="008A7D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4"/>
    <w:rsid w:val="008A7DE2"/>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5">
    <w:name w:val="Основной текст (5)_"/>
    <w:basedOn w:val="a0"/>
    <w:link w:val="50"/>
    <w:rsid w:val="008A7DE2"/>
    <w:rPr>
      <w:rFonts w:ascii="Times New Roman" w:eastAsia="Times New Roman" w:hAnsi="Times New Roman" w:cs="Times New Roman"/>
      <w:i/>
      <w:iCs/>
      <w:sz w:val="23"/>
      <w:szCs w:val="23"/>
      <w:shd w:val="clear" w:color="auto" w:fill="FFFFFF"/>
    </w:rPr>
  </w:style>
  <w:style w:type="character" w:customStyle="1" w:styleId="12">
    <w:name w:val="Основной текст1"/>
    <w:basedOn w:val="a4"/>
    <w:rsid w:val="008A7DE2"/>
    <w:rPr>
      <w:rFonts w:ascii="Times New Roman" w:eastAsia="Times New Roman" w:hAnsi="Times New Roman" w:cs="Times New Roman"/>
      <w:color w:val="000000"/>
      <w:spacing w:val="0"/>
      <w:w w:val="100"/>
      <w:position w:val="0"/>
      <w:u w:val="single"/>
      <w:shd w:val="clear" w:color="auto" w:fill="FFFFFF"/>
      <w:lang w:val="ru-RU" w:eastAsia="ru-RU" w:bidi="ru-RU"/>
    </w:rPr>
  </w:style>
  <w:style w:type="character" w:customStyle="1" w:styleId="a6">
    <w:name w:val="Основной текст + Малые прописные"/>
    <w:basedOn w:val="a4"/>
    <w:rsid w:val="008A7DE2"/>
    <w:rPr>
      <w:rFonts w:ascii="Times New Roman" w:eastAsia="Times New Roman" w:hAnsi="Times New Roman" w:cs="Times New Roman"/>
      <w:smallCaps/>
      <w:color w:val="000000"/>
      <w:spacing w:val="0"/>
      <w:w w:val="100"/>
      <w:position w:val="0"/>
      <w:shd w:val="clear" w:color="auto" w:fill="FFFFFF"/>
      <w:lang w:val="en-US" w:eastAsia="en-US" w:bidi="en-US"/>
    </w:rPr>
  </w:style>
  <w:style w:type="character" w:customStyle="1" w:styleId="511pt">
    <w:name w:val="Основной текст (5) + 11 pt;Не курсив"/>
    <w:basedOn w:val="5"/>
    <w:rsid w:val="008A7DE2"/>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1">
    <w:name w:val="Основной текст (4)"/>
    <w:basedOn w:val="4"/>
    <w:rsid w:val="008A7DE2"/>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13">
    <w:name w:val="Заголовок №1"/>
    <w:basedOn w:val="11"/>
    <w:rsid w:val="008A7D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8A7DE2"/>
    <w:rPr>
      <w:rFonts w:ascii="Times New Roman" w:eastAsia="Times New Roman" w:hAnsi="Times New Roman" w:cs="Times New Roman"/>
      <w:b/>
      <w:bCs/>
      <w:i/>
      <w:iCs/>
      <w:shd w:val="clear" w:color="auto" w:fill="FFFFFF"/>
    </w:rPr>
  </w:style>
  <w:style w:type="character" w:customStyle="1" w:styleId="a7">
    <w:name w:val="Подпись к таблице_"/>
    <w:basedOn w:val="a0"/>
    <w:rsid w:val="008A7DE2"/>
    <w:rPr>
      <w:rFonts w:ascii="Times New Roman" w:eastAsia="Times New Roman" w:hAnsi="Times New Roman" w:cs="Times New Roman"/>
      <w:b/>
      <w:bCs/>
      <w:i w:val="0"/>
      <w:iCs w:val="0"/>
      <w:smallCaps w:val="0"/>
      <w:strike w:val="0"/>
      <w:sz w:val="22"/>
      <w:szCs w:val="22"/>
      <w:u w:val="none"/>
    </w:rPr>
  </w:style>
  <w:style w:type="character" w:customStyle="1" w:styleId="a8">
    <w:name w:val="Колонтитул_"/>
    <w:basedOn w:val="a0"/>
    <w:rsid w:val="008A7DE2"/>
    <w:rPr>
      <w:rFonts w:ascii="Times New Roman" w:eastAsia="Times New Roman" w:hAnsi="Times New Roman" w:cs="Times New Roman"/>
      <w:b w:val="0"/>
      <w:bCs w:val="0"/>
      <w:i w:val="0"/>
      <w:iCs w:val="0"/>
      <w:smallCaps w:val="0"/>
      <w:strike w:val="0"/>
      <w:sz w:val="22"/>
      <w:szCs w:val="22"/>
      <w:u w:val="none"/>
    </w:rPr>
  </w:style>
  <w:style w:type="character" w:customStyle="1" w:styleId="a9">
    <w:name w:val="Колонтитул"/>
    <w:basedOn w:val="a8"/>
    <w:rsid w:val="008A7D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таблице"/>
    <w:basedOn w:val="a7"/>
    <w:rsid w:val="008A7DE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
    <w:name w:val="Подпись к таблице (2)_"/>
    <w:basedOn w:val="a0"/>
    <w:link w:val="25"/>
    <w:rsid w:val="008A7DE2"/>
    <w:rPr>
      <w:rFonts w:ascii="Times New Roman" w:eastAsia="Times New Roman" w:hAnsi="Times New Roman" w:cs="Times New Roman"/>
      <w:shd w:val="clear" w:color="auto" w:fill="FFFFFF"/>
    </w:rPr>
  </w:style>
  <w:style w:type="paragraph" w:customStyle="1" w:styleId="23">
    <w:name w:val="Основной текст2"/>
    <w:basedOn w:val="a"/>
    <w:link w:val="a4"/>
    <w:rsid w:val="008A7DE2"/>
    <w:pPr>
      <w:shd w:val="clear" w:color="auto" w:fill="FFFFFF"/>
      <w:spacing w:line="413" w:lineRule="exact"/>
      <w:ind w:hanging="360"/>
      <w:jc w:val="both"/>
    </w:pPr>
    <w:rPr>
      <w:rFonts w:ascii="Times New Roman" w:eastAsia="Times New Roman" w:hAnsi="Times New Roman" w:cs="Times New Roman"/>
      <w:color w:val="auto"/>
      <w:sz w:val="22"/>
      <w:szCs w:val="22"/>
      <w:lang w:eastAsia="en-US" w:bidi="ar-SA"/>
    </w:rPr>
  </w:style>
  <w:style w:type="paragraph" w:customStyle="1" w:styleId="22">
    <w:name w:val="Основной текст (2)"/>
    <w:basedOn w:val="a"/>
    <w:link w:val="21"/>
    <w:rsid w:val="008A7DE2"/>
    <w:pPr>
      <w:shd w:val="clear" w:color="auto" w:fill="FFFFFF"/>
      <w:spacing w:after="120" w:line="0" w:lineRule="atLeast"/>
      <w:jc w:val="center"/>
    </w:pPr>
    <w:rPr>
      <w:rFonts w:ascii="Times New Roman" w:eastAsia="Times New Roman" w:hAnsi="Times New Roman" w:cs="Times New Roman"/>
      <w:b/>
      <w:bCs/>
      <w:color w:val="auto"/>
      <w:sz w:val="30"/>
      <w:szCs w:val="30"/>
      <w:lang w:eastAsia="en-US" w:bidi="ar-SA"/>
    </w:rPr>
  </w:style>
  <w:style w:type="paragraph" w:customStyle="1" w:styleId="32">
    <w:name w:val="Основной текст (3)"/>
    <w:basedOn w:val="a"/>
    <w:link w:val="31"/>
    <w:rsid w:val="008A7DE2"/>
    <w:pPr>
      <w:shd w:val="clear" w:color="auto" w:fill="FFFFFF"/>
      <w:spacing w:line="394" w:lineRule="exact"/>
      <w:jc w:val="center"/>
    </w:pPr>
    <w:rPr>
      <w:rFonts w:ascii="Times New Roman" w:eastAsia="Times New Roman" w:hAnsi="Times New Roman" w:cs="Times New Roman"/>
      <w:color w:val="auto"/>
      <w:sz w:val="30"/>
      <w:szCs w:val="30"/>
      <w:lang w:eastAsia="en-US" w:bidi="ar-SA"/>
    </w:rPr>
  </w:style>
  <w:style w:type="paragraph" w:customStyle="1" w:styleId="50">
    <w:name w:val="Основной текст (5)"/>
    <w:basedOn w:val="a"/>
    <w:link w:val="5"/>
    <w:rsid w:val="008A7DE2"/>
    <w:pPr>
      <w:shd w:val="clear" w:color="auto" w:fill="FFFFFF"/>
      <w:spacing w:line="360" w:lineRule="exact"/>
      <w:jc w:val="both"/>
    </w:pPr>
    <w:rPr>
      <w:rFonts w:ascii="Times New Roman" w:eastAsia="Times New Roman" w:hAnsi="Times New Roman" w:cs="Times New Roman"/>
      <w:i/>
      <w:iCs/>
      <w:color w:val="auto"/>
      <w:sz w:val="23"/>
      <w:szCs w:val="23"/>
      <w:lang w:eastAsia="en-US" w:bidi="ar-SA"/>
    </w:rPr>
  </w:style>
  <w:style w:type="paragraph" w:customStyle="1" w:styleId="60">
    <w:name w:val="Основной текст (6)"/>
    <w:basedOn w:val="a"/>
    <w:link w:val="6"/>
    <w:rsid w:val="008A7DE2"/>
    <w:pPr>
      <w:shd w:val="clear" w:color="auto" w:fill="FFFFFF"/>
      <w:spacing w:before="480" w:after="180" w:line="0" w:lineRule="atLeast"/>
    </w:pPr>
    <w:rPr>
      <w:rFonts w:ascii="Times New Roman" w:eastAsia="Times New Roman" w:hAnsi="Times New Roman" w:cs="Times New Roman"/>
      <w:b/>
      <w:bCs/>
      <w:i/>
      <w:iCs/>
      <w:color w:val="auto"/>
      <w:sz w:val="22"/>
      <w:szCs w:val="22"/>
      <w:lang w:eastAsia="en-US" w:bidi="ar-SA"/>
    </w:rPr>
  </w:style>
  <w:style w:type="paragraph" w:customStyle="1" w:styleId="25">
    <w:name w:val="Подпись к таблице (2)"/>
    <w:basedOn w:val="a"/>
    <w:link w:val="24"/>
    <w:rsid w:val="008A7DE2"/>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styleId="ab">
    <w:name w:val="List Paragraph"/>
    <w:basedOn w:val="a"/>
    <w:uiPriority w:val="34"/>
    <w:qFormat/>
    <w:rsid w:val="002961D3"/>
    <w:pPr>
      <w:ind w:left="720"/>
      <w:contextualSpacing/>
    </w:pPr>
  </w:style>
  <w:style w:type="character" w:customStyle="1" w:styleId="10">
    <w:name w:val="Заголовок 1 Знак"/>
    <w:basedOn w:val="a0"/>
    <w:link w:val="1"/>
    <w:rsid w:val="007702AA"/>
    <w:rPr>
      <w:rFonts w:ascii="Times New Roman" w:eastAsia="Times New Roman" w:hAnsi="Times New Roman" w:cs="Arial"/>
      <w:b/>
      <w:bCs/>
      <w:smallCaps/>
      <w:kern w:val="32"/>
      <w:sz w:val="36"/>
      <w:szCs w:val="32"/>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702A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702AA"/>
    <w:pPr>
      <w:widowControl/>
      <w:ind w:left="720" w:firstLine="700"/>
      <w:jc w:val="both"/>
    </w:pPr>
    <w:rPr>
      <w:rFonts w:ascii="Times New Roman" w:eastAsia="Times New Roman" w:hAnsi="Times New Roman" w:cs="Times New Roman"/>
      <w:color w:val="auto"/>
      <w:lang w:bidi="ar-SA"/>
    </w:rPr>
  </w:style>
  <w:style w:type="character" w:customStyle="1" w:styleId="ac">
    <w:name w:val="Основной текст Знак"/>
    <w:link w:val="ad"/>
    <w:rsid w:val="00F2015F"/>
    <w:rPr>
      <w:shd w:val="clear" w:color="auto" w:fill="FFFFFF"/>
    </w:rPr>
  </w:style>
  <w:style w:type="paragraph" w:styleId="ad">
    <w:name w:val="Body Text"/>
    <w:basedOn w:val="a"/>
    <w:link w:val="ac"/>
    <w:rsid w:val="00F2015F"/>
    <w:pPr>
      <w:widowControl/>
      <w:shd w:val="clear" w:color="auto" w:fill="FFFFFF"/>
      <w:spacing w:after="120" w:line="211" w:lineRule="exact"/>
      <w:jc w:val="right"/>
    </w:pPr>
    <w:rPr>
      <w:rFonts w:asciiTheme="minorHAnsi" w:eastAsiaTheme="minorHAnsi" w:hAnsiTheme="minorHAnsi" w:cstheme="minorBidi"/>
      <w:color w:val="auto"/>
      <w:sz w:val="22"/>
      <w:szCs w:val="22"/>
      <w:lang w:eastAsia="en-US" w:bidi="ar-SA"/>
    </w:rPr>
  </w:style>
  <w:style w:type="character" w:customStyle="1" w:styleId="14">
    <w:name w:val="Основной текст Знак1"/>
    <w:basedOn w:val="a0"/>
    <w:uiPriority w:val="99"/>
    <w:semiHidden/>
    <w:rsid w:val="00F2015F"/>
    <w:rPr>
      <w:rFonts w:ascii="Courier New" w:eastAsia="Courier New" w:hAnsi="Courier New" w:cs="Courier New"/>
      <w:color w:val="000000"/>
      <w:sz w:val="24"/>
      <w:szCs w:val="24"/>
      <w:lang w:eastAsia="ru-RU" w:bidi="ru-RU"/>
    </w:rPr>
  </w:style>
  <w:style w:type="character" w:customStyle="1" w:styleId="33">
    <w:name w:val="Заголовок №3_"/>
    <w:link w:val="310"/>
    <w:rsid w:val="00F2015F"/>
    <w:rPr>
      <w:b/>
      <w:bCs/>
      <w:shd w:val="clear" w:color="auto" w:fill="FFFFFF"/>
    </w:rPr>
  </w:style>
  <w:style w:type="paragraph" w:customStyle="1" w:styleId="310">
    <w:name w:val="Заголовок №31"/>
    <w:basedOn w:val="a"/>
    <w:link w:val="33"/>
    <w:rsid w:val="00F2015F"/>
    <w:pPr>
      <w:widowControl/>
      <w:shd w:val="clear" w:color="auto" w:fill="FFFFFF"/>
      <w:spacing w:line="211" w:lineRule="exact"/>
      <w:jc w:val="both"/>
      <w:outlineLvl w:val="2"/>
    </w:pPr>
    <w:rPr>
      <w:rFonts w:asciiTheme="minorHAnsi" w:eastAsiaTheme="minorHAnsi" w:hAnsiTheme="minorHAnsi" w:cstheme="minorBidi"/>
      <w:b/>
      <w:bCs/>
      <w:color w:val="auto"/>
      <w:sz w:val="22"/>
      <w:szCs w:val="22"/>
      <w:lang w:eastAsia="en-US" w:bidi="ar-SA"/>
    </w:rPr>
  </w:style>
  <w:style w:type="character" w:customStyle="1" w:styleId="200">
    <w:name w:val="Основной текст (20)_"/>
    <w:link w:val="201"/>
    <w:rsid w:val="00F2015F"/>
    <w:rPr>
      <w:b/>
      <w:bCs/>
      <w:sz w:val="25"/>
      <w:szCs w:val="25"/>
      <w:shd w:val="clear" w:color="auto" w:fill="FFFFFF"/>
    </w:rPr>
  </w:style>
  <w:style w:type="paragraph" w:customStyle="1" w:styleId="201">
    <w:name w:val="Основной текст (20)1"/>
    <w:basedOn w:val="a"/>
    <w:link w:val="200"/>
    <w:rsid w:val="00F2015F"/>
    <w:pPr>
      <w:widowControl/>
      <w:shd w:val="clear" w:color="auto" w:fill="FFFFFF"/>
      <w:spacing w:after="60" w:line="283" w:lineRule="exact"/>
    </w:pPr>
    <w:rPr>
      <w:rFonts w:asciiTheme="minorHAnsi" w:eastAsiaTheme="minorHAnsi" w:hAnsiTheme="minorHAnsi" w:cstheme="minorBidi"/>
      <w:b/>
      <w:bCs/>
      <w:color w:val="auto"/>
      <w:sz w:val="25"/>
      <w:szCs w:val="25"/>
      <w:lang w:eastAsia="en-US" w:bidi="ar-SA"/>
    </w:rPr>
  </w:style>
  <w:style w:type="character" w:customStyle="1" w:styleId="202">
    <w:name w:val="Основной текст (20)"/>
    <w:basedOn w:val="200"/>
    <w:rsid w:val="00F2015F"/>
    <w:rPr>
      <w:b/>
      <w:bCs/>
      <w:sz w:val="25"/>
      <w:szCs w:val="25"/>
      <w:shd w:val="clear" w:color="auto" w:fill="FFFFFF"/>
    </w:rPr>
  </w:style>
  <w:style w:type="character" w:customStyle="1" w:styleId="2020">
    <w:name w:val="Основной текст (20)2"/>
    <w:rsid w:val="00F2015F"/>
    <w:rPr>
      <w:b/>
      <w:bCs/>
      <w:noProof/>
      <w:sz w:val="25"/>
      <w:szCs w:val="25"/>
      <w:lang w:bidi="ar-SA"/>
    </w:rPr>
  </w:style>
  <w:style w:type="character" w:customStyle="1" w:styleId="42">
    <w:name w:val="Подпись к таблице4"/>
    <w:rsid w:val="00F2015F"/>
    <w:rPr>
      <w:rFonts w:ascii="Times New Roman" w:hAnsi="Times New Roman" w:cs="Times New Roman"/>
      <w:b w:val="0"/>
      <w:bCs w:val="0"/>
      <w:spacing w:val="0"/>
      <w:sz w:val="20"/>
      <w:szCs w:val="20"/>
      <w:lang w:bidi="ar-SA"/>
    </w:rPr>
  </w:style>
  <w:style w:type="character" w:customStyle="1" w:styleId="34">
    <w:name w:val="Подпись к таблице3"/>
    <w:rsid w:val="00F2015F"/>
    <w:rPr>
      <w:rFonts w:ascii="Times New Roman" w:hAnsi="Times New Roman" w:cs="Times New Roman"/>
      <w:b w:val="0"/>
      <w:bCs w:val="0"/>
      <w:noProof/>
      <w:spacing w:val="0"/>
      <w:sz w:val="20"/>
      <w:szCs w:val="20"/>
      <w:lang w:bidi="ar-SA"/>
    </w:rPr>
  </w:style>
  <w:style w:type="character" w:customStyle="1" w:styleId="35">
    <w:name w:val="Заголовок №3 (5) + Полужирный"/>
    <w:aliases w:val="Не курсив4"/>
    <w:rsid w:val="00F2015F"/>
    <w:rPr>
      <w:b/>
      <w:bCs/>
      <w:i/>
      <w:iCs/>
      <w:sz w:val="22"/>
      <w:szCs w:val="22"/>
      <w:lang w:bidi="ar-SA"/>
    </w:rPr>
  </w:style>
  <w:style w:type="paragraph" w:styleId="ae">
    <w:name w:val="footer"/>
    <w:basedOn w:val="a"/>
    <w:link w:val="af"/>
    <w:uiPriority w:val="99"/>
    <w:unhideWhenUsed/>
    <w:rsid w:val="00293A0F"/>
    <w:pPr>
      <w:tabs>
        <w:tab w:val="center" w:pos="4677"/>
        <w:tab w:val="right" w:pos="9355"/>
      </w:tabs>
    </w:pPr>
  </w:style>
  <w:style w:type="character" w:customStyle="1" w:styleId="af">
    <w:name w:val="Нижний колонтитул Знак"/>
    <w:basedOn w:val="a0"/>
    <w:link w:val="ae"/>
    <w:uiPriority w:val="99"/>
    <w:rsid w:val="00293A0F"/>
    <w:rPr>
      <w:rFonts w:ascii="Courier New" w:eastAsia="Courier New" w:hAnsi="Courier New" w:cs="Courier New"/>
      <w:color w:val="000000"/>
      <w:sz w:val="24"/>
      <w:szCs w:val="24"/>
      <w:lang w:eastAsia="ru-RU" w:bidi="ru-RU"/>
    </w:rPr>
  </w:style>
  <w:style w:type="paragraph" w:styleId="af0">
    <w:name w:val="header"/>
    <w:basedOn w:val="a"/>
    <w:link w:val="af1"/>
    <w:uiPriority w:val="99"/>
    <w:unhideWhenUsed/>
    <w:rsid w:val="00293A0F"/>
    <w:pPr>
      <w:tabs>
        <w:tab w:val="center" w:pos="4677"/>
        <w:tab w:val="right" w:pos="9355"/>
      </w:tabs>
    </w:pPr>
  </w:style>
  <w:style w:type="character" w:customStyle="1" w:styleId="af1">
    <w:name w:val="Верхний колонтитул Знак"/>
    <w:basedOn w:val="a0"/>
    <w:link w:val="af0"/>
    <w:uiPriority w:val="99"/>
    <w:rsid w:val="00293A0F"/>
    <w:rPr>
      <w:rFonts w:ascii="Courier New" w:eastAsia="Courier New" w:hAnsi="Courier New" w:cs="Courier New"/>
      <w:color w:val="000000"/>
      <w:sz w:val="24"/>
      <w:szCs w:val="24"/>
      <w:lang w:eastAsia="ru-RU" w:bidi="ru-RU"/>
    </w:rPr>
  </w:style>
  <w:style w:type="character" w:customStyle="1" w:styleId="130">
    <w:name w:val="Основной текст (13)_"/>
    <w:link w:val="131"/>
    <w:rsid w:val="00D052C1"/>
    <w:rPr>
      <w:rFonts w:ascii="Calibri" w:hAnsi="Calibri"/>
      <w:sz w:val="34"/>
      <w:szCs w:val="34"/>
      <w:shd w:val="clear" w:color="auto" w:fill="FFFFFF"/>
    </w:rPr>
  </w:style>
  <w:style w:type="paragraph" w:customStyle="1" w:styleId="131">
    <w:name w:val="Основной текст (13)1"/>
    <w:basedOn w:val="a"/>
    <w:link w:val="130"/>
    <w:rsid w:val="00D052C1"/>
    <w:pPr>
      <w:widowControl/>
      <w:shd w:val="clear" w:color="auto" w:fill="FFFFFF"/>
      <w:spacing w:before="420" w:after="180" w:line="360" w:lineRule="exact"/>
      <w:jc w:val="center"/>
    </w:pPr>
    <w:rPr>
      <w:rFonts w:ascii="Calibri" w:eastAsiaTheme="minorHAnsi" w:hAnsi="Calibri" w:cstheme="minorBidi"/>
      <w:color w:val="auto"/>
      <w:sz w:val="34"/>
      <w:szCs w:val="34"/>
      <w:lang w:eastAsia="en-US" w:bidi="ar-SA"/>
    </w:rPr>
  </w:style>
  <w:style w:type="character" w:customStyle="1" w:styleId="140">
    <w:name w:val="Основной текст (14)_"/>
    <w:link w:val="141"/>
    <w:rsid w:val="00D052C1"/>
    <w:rPr>
      <w:i/>
      <w:iCs/>
      <w:shd w:val="clear" w:color="auto" w:fill="FFFFFF"/>
    </w:rPr>
  </w:style>
  <w:style w:type="paragraph" w:customStyle="1" w:styleId="141">
    <w:name w:val="Основной текст (14)1"/>
    <w:basedOn w:val="a"/>
    <w:link w:val="140"/>
    <w:rsid w:val="00D052C1"/>
    <w:pPr>
      <w:widowControl/>
      <w:shd w:val="clear" w:color="auto" w:fill="FFFFFF"/>
      <w:spacing w:line="211" w:lineRule="exact"/>
      <w:ind w:firstLine="400"/>
      <w:jc w:val="both"/>
    </w:pPr>
    <w:rPr>
      <w:rFonts w:asciiTheme="minorHAnsi" w:eastAsiaTheme="minorHAnsi" w:hAnsiTheme="minorHAnsi" w:cstheme="minorBidi"/>
      <w:i/>
      <w:iCs/>
      <w:color w:val="auto"/>
      <w:sz w:val="22"/>
      <w:szCs w:val="22"/>
      <w:lang w:eastAsia="en-US" w:bidi="ar-SA"/>
    </w:rPr>
  </w:style>
  <w:style w:type="character" w:customStyle="1" w:styleId="142">
    <w:name w:val="Основной текст (14) + Не курсив"/>
    <w:basedOn w:val="140"/>
    <w:rsid w:val="00D052C1"/>
    <w:rPr>
      <w:i/>
      <w:iCs/>
      <w:shd w:val="clear" w:color="auto" w:fill="FFFFFF"/>
    </w:rPr>
  </w:style>
  <w:style w:type="character" w:customStyle="1" w:styleId="17">
    <w:name w:val="Основной текст (17)_"/>
    <w:link w:val="171"/>
    <w:rsid w:val="00D052C1"/>
    <w:rPr>
      <w:b/>
      <w:bCs/>
      <w:shd w:val="clear" w:color="auto" w:fill="FFFFFF"/>
    </w:rPr>
  </w:style>
  <w:style w:type="paragraph" w:customStyle="1" w:styleId="171">
    <w:name w:val="Основной текст (17)1"/>
    <w:basedOn w:val="a"/>
    <w:link w:val="17"/>
    <w:rsid w:val="00D052C1"/>
    <w:pPr>
      <w:widowControl/>
      <w:shd w:val="clear" w:color="auto" w:fill="FFFFFF"/>
      <w:spacing w:after="60" w:line="211" w:lineRule="exact"/>
      <w:ind w:firstLine="400"/>
      <w:jc w:val="both"/>
    </w:pPr>
    <w:rPr>
      <w:rFonts w:asciiTheme="minorHAnsi" w:eastAsiaTheme="minorHAnsi" w:hAnsiTheme="minorHAnsi" w:cstheme="minorBidi"/>
      <w:b/>
      <w:bCs/>
      <w:color w:val="auto"/>
      <w:sz w:val="22"/>
      <w:szCs w:val="22"/>
      <w:lang w:eastAsia="en-US" w:bidi="ar-SA"/>
    </w:rPr>
  </w:style>
  <w:style w:type="character" w:customStyle="1" w:styleId="320">
    <w:name w:val="Заголовок №3 (2)_"/>
    <w:link w:val="321"/>
    <w:rsid w:val="00D052C1"/>
    <w:rPr>
      <w:b/>
      <w:bCs/>
      <w:i/>
      <w:iCs/>
      <w:shd w:val="clear" w:color="auto" w:fill="FFFFFF"/>
    </w:rPr>
  </w:style>
  <w:style w:type="paragraph" w:customStyle="1" w:styleId="321">
    <w:name w:val="Заголовок №3 (2)1"/>
    <w:basedOn w:val="a"/>
    <w:link w:val="320"/>
    <w:rsid w:val="00D052C1"/>
    <w:pPr>
      <w:widowControl/>
      <w:shd w:val="clear" w:color="auto" w:fill="FFFFFF"/>
      <w:spacing w:line="211" w:lineRule="exact"/>
      <w:ind w:firstLine="400"/>
      <w:jc w:val="both"/>
      <w:outlineLvl w:val="2"/>
    </w:pPr>
    <w:rPr>
      <w:rFonts w:asciiTheme="minorHAnsi" w:eastAsiaTheme="minorHAnsi" w:hAnsiTheme="minorHAnsi" w:cstheme="minorBidi"/>
      <w:b/>
      <w:bCs/>
      <w:i/>
      <w:iCs/>
      <w:color w:val="auto"/>
      <w:sz w:val="22"/>
      <w:szCs w:val="22"/>
      <w:lang w:eastAsia="en-US" w:bidi="ar-SA"/>
    </w:rPr>
  </w:style>
  <w:style w:type="character" w:customStyle="1" w:styleId="132pt1">
    <w:name w:val="Основной текст (13) + Интервал 2 pt1"/>
    <w:rsid w:val="00D052C1"/>
    <w:rPr>
      <w:rFonts w:ascii="Calibri" w:hAnsi="Calibri"/>
      <w:spacing w:val="40"/>
      <w:sz w:val="34"/>
      <w:szCs w:val="34"/>
      <w:lang w:bidi="ar-SA"/>
    </w:rPr>
  </w:style>
  <w:style w:type="character" w:customStyle="1" w:styleId="137">
    <w:name w:val="Основной текст (13)7"/>
    <w:basedOn w:val="130"/>
    <w:rsid w:val="00D052C1"/>
    <w:rPr>
      <w:rFonts w:ascii="Calibri" w:hAnsi="Calibri"/>
      <w:sz w:val="34"/>
      <w:szCs w:val="34"/>
      <w:shd w:val="clear" w:color="auto" w:fill="FFFFFF"/>
    </w:rPr>
  </w:style>
  <w:style w:type="character" w:customStyle="1" w:styleId="136">
    <w:name w:val="Основной текст (13)6"/>
    <w:rsid w:val="00D052C1"/>
    <w:rPr>
      <w:rFonts w:ascii="Calibri" w:hAnsi="Calibri"/>
      <w:noProof/>
      <w:sz w:val="34"/>
      <w:szCs w:val="34"/>
      <w:lang w:bidi="ar-SA"/>
    </w:rPr>
  </w:style>
  <w:style w:type="character" w:customStyle="1" w:styleId="175">
    <w:name w:val="Основной текст (17)5"/>
    <w:rsid w:val="00D052C1"/>
    <w:rPr>
      <w:rFonts w:ascii="Times New Roman" w:hAnsi="Times New Roman" w:cs="Times New Roman"/>
      <w:b w:val="0"/>
      <w:bCs w:val="0"/>
      <w:spacing w:val="0"/>
      <w:sz w:val="22"/>
      <w:szCs w:val="22"/>
      <w:lang w:bidi="ar-SA"/>
    </w:rPr>
  </w:style>
  <w:style w:type="character" w:customStyle="1" w:styleId="174">
    <w:name w:val="Основной текст (17)4"/>
    <w:rsid w:val="00D052C1"/>
    <w:rPr>
      <w:rFonts w:ascii="Times New Roman" w:hAnsi="Times New Roman" w:cs="Times New Roman"/>
      <w:b w:val="0"/>
      <w:bCs w:val="0"/>
      <w:noProof/>
      <w:spacing w:val="0"/>
      <w:sz w:val="22"/>
      <w:szCs w:val="22"/>
      <w:lang w:bidi="ar-SA"/>
    </w:rPr>
  </w:style>
  <w:style w:type="character" w:customStyle="1" w:styleId="91">
    <w:name w:val="Основной текст + Курсив9"/>
    <w:rsid w:val="00D052C1"/>
    <w:rPr>
      <w:rFonts w:ascii="Times New Roman" w:hAnsi="Times New Roman" w:cs="Times New Roman"/>
      <w:i/>
      <w:iCs/>
      <w:spacing w:val="0"/>
      <w:sz w:val="22"/>
      <w:szCs w:val="22"/>
      <w:lang w:bidi="ar-SA"/>
    </w:rPr>
  </w:style>
  <w:style w:type="character" w:customStyle="1" w:styleId="1424">
    <w:name w:val="Основной текст (14)24"/>
    <w:rsid w:val="00D052C1"/>
    <w:rPr>
      <w:rFonts w:ascii="Times New Roman" w:hAnsi="Times New Roman" w:cs="Times New Roman"/>
      <w:i w:val="0"/>
      <w:iCs w:val="0"/>
      <w:spacing w:val="0"/>
      <w:sz w:val="22"/>
      <w:szCs w:val="22"/>
      <w:lang w:bidi="ar-SA"/>
    </w:rPr>
  </w:style>
  <w:style w:type="character" w:customStyle="1" w:styleId="1423">
    <w:name w:val="Основной текст (14)23"/>
    <w:rsid w:val="00D052C1"/>
    <w:rPr>
      <w:rFonts w:ascii="Times New Roman" w:hAnsi="Times New Roman" w:cs="Times New Roman"/>
      <w:i w:val="0"/>
      <w:iCs w:val="0"/>
      <w:noProof/>
      <w:spacing w:val="0"/>
      <w:sz w:val="22"/>
      <w:szCs w:val="22"/>
      <w:lang w:bidi="ar-SA"/>
    </w:rPr>
  </w:style>
  <w:style w:type="character" w:customStyle="1" w:styleId="340">
    <w:name w:val="Заголовок №34"/>
    <w:basedOn w:val="33"/>
    <w:rsid w:val="00D052C1"/>
    <w:rPr>
      <w:b/>
      <w:bCs/>
      <w:sz w:val="22"/>
      <w:szCs w:val="22"/>
      <w:shd w:val="clear" w:color="auto" w:fill="FFFFFF"/>
      <w:lang w:bidi="ar-SA"/>
    </w:rPr>
  </w:style>
  <w:style w:type="character" w:customStyle="1" w:styleId="330">
    <w:name w:val="Заголовок №33"/>
    <w:rsid w:val="00D052C1"/>
    <w:rPr>
      <w:b/>
      <w:bCs/>
      <w:noProof/>
      <w:sz w:val="22"/>
      <w:szCs w:val="22"/>
      <w:lang w:bidi="ar-SA"/>
    </w:rPr>
  </w:style>
  <w:style w:type="character" w:customStyle="1" w:styleId="3215">
    <w:name w:val="Заголовок №3 (2)15"/>
    <w:basedOn w:val="320"/>
    <w:rsid w:val="00D052C1"/>
    <w:rPr>
      <w:b/>
      <w:bCs/>
      <w:i/>
      <w:iCs/>
      <w:shd w:val="clear" w:color="auto" w:fill="FFFFFF"/>
    </w:rPr>
  </w:style>
  <w:style w:type="character" w:customStyle="1" w:styleId="8">
    <w:name w:val="Основной текст + Курсив8"/>
    <w:rsid w:val="00D052C1"/>
    <w:rPr>
      <w:rFonts w:ascii="Times New Roman" w:hAnsi="Times New Roman" w:cs="Times New Roman"/>
      <w:i/>
      <w:iCs/>
      <w:noProof/>
      <w:spacing w:val="0"/>
      <w:sz w:val="22"/>
      <w:szCs w:val="22"/>
      <w:lang w:bidi="ar-SA"/>
    </w:rPr>
  </w:style>
  <w:style w:type="character" w:customStyle="1" w:styleId="3214">
    <w:name w:val="Заголовок №3 (2)14"/>
    <w:basedOn w:val="320"/>
    <w:rsid w:val="00D052C1"/>
    <w:rPr>
      <w:b/>
      <w:bCs/>
      <w:i/>
      <w:iCs/>
      <w:shd w:val="clear" w:color="auto" w:fill="FFFFFF"/>
    </w:rPr>
  </w:style>
  <w:style w:type="character" w:customStyle="1" w:styleId="3213">
    <w:name w:val="Заголовок №3 (2)13"/>
    <w:basedOn w:val="320"/>
    <w:rsid w:val="00D052C1"/>
    <w:rPr>
      <w:b/>
      <w:bCs/>
      <w:i/>
      <w:iCs/>
      <w:shd w:val="clear" w:color="auto" w:fill="FFFFFF"/>
    </w:rPr>
  </w:style>
  <w:style w:type="character" w:customStyle="1" w:styleId="3211">
    <w:name w:val="Заголовок №3 (2)11"/>
    <w:basedOn w:val="320"/>
    <w:rsid w:val="00D052C1"/>
    <w:rPr>
      <w:b/>
      <w:bCs/>
      <w:i/>
      <w:iCs/>
      <w:shd w:val="clear" w:color="auto" w:fill="FFFFFF"/>
    </w:rPr>
  </w:style>
  <w:style w:type="character" w:customStyle="1" w:styleId="3210">
    <w:name w:val="Заголовок №3 (2)10"/>
    <w:basedOn w:val="320"/>
    <w:rsid w:val="00D052C1"/>
    <w:rPr>
      <w:b/>
      <w:bCs/>
      <w:i/>
      <w:iCs/>
      <w:shd w:val="clear" w:color="auto" w:fill="FFFFFF"/>
    </w:rPr>
  </w:style>
  <w:style w:type="character" w:customStyle="1" w:styleId="329">
    <w:name w:val="Заголовок №3 (2)9"/>
    <w:basedOn w:val="320"/>
    <w:rsid w:val="00D052C1"/>
    <w:rPr>
      <w:b/>
      <w:bCs/>
      <w:i/>
      <w:iCs/>
      <w:shd w:val="clear" w:color="auto" w:fill="FFFFFF"/>
    </w:rPr>
  </w:style>
  <w:style w:type="character" w:customStyle="1" w:styleId="328">
    <w:name w:val="Заголовок №3 (2)8"/>
    <w:basedOn w:val="320"/>
    <w:rsid w:val="00D052C1"/>
    <w:rPr>
      <w:b/>
      <w:bCs/>
      <w:i/>
      <w:iCs/>
      <w:shd w:val="clear" w:color="auto" w:fill="FFFFFF"/>
    </w:rPr>
  </w:style>
  <w:style w:type="character" w:customStyle="1" w:styleId="327">
    <w:name w:val="Заголовок №3 (2)7"/>
    <w:basedOn w:val="320"/>
    <w:rsid w:val="00D052C1"/>
    <w:rPr>
      <w:b/>
      <w:bCs/>
      <w:i/>
      <w:iCs/>
      <w:shd w:val="clear" w:color="auto" w:fill="FFFFFF"/>
    </w:rPr>
  </w:style>
  <w:style w:type="character" w:customStyle="1" w:styleId="51">
    <w:name w:val="Подпись к таблице5"/>
    <w:rsid w:val="00D052C1"/>
    <w:rPr>
      <w:rFonts w:ascii="Times New Roman" w:hAnsi="Times New Roman" w:cs="Times New Roman"/>
      <w:b/>
      <w:bCs/>
      <w:noProof/>
      <w:spacing w:val="0"/>
      <w:sz w:val="20"/>
      <w:szCs w:val="20"/>
    </w:rPr>
  </w:style>
  <w:style w:type="character" w:customStyle="1" w:styleId="1958">
    <w:name w:val="Основной текст (19)58"/>
    <w:rsid w:val="00D052C1"/>
    <w:rPr>
      <w:rFonts w:ascii="Times New Roman" w:hAnsi="Times New Roman" w:cs="Times New Roman"/>
      <w:b/>
      <w:bCs/>
      <w:spacing w:val="0"/>
      <w:sz w:val="20"/>
      <w:szCs w:val="20"/>
    </w:rPr>
  </w:style>
  <w:style w:type="character" w:customStyle="1" w:styleId="1957">
    <w:name w:val="Основной текст (19)57"/>
    <w:rsid w:val="00D052C1"/>
    <w:rPr>
      <w:rFonts w:ascii="Times New Roman" w:hAnsi="Times New Roman" w:cs="Times New Roman"/>
      <w:b/>
      <w:bCs/>
      <w:noProof/>
      <w:spacing w:val="0"/>
      <w:sz w:val="20"/>
      <w:szCs w:val="20"/>
    </w:rPr>
  </w:style>
  <w:style w:type="character" w:customStyle="1" w:styleId="1415">
    <w:name w:val="Основной текст (14) + Не курсив15"/>
    <w:rsid w:val="00D052C1"/>
    <w:rPr>
      <w:rFonts w:ascii="Times New Roman" w:hAnsi="Times New Roman" w:cs="Times New Roman"/>
      <w:i w:val="0"/>
      <w:iCs w:val="0"/>
      <w:noProof/>
      <w:spacing w:val="0"/>
      <w:sz w:val="22"/>
      <w:szCs w:val="22"/>
      <w:lang w:bidi="ar-SA"/>
    </w:rPr>
  </w:style>
  <w:style w:type="character" w:customStyle="1" w:styleId="120">
    <w:name w:val="Основной текст (12)"/>
    <w:rsid w:val="00D052C1"/>
    <w:rPr>
      <w:noProof/>
      <w:sz w:val="19"/>
      <w:szCs w:val="19"/>
      <w:lang w:bidi="ar-SA"/>
    </w:rPr>
  </w:style>
  <w:style w:type="paragraph" w:styleId="af2">
    <w:name w:val="Balloon Text"/>
    <w:basedOn w:val="a"/>
    <w:link w:val="af3"/>
    <w:uiPriority w:val="99"/>
    <w:semiHidden/>
    <w:unhideWhenUsed/>
    <w:rsid w:val="00C905AA"/>
    <w:rPr>
      <w:rFonts w:ascii="Tahoma" w:hAnsi="Tahoma" w:cs="Tahoma"/>
      <w:sz w:val="16"/>
      <w:szCs w:val="16"/>
    </w:rPr>
  </w:style>
  <w:style w:type="character" w:customStyle="1" w:styleId="af3">
    <w:name w:val="Текст выноски Знак"/>
    <w:basedOn w:val="a0"/>
    <w:link w:val="af2"/>
    <w:uiPriority w:val="99"/>
    <w:semiHidden/>
    <w:rsid w:val="00C905AA"/>
    <w:rPr>
      <w:rFonts w:ascii="Tahoma" w:eastAsia="Courier New" w:hAnsi="Tahoma" w:cs="Tahoma"/>
      <w:color w:val="000000"/>
      <w:sz w:val="16"/>
      <w:szCs w:val="16"/>
      <w:lang w:eastAsia="ru-RU" w:bidi="ru-RU"/>
    </w:rPr>
  </w:style>
  <w:style w:type="paragraph" w:styleId="af4">
    <w:name w:val="Title"/>
    <w:basedOn w:val="a"/>
    <w:next w:val="a"/>
    <w:link w:val="af5"/>
    <w:qFormat/>
    <w:rsid w:val="00AF0F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AF0F47"/>
    <w:rPr>
      <w:rFonts w:asciiTheme="majorHAnsi" w:eastAsiaTheme="majorEastAsia" w:hAnsiTheme="majorHAnsi" w:cstheme="majorBidi"/>
      <w:color w:val="17365D" w:themeColor="text2" w:themeShade="BF"/>
      <w:spacing w:val="5"/>
      <w:kern w:val="28"/>
      <w:sz w:val="52"/>
      <w:szCs w:val="52"/>
      <w:lang w:eastAsia="ru-RU" w:bidi="ru-RU"/>
    </w:rPr>
  </w:style>
  <w:style w:type="paragraph" w:styleId="26">
    <w:name w:val="Body Text 2"/>
    <w:basedOn w:val="a"/>
    <w:link w:val="27"/>
    <w:semiHidden/>
    <w:unhideWhenUsed/>
    <w:rsid w:val="005D1EB6"/>
    <w:pPr>
      <w:spacing w:after="120" w:line="480" w:lineRule="auto"/>
    </w:pPr>
  </w:style>
  <w:style w:type="character" w:customStyle="1" w:styleId="27">
    <w:name w:val="Основной текст 2 Знак"/>
    <w:basedOn w:val="a0"/>
    <w:link w:val="26"/>
    <w:semiHidden/>
    <w:rsid w:val="005D1EB6"/>
    <w:rPr>
      <w:rFonts w:ascii="Courier New" w:eastAsia="Courier New" w:hAnsi="Courier New" w:cs="Courier New"/>
      <w:color w:val="000000"/>
      <w:sz w:val="24"/>
      <w:szCs w:val="24"/>
      <w:lang w:eastAsia="ru-RU" w:bidi="ru-RU"/>
    </w:rPr>
  </w:style>
  <w:style w:type="paragraph" w:styleId="36">
    <w:name w:val="Body Text Indent 3"/>
    <w:basedOn w:val="a"/>
    <w:link w:val="37"/>
    <w:unhideWhenUsed/>
    <w:rsid w:val="005D1EB6"/>
    <w:pPr>
      <w:spacing w:after="120"/>
      <w:ind w:left="283"/>
    </w:pPr>
    <w:rPr>
      <w:sz w:val="16"/>
      <w:szCs w:val="16"/>
    </w:rPr>
  </w:style>
  <w:style w:type="character" w:customStyle="1" w:styleId="37">
    <w:name w:val="Основной текст с отступом 3 Знак"/>
    <w:basedOn w:val="a0"/>
    <w:link w:val="36"/>
    <w:rsid w:val="005D1EB6"/>
    <w:rPr>
      <w:rFonts w:ascii="Courier New" w:eastAsia="Courier New" w:hAnsi="Courier New" w:cs="Courier New"/>
      <w:color w:val="000000"/>
      <w:sz w:val="16"/>
      <w:szCs w:val="16"/>
      <w:lang w:eastAsia="ru-RU" w:bidi="ru-RU"/>
    </w:rPr>
  </w:style>
  <w:style w:type="character" w:customStyle="1" w:styleId="20">
    <w:name w:val="Заголовок 2 Знак"/>
    <w:basedOn w:val="a0"/>
    <w:link w:val="2"/>
    <w:semiHidden/>
    <w:rsid w:val="005D1EB6"/>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semiHidden/>
    <w:rsid w:val="005D1EB6"/>
    <w:rPr>
      <w:rFonts w:ascii="Arial" w:eastAsia="Times New Roman" w:hAnsi="Arial" w:cs="Arial"/>
      <w:b/>
      <w:bCs/>
      <w:sz w:val="26"/>
      <w:szCs w:val="26"/>
      <w:lang w:eastAsia="ru-RU"/>
    </w:rPr>
  </w:style>
  <w:style w:type="character" w:customStyle="1" w:styleId="90">
    <w:name w:val="Заголовок 9 Знак"/>
    <w:basedOn w:val="a0"/>
    <w:link w:val="9"/>
    <w:semiHidden/>
    <w:rsid w:val="005D1EB6"/>
    <w:rPr>
      <w:rFonts w:ascii="Arial" w:eastAsia="Times New Roman" w:hAnsi="Arial" w:cs="Arial"/>
      <w:lang w:eastAsia="ru-RU"/>
    </w:rPr>
  </w:style>
  <w:style w:type="character" w:styleId="af6">
    <w:name w:val="FollowedHyperlink"/>
    <w:basedOn w:val="a0"/>
    <w:uiPriority w:val="99"/>
    <w:semiHidden/>
    <w:unhideWhenUsed/>
    <w:rsid w:val="005D1EB6"/>
    <w:rPr>
      <w:color w:val="800080" w:themeColor="followedHyperlink"/>
      <w:u w:val="single"/>
    </w:rPr>
  </w:style>
  <w:style w:type="paragraph" w:styleId="af7">
    <w:name w:val="Normal (Web)"/>
    <w:basedOn w:val="a"/>
    <w:semiHidden/>
    <w:unhideWhenUsed/>
    <w:rsid w:val="005D1EB6"/>
    <w:pPr>
      <w:widowControl/>
      <w:spacing w:before="100" w:beforeAutospacing="1" w:after="119"/>
    </w:pPr>
    <w:rPr>
      <w:rFonts w:ascii="Times New Roman" w:eastAsia="Times New Roman" w:hAnsi="Times New Roman" w:cs="Times New Roman"/>
      <w:color w:val="auto"/>
      <w:lang w:bidi="ar-SA"/>
    </w:rPr>
  </w:style>
  <w:style w:type="paragraph" w:customStyle="1" w:styleId="Style28">
    <w:name w:val="Style28"/>
    <w:basedOn w:val="a"/>
    <w:uiPriority w:val="99"/>
    <w:rsid w:val="005D1EB6"/>
    <w:pPr>
      <w:autoSpaceDE w:val="0"/>
      <w:autoSpaceDN w:val="0"/>
      <w:adjustRightInd w:val="0"/>
      <w:spacing w:line="254" w:lineRule="exact"/>
      <w:jc w:val="both"/>
    </w:pPr>
    <w:rPr>
      <w:rFonts w:ascii="Arial" w:eastAsia="Times New Roman" w:hAnsi="Arial" w:cs="Arial"/>
      <w:color w:val="auto"/>
      <w:lang w:bidi="ar-SA"/>
    </w:rPr>
  </w:style>
  <w:style w:type="paragraph" w:customStyle="1" w:styleId="Style36">
    <w:name w:val="Style36"/>
    <w:basedOn w:val="a"/>
    <w:uiPriority w:val="99"/>
    <w:rsid w:val="005D1EB6"/>
    <w:pPr>
      <w:autoSpaceDE w:val="0"/>
      <w:autoSpaceDN w:val="0"/>
      <w:adjustRightInd w:val="0"/>
    </w:pPr>
    <w:rPr>
      <w:rFonts w:ascii="Arial" w:eastAsia="Times New Roman" w:hAnsi="Arial" w:cs="Arial"/>
      <w:color w:val="auto"/>
      <w:lang w:bidi="ar-SA"/>
    </w:rPr>
  </w:style>
  <w:style w:type="paragraph" w:customStyle="1" w:styleId="Style37">
    <w:name w:val="Style37"/>
    <w:basedOn w:val="a"/>
    <w:uiPriority w:val="99"/>
    <w:rsid w:val="005D1EB6"/>
    <w:pPr>
      <w:autoSpaceDE w:val="0"/>
      <w:autoSpaceDN w:val="0"/>
      <w:adjustRightInd w:val="0"/>
      <w:spacing w:line="254" w:lineRule="exact"/>
    </w:pPr>
    <w:rPr>
      <w:rFonts w:ascii="Arial" w:eastAsia="Times New Roman" w:hAnsi="Arial" w:cs="Arial"/>
      <w:color w:val="auto"/>
      <w:lang w:bidi="ar-SA"/>
    </w:rPr>
  </w:style>
  <w:style w:type="paragraph" w:customStyle="1" w:styleId="Style38">
    <w:name w:val="Style38"/>
    <w:basedOn w:val="a"/>
    <w:uiPriority w:val="99"/>
    <w:rsid w:val="005D1EB6"/>
    <w:pPr>
      <w:autoSpaceDE w:val="0"/>
      <w:autoSpaceDN w:val="0"/>
      <w:adjustRightInd w:val="0"/>
      <w:spacing w:line="254" w:lineRule="exact"/>
      <w:ind w:firstLine="466"/>
      <w:jc w:val="both"/>
    </w:pPr>
    <w:rPr>
      <w:rFonts w:ascii="Arial" w:eastAsia="Times New Roman" w:hAnsi="Arial" w:cs="Arial"/>
      <w:color w:val="auto"/>
      <w:lang w:bidi="ar-SA"/>
    </w:rPr>
  </w:style>
  <w:style w:type="paragraph" w:customStyle="1" w:styleId="210">
    <w:name w:val="Основной текст 21"/>
    <w:basedOn w:val="a"/>
    <w:rsid w:val="005D1EB6"/>
    <w:pPr>
      <w:widowControl/>
      <w:overflowPunct w:val="0"/>
      <w:autoSpaceDE w:val="0"/>
      <w:autoSpaceDN w:val="0"/>
      <w:adjustRightInd w:val="0"/>
      <w:spacing w:line="360" w:lineRule="auto"/>
      <w:ind w:firstLine="709"/>
      <w:jc w:val="both"/>
    </w:pPr>
    <w:rPr>
      <w:rFonts w:ascii="Times New Roman" w:eastAsia="Times New Roman" w:hAnsi="Times New Roman" w:cs="Times New Roman"/>
      <w:color w:val="auto"/>
      <w:sz w:val="28"/>
      <w:szCs w:val="20"/>
      <w:lang w:eastAsia="de-DE" w:bidi="ar-SA"/>
    </w:rPr>
  </w:style>
  <w:style w:type="paragraph" w:customStyle="1" w:styleId="15">
    <w:name w:val="Номер 1"/>
    <w:basedOn w:val="1"/>
    <w:rsid w:val="005D1EB6"/>
    <w:pPr>
      <w:suppressAutoHyphens/>
      <w:autoSpaceDE w:val="0"/>
      <w:autoSpaceDN w:val="0"/>
      <w:adjustRightInd w:val="0"/>
      <w:spacing w:after="240" w:line="360" w:lineRule="auto"/>
    </w:pPr>
    <w:rPr>
      <w:rFonts w:cs="Times New Roman"/>
      <w:bCs w:val="0"/>
      <w:smallCaps w:val="0"/>
      <w:kern w:val="0"/>
      <w:sz w:val="28"/>
      <w:szCs w:val="20"/>
    </w:rPr>
  </w:style>
  <w:style w:type="paragraph" w:customStyle="1" w:styleId="28">
    <w:name w:val="Номер 2"/>
    <w:basedOn w:val="3"/>
    <w:rsid w:val="005D1EB6"/>
    <w:pPr>
      <w:spacing w:before="120" w:after="120" w:line="360" w:lineRule="auto"/>
      <w:jc w:val="center"/>
    </w:pPr>
    <w:rPr>
      <w:rFonts w:ascii="Times New Roman" w:hAnsi="Times New Roman"/>
      <w:sz w:val="28"/>
      <w:szCs w:val="28"/>
    </w:rPr>
  </w:style>
  <w:style w:type="character" w:customStyle="1" w:styleId="110">
    <w:name w:val="Основной текст + 11"/>
    <w:aliases w:val="5 pt,Курсив"/>
    <w:basedOn w:val="a4"/>
    <w:rsid w:val="005D1EB6"/>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FontStyle79">
    <w:name w:val="Font Style79"/>
    <w:uiPriority w:val="99"/>
    <w:rsid w:val="005D1EB6"/>
    <w:rPr>
      <w:rFonts w:ascii="Times New Roman" w:hAnsi="Times New Roman" w:cs="Times New Roman" w:hint="default"/>
      <w:color w:val="000000"/>
      <w:sz w:val="18"/>
      <w:szCs w:val="18"/>
    </w:rPr>
  </w:style>
  <w:style w:type="character" w:customStyle="1" w:styleId="FontStyle80">
    <w:name w:val="Font Style80"/>
    <w:uiPriority w:val="99"/>
    <w:rsid w:val="005D1EB6"/>
    <w:rPr>
      <w:rFonts w:ascii="Times New Roman" w:hAnsi="Times New Roman" w:cs="Times New Roman" w:hint="default"/>
      <w:b/>
      <w:bCs/>
      <w:color w:val="000000"/>
      <w:sz w:val="18"/>
      <w:szCs w:val="18"/>
    </w:rPr>
  </w:style>
  <w:style w:type="character" w:customStyle="1" w:styleId="FontStyle81">
    <w:name w:val="Font Style81"/>
    <w:uiPriority w:val="99"/>
    <w:rsid w:val="005D1EB6"/>
    <w:rPr>
      <w:rFonts w:ascii="Times New Roman" w:hAnsi="Times New Roman" w:cs="Times New Roman" w:hint="default"/>
      <w:i/>
      <w:iCs/>
      <w:color w:val="000000"/>
      <w:spacing w:val="2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A7DE2"/>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qFormat/>
    <w:rsid w:val="007702AA"/>
    <w:pPr>
      <w:keepNext/>
      <w:widowControl/>
      <w:spacing w:before="360" w:after="60"/>
      <w:jc w:val="center"/>
      <w:outlineLvl w:val="0"/>
    </w:pPr>
    <w:rPr>
      <w:rFonts w:ascii="Times New Roman" w:eastAsia="Times New Roman" w:hAnsi="Times New Roman" w:cs="Arial"/>
      <w:b/>
      <w:bCs/>
      <w:smallCaps/>
      <w:color w:val="auto"/>
      <w:kern w:val="32"/>
      <w:sz w:val="36"/>
      <w:szCs w:val="32"/>
      <w:lang w:bidi="ar-SA"/>
    </w:rPr>
  </w:style>
  <w:style w:type="paragraph" w:styleId="2">
    <w:name w:val="heading 2"/>
    <w:basedOn w:val="a"/>
    <w:next w:val="a"/>
    <w:link w:val="20"/>
    <w:semiHidden/>
    <w:unhideWhenUsed/>
    <w:qFormat/>
    <w:rsid w:val="005D1E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5D1EB6"/>
    <w:pPr>
      <w:keepNext/>
      <w:widowControl/>
      <w:spacing w:before="240" w:after="60"/>
      <w:outlineLvl w:val="2"/>
    </w:pPr>
    <w:rPr>
      <w:rFonts w:ascii="Arial" w:eastAsia="Times New Roman" w:hAnsi="Arial" w:cs="Arial"/>
      <w:b/>
      <w:bCs/>
      <w:color w:val="auto"/>
      <w:sz w:val="26"/>
      <w:szCs w:val="26"/>
      <w:lang w:bidi="ar-SA"/>
    </w:rPr>
  </w:style>
  <w:style w:type="paragraph" w:styleId="9">
    <w:name w:val="heading 9"/>
    <w:basedOn w:val="a"/>
    <w:next w:val="a"/>
    <w:link w:val="90"/>
    <w:semiHidden/>
    <w:unhideWhenUsed/>
    <w:qFormat/>
    <w:rsid w:val="005D1EB6"/>
    <w:pPr>
      <w:widowControl/>
      <w:spacing w:before="240" w:after="60"/>
      <w:outlineLvl w:val="8"/>
    </w:pPr>
    <w:rPr>
      <w:rFonts w:ascii="Arial" w:eastAsia="Times New Roman" w:hAnsi="Arial" w:cs="Arial"/>
      <w:color w:val="auto"/>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A7DE2"/>
    <w:rPr>
      <w:color w:val="0066CC"/>
      <w:u w:val="single"/>
    </w:rPr>
  </w:style>
  <w:style w:type="character" w:customStyle="1" w:styleId="Exact">
    <w:name w:val="Основной текст Exact"/>
    <w:basedOn w:val="a0"/>
    <w:rsid w:val="008A7D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1">
    <w:name w:val="Основной текст (2)_"/>
    <w:basedOn w:val="a0"/>
    <w:link w:val="22"/>
    <w:rsid w:val="008A7DE2"/>
    <w:rPr>
      <w:rFonts w:ascii="Times New Roman" w:eastAsia="Times New Roman" w:hAnsi="Times New Roman" w:cs="Times New Roman"/>
      <w:b/>
      <w:bCs/>
      <w:sz w:val="30"/>
      <w:szCs w:val="30"/>
      <w:shd w:val="clear" w:color="auto" w:fill="FFFFFF"/>
    </w:rPr>
  </w:style>
  <w:style w:type="character" w:customStyle="1" w:styleId="31">
    <w:name w:val="Основной текст (3)_"/>
    <w:basedOn w:val="a0"/>
    <w:link w:val="32"/>
    <w:rsid w:val="008A7DE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rsid w:val="008A7DE2"/>
    <w:rPr>
      <w:rFonts w:ascii="Times New Roman" w:eastAsia="Times New Roman" w:hAnsi="Times New Roman" w:cs="Times New Roman"/>
      <w:b/>
      <w:bCs/>
      <w:i w:val="0"/>
      <w:iCs w:val="0"/>
      <w:smallCaps w:val="0"/>
      <w:strike w:val="0"/>
      <w:sz w:val="22"/>
      <w:szCs w:val="22"/>
      <w:u w:val="none"/>
    </w:rPr>
  </w:style>
  <w:style w:type="character" w:customStyle="1" w:styleId="a4">
    <w:name w:val="Основной текст_"/>
    <w:basedOn w:val="a0"/>
    <w:link w:val="23"/>
    <w:rsid w:val="008A7DE2"/>
    <w:rPr>
      <w:rFonts w:ascii="Times New Roman" w:eastAsia="Times New Roman" w:hAnsi="Times New Roman" w:cs="Times New Roman"/>
      <w:shd w:val="clear" w:color="auto" w:fill="FFFFFF"/>
    </w:rPr>
  </w:style>
  <w:style w:type="character" w:customStyle="1" w:styleId="a5">
    <w:name w:val="Основной текст + Полужирный"/>
    <w:basedOn w:val="a4"/>
    <w:rsid w:val="008A7DE2"/>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
    <w:name w:val="Заголовок №1_"/>
    <w:basedOn w:val="a0"/>
    <w:rsid w:val="008A7DE2"/>
    <w:rPr>
      <w:rFonts w:ascii="Times New Roman" w:eastAsia="Times New Roman" w:hAnsi="Times New Roman" w:cs="Times New Roman"/>
      <w:b/>
      <w:bCs/>
      <w:i w:val="0"/>
      <w:iCs w:val="0"/>
      <w:smallCaps w:val="0"/>
      <w:strike w:val="0"/>
      <w:sz w:val="22"/>
      <w:szCs w:val="22"/>
      <w:u w:val="none"/>
    </w:rPr>
  </w:style>
  <w:style w:type="character" w:customStyle="1" w:styleId="40">
    <w:name w:val="Основной текст (4) + Не полужирный"/>
    <w:basedOn w:val="4"/>
    <w:rsid w:val="008A7D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4"/>
    <w:rsid w:val="008A7DE2"/>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5">
    <w:name w:val="Основной текст (5)_"/>
    <w:basedOn w:val="a0"/>
    <w:link w:val="50"/>
    <w:rsid w:val="008A7DE2"/>
    <w:rPr>
      <w:rFonts w:ascii="Times New Roman" w:eastAsia="Times New Roman" w:hAnsi="Times New Roman" w:cs="Times New Roman"/>
      <w:i/>
      <w:iCs/>
      <w:sz w:val="23"/>
      <w:szCs w:val="23"/>
      <w:shd w:val="clear" w:color="auto" w:fill="FFFFFF"/>
    </w:rPr>
  </w:style>
  <w:style w:type="character" w:customStyle="1" w:styleId="12">
    <w:name w:val="Основной текст1"/>
    <w:basedOn w:val="a4"/>
    <w:rsid w:val="008A7DE2"/>
    <w:rPr>
      <w:rFonts w:ascii="Times New Roman" w:eastAsia="Times New Roman" w:hAnsi="Times New Roman" w:cs="Times New Roman"/>
      <w:color w:val="000000"/>
      <w:spacing w:val="0"/>
      <w:w w:val="100"/>
      <w:position w:val="0"/>
      <w:u w:val="single"/>
      <w:shd w:val="clear" w:color="auto" w:fill="FFFFFF"/>
      <w:lang w:val="ru-RU" w:eastAsia="ru-RU" w:bidi="ru-RU"/>
    </w:rPr>
  </w:style>
  <w:style w:type="character" w:customStyle="1" w:styleId="a6">
    <w:name w:val="Основной текст + Малые прописные"/>
    <w:basedOn w:val="a4"/>
    <w:rsid w:val="008A7DE2"/>
    <w:rPr>
      <w:rFonts w:ascii="Times New Roman" w:eastAsia="Times New Roman" w:hAnsi="Times New Roman" w:cs="Times New Roman"/>
      <w:smallCaps/>
      <w:color w:val="000000"/>
      <w:spacing w:val="0"/>
      <w:w w:val="100"/>
      <w:position w:val="0"/>
      <w:shd w:val="clear" w:color="auto" w:fill="FFFFFF"/>
      <w:lang w:val="en-US" w:eastAsia="en-US" w:bidi="en-US"/>
    </w:rPr>
  </w:style>
  <w:style w:type="character" w:customStyle="1" w:styleId="511pt">
    <w:name w:val="Основной текст (5) + 11 pt;Не курсив"/>
    <w:basedOn w:val="5"/>
    <w:rsid w:val="008A7DE2"/>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1">
    <w:name w:val="Основной текст (4)"/>
    <w:basedOn w:val="4"/>
    <w:rsid w:val="008A7DE2"/>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13">
    <w:name w:val="Заголовок №1"/>
    <w:basedOn w:val="11"/>
    <w:rsid w:val="008A7D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8A7DE2"/>
    <w:rPr>
      <w:rFonts w:ascii="Times New Roman" w:eastAsia="Times New Roman" w:hAnsi="Times New Roman" w:cs="Times New Roman"/>
      <w:b/>
      <w:bCs/>
      <w:i/>
      <w:iCs/>
      <w:shd w:val="clear" w:color="auto" w:fill="FFFFFF"/>
    </w:rPr>
  </w:style>
  <w:style w:type="character" w:customStyle="1" w:styleId="a7">
    <w:name w:val="Подпись к таблице_"/>
    <w:basedOn w:val="a0"/>
    <w:rsid w:val="008A7DE2"/>
    <w:rPr>
      <w:rFonts w:ascii="Times New Roman" w:eastAsia="Times New Roman" w:hAnsi="Times New Roman" w:cs="Times New Roman"/>
      <w:b/>
      <w:bCs/>
      <w:i w:val="0"/>
      <w:iCs w:val="0"/>
      <w:smallCaps w:val="0"/>
      <w:strike w:val="0"/>
      <w:sz w:val="22"/>
      <w:szCs w:val="22"/>
      <w:u w:val="none"/>
    </w:rPr>
  </w:style>
  <w:style w:type="character" w:customStyle="1" w:styleId="a8">
    <w:name w:val="Колонтитул_"/>
    <w:basedOn w:val="a0"/>
    <w:rsid w:val="008A7DE2"/>
    <w:rPr>
      <w:rFonts w:ascii="Times New Roman" w:eastAsia="Times New Roman" w:hAnsi="Times New Roman" w:cs="Times New Roman"/>
      <w:b w:val="0"/>
      <w:bCs w:val="0"/>
      <w:i w:val="0"/>
      <w:iCs w:val="0"/>
      <w:smallCaps w:val="0"/>
      <w:strike w:val="0"/>
      <w:sz w:val="22"/>
      <w:szCs w:val="22"/>
      <w:u w:val="none"/>
    </w:rPr>
  </w:style>
  <w:style w:type="character" w:customStyle="1" w:styleId="a9">
    <w:name w:val="Колонтитул"/>
    <w:basedOn w:val="a8"/>
    <w:rsid w:val="008A7D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таблице"/>
    <w:basedOn w:val="a7"/>
    <w:rsid w:val="008A7DE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
    <w:name w:val="Подпись к таблице (2)_"/>
    <w:basedOn w:val="a0"/>
    <w:link w:val="25"/>
    <w:rsid w:val="008A7DE2"/>
    <w:rPr>
      <w:rFonts w:ascii="Times New Roman" w:eastAsia="Times New Roman" w:hAnsi="Times New Roman" w:cs="Times New Roman"/>
      <w:shd w:val="clear" w:color="auto" w:fill="FFFFFF"/>
    </w:rPr>
  </w:style>
  <w:style w:type="paragraph" w:customStyle="1" w:styleId="23">
    <w:name w:val="Основной текст2"/>
    <w:basedOn w:val="a"/>
    <w:link w:val="a4"/>
    <w:rsid w:val="008A7DE2"/>
    <w:pPr>
      <w:shd w:val="clear" w:color="auto" w:fill="FFFFFF"/>
      <w:spacing w:line="413" w:lineRule="exact"/>
      <w:ind w:hanging="360"/>
      <w:jc w:val="both"/>
    </w:pPr>
    <w:rPr>
      <w:rFonts w:ascii="Times New Roman" w:eastAsia="Times New Roman" w:hAnsi="Times New Roman" w:cs="Times New Roman"/>
      <w:color w:val="auto"/>
      <w:sz w:val="22"/>
      <w:szCs w:val="22"/>
      <w:lang w:eastAsia="en-US" w:bidi="ar-SA"/>
    </w:rPr>
  </w:style>
  <w:style w:type="paragraph" w:customStyle="1" w:styleId="22">
    <w:name w:val="Основной текст (2)"/>
    <w:basedOn w:val="a"/>
    <w:link w:val="21"/>
    <w:rsid w:val="008A7DE2"/>
    <w:pPr>
      <w:shd w:val="clear" w:color="auto" w:fill="FFFFFF"/>
      <w:spacing w:after="120" w:line="0" w:lineRule="atLeast"/>
      <w:jc w:val="center"/>
    </w:pPr>
    <w:rPr>
      <w:rFonts w:ascii="Times New Roman" w:eastAsia="Times New Roman" w:hAnsi="Times New Roman" w:cs="Times New Roman"/>
      <w:b/>
      <w:bCs/>
      <w:color w:val="auto"/>
      <w:sz w:val="30"/>
      <w:szCs w:val="30"/>
      <w:lang w:eastAsia="en-US" w:bidi="ar-SA"/>
    </w:rPr>
  </w:style>
  <w:style w:type="paragraph" w:customStyle="1" w:styleId="32">
    <w:name w:val="Основной текст (3)"/>
    <w:basedOn w:val="a"/>
    <w:link w:val="31"/>
    <w:rsid w:val="008A7DE2"/>
    <w:pPr>
      <w:shd w:val="clear" w:color="auto" w:fill="FFFFFF"/>
      <w:spacing w:line="394" w:lineRule="exact"/>
      <w:jc w:val="center"/>
    </w:pPr>
    <w:rPr>
      <w:rFonts w:ascii="Times New Roman" w:eastAsia="Times New Roman" w:hAnsi="Times New Roman" w:cs="Times New Roman"/>
      <w:color w:val="auto"/>
      <w:sz w:val="30"/>
      <w:szCs w:val="30"/>
      <w:lang w:eastAsia="en-US" w:bidi="ar-SA"/>
    </w:rPr>
  </w:style>
  <w:style w:type="paragraph" w:customStyle="1" w:styleId="50">
    <w:name w:val="Основной текст (5)"/>
    <w:basedOn w:val="a"/>
    <w:link w:val="5"/>
    <w:rsid w:val="008A7DE2"/>
    <w:pPr>
      <w:shd w:val="clear" w:color="auto" w:fill="FFFFFF"/>
      <w:spacing w:line="360" w:lineRule="exact"/>
      <w:jc w:val="both"/>
    </w:pPr>
    <w:rPr>
      <w:rFonts w:ascii="Times New Roman" w:eastAsia="Times New Roman" w:hAnsi="Times New Roman" w:cs="Times New Roman"/>
      <w:i/>
      <w:iCs/>
      <w:color w:val="auto"/>
      <w:sz w:val="23"/>
      <w:szCs w:val="23"/>
      <w:lang w:eastAsia="en-US" w:bidi="ar-SA"/>
    </w:rPr>
  </w:style>
  <w:style w:type="paragraph" w:customStyle="1" w:styleId="60">
    <w:name w:val="Основной текст (6)"/>
    <w:basedOn w:val="a"/>
    <w:link w:val="6"/>
    <w:rsid w:val="008A7DE2"/>
    <w:pPr>
      <w:shd w:val="clear" w:color="auto" w:fill="FFFFFF"/>
      <w:spacing w:before="480" w:after="180" w:line="0" w:lineRule="atLeast"/>
    </w:pPr>
    <w:rPr>
      <w:rFonts w:ascii="Times New Roman" w:eastAsia="Times New Roman" w:hAnsi="Times New Roman" w:cs="Times New Roman"/>
      <w:b/>
      <w:bCs/>
      <w:i/>
      <w:iCs/>
      <w:color w:val="auto"/>
      <w:sz w:val="22"/>
      <w:szCs w:val="22"/>
      <w:lang w:eastAsia="en-US" w:bidi="ar-SA"/>
    </w:rPr>
  </w:style>
  <w:style w:type="paragraph" w:customStyle="1" w:styleId="25">
    <w:name w:val="Подпись к таблице (2)"/>
    <w:basedOn w:val="a"/>
    <w:link w:val="24"/>
    <w:rsid w:val="008A7DE2"/>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styleId="ab">
    <w:name w:val="List Paragraph"/>
    <w:basedOn w:val="a"/>
    <w:uiPriority w:val="34"/>
    <w:qFormat/>
    <w:rsid w:val="002961D3"/>
    <w:pPr>
      <w:ind w:left="720"/>
      <w:contextualSpacing/>
    </w:pPr>
  </w:style>
  <w:style w:type="character" w:customStyle="1" w:styleId="10">
    <w:name w:val="Заголовок 1 Знак"/>
    <w:basedOn w:val="a0"/>
    <w:link w:val="1"/>
    <w:rsid w:val="007702AA"/>
    <w:rPr>
      <w:rFonts w:ascii="Times New Roman" w:eastAsia="Times New Roman" w:hAnsi="Times New Roman" w:cs="Arial"/>
      <w:b/>
      <w:bCs/>
      <w:smallCaps/>
      <w:kern w:val="32"/>
      <w:sz w:val="36"/>
      <w:szCs w:val="32"/>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702A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702AA"/>
    <w:pPr>
      <w:widowControl/>
      <w:ind w:left="720" w:firstLine="700"/>
      <w:jc w:val="both"/>
    </w:pPr>
    <w:rPr>
      <w:rFonts w:ascii="Times New Roman" w:eastAsia="Times New Roman" w:hAnsi="Times New Roman" w:cs="Times New Roman"/>
      <w:color w:val="auto"/>
      <w:lang w:bidi="ar-SA"/>
    </w:rPr>
  </w:style>
  <w:style w:type="character" w:customStyle="1" w:styleId="ac">
    <w:name w:val="Основной текст Знак"/>
    <w:link w:val="ad"/>
    <w:rsid w:val="00F2015F"/>
    <w:rPr>
      <w:shd w:val="clear" w:color="auto" w:fill="FFFFFF"/>
    </w:rPr>
  </w:style>
  <w:style w:type="paragraph" w:styleId="ad">
    <w:name w:val="Body Text"/>
    <w:basedOn w:val="a"/>
    <w:link w:val="ac"/>
    <w:rsid w:val="00F2015F"/>
    <w:pPr>
      <w:widowControl/>
      <w:shd w:val="clear" w:color="auto" w:fill="FFFFFF"/>
      <w:spacing w:after="120" w:line="211" w:lineRule="exact"/>
      <w:jc w:val="right"/>
    </w:pPr>
    <w:rPr>
      <w:rFonts w:asciiTheme="minorHAnsi" w:eastAsiaTheme="minorHAnsi" w:hAnsiTheme="minorHAnsi" w:cstheme="minorBidi"/>
      <w:color w:val="auto"/>
      <w:sz w:val="22"/>
      <w:szCs w:val="22"/>
      <w:lang w:eastAsia="en-US" w:bidi="ar-SA"/>
    </w:rPr>
  </w:style>
  <w:style w:type="character" w:customStyle="1" w:styleId="14">
    <w:name w:val="Основной текст Знак1"/>
    <w:basedOn w:val="a0"/>
    <w:uiPriority w:val="99"/>
    <w:semiHidden/>
    <w:rsid w:val="00F2015F"/>
    <w:rPr>
      <w:rFonts w:ascii="Courier New" w:eastAsia="Courier New" w:hAnsi="Courier New" w:cs="Courier New"/>
      <w:color w:val="000000"/>
      <w:sz w:val="24"/>
      <w:szCs w:val="24"/>
      <w:lang w:eastAsia="ru-RU" w:bidi="ru-RU"/>
    </w:rPr>
  </w:style>
  <w:style w:type="character" w:customStyle="1" w:styleId="33">
    <w:name w:val="Заголовок №3_"/>
    <w:link w:val="310"/>
    <w:rsid w:val="00F2015F"/>
    <w:rPr>
      <w:b/>
      <w:bCs/>
      <w:shd w:val="clear" w:color="auto" w:fill="FFFFFF"/>
    </w:rPr>
  </w:style>
  <w:style w:type="paragraph" w:customStyle="1" w:styleId="310">
    <w:name w:val="Заголовок №31"/>
    <w:basedOn w:val="a"/>
    <w:link w:val="33"/>
    <w:rsid w:val="00F2015F"/>
    <w:pPr>
      <w:widowControl/>
      <w:shd w:val="clear" w:color="auto" w:fill="FFFFFF"/>
      <w:spacing w:line="211" w:lineRule="exact"/>
      <w:jc w:val="both"/>
      <w:outlineLvl w:val="2"/>
    </w:pPr>
    <w:rPr>
      <w:rFonts w:asciiTheme="minorHAnsi" w:eastAsiaTheme="minorHAnsi" w:hAnsiTheme="minorHAnsi" w:cstheme="minorBidi"/>
      <w:b/>
      <w:bCs/>
      <w:color w:val="auto"/>
      <w:sz w:val="22"/>
      <w:szCs w:val="22"/>
      <w:lang w:eastAsia="en-US" w:bidi="ar-SA"/>
    </w:rPr>
  </w:style>
  <w:style w:type="character" w:customStyle="1" w:styleId="200">
    <w:name w:val="Основной текст (20)_"/>
    <w:link w:val="201"/>
    <w:rsid w:val="00F2015F"/>
    <w:rPr>
      <w:b/>
      <w:bCs/>
      <w:sz w:val="25"/>
      <w:szCs w:val="25"/>
      <w:shd w:val="clear" w:color="auto" w:fill="FFFFFF"/>
    </w:rPr>
  </w:style>
  <w:style w:type="paragraph" w:customStyle="1" w:styleId="201">
    <w:name w:val="Основной текст (20)1"/>
    <w:basedOn w:val="a"/>
    <w:link w:val="200"/>
    <w:rsid w:val="00F2015F"/>
    <w:pPr>
      <w:widowControl/>
      <w:shd w:val="clear" w:color="auto" w:fill="FFFFFF"/>
      <w:spacing w:after="60" w:line="283" w:lineRule="exact"/>
    </w:pPr>
    <w:rPr>
      <w:rFonts w:asciiTheme="minorHAnsi" w:eastAsiaTheme="minorHAnsi" w:hAnsiTheme="minorHAnsi" w:cstheme="minorBidi"/>
      <w:b/>
      <w:bCs/>
      <w:color w:val="auto"/>
      <w:sz w:val="25"/>
      <w:szCs w:val="25"/>
      <w:lang w:eastAsia="en-US" w:bidi="ar-SA"/>
    </w:rPr>
  </w:style>
  <w:style w:type="character" w:customStyle="1" w:styleId="202">
    <w:name w:val="Основной текст (20)"/>
    <w:basedOn w:val="200"/>
    <w:rsid w:val="00F2015F"/>
    <w:rPr>
      <w:b/>
      <w:bCs/>
      <w:sz w:val="25"/>
      <w:szCs w:val="25"/>
      <w:shd w:val="clear" w:color="auto" w:fill="FFFFFF"/>
    </w:rPr>
  </w:style>
  <w:style w:type="character" w:customStyle="1" w:styleId="2020">
    <w:name w:val="Основной текст (20)2"/>
    <w:rsid w:val="00F2015F"/>
    <w:rPr>
      <w:b/>
      <w:bCs/>
      <w:noProof/>
      <w:sz w:val="25"/>
      <w:szCs w:val="25"/>
      <w:lang w:bidi="ar-SA"/>
    </w:rPr>
  </w:style>
  <w:style w:type="character" w:customStyle="1" w:styleId="42">
    <w:name w:val="Подпись к таблице4"/>
    <w:rsid w:val="00F2015F"/>
    <w:rPr>
      <w:rFonts w:ascii="Times New Roman" w:hAnsi="Times New Roman" w:cs="Times New Roman"/>
      <w:b w:val="0"/>
      <w:bCs w:val="0"/>
      <w:spacing w:val="0"/>
      <w:sz w:val="20"/>
      <w:szCs w:val="20"/>
      <w:lang w:bidi="ar-SA"/>
    </w:rPr>
  </w:style>
  <w:style w:type="character" w:customStyle="1" w:styleId="34">
    <w:name w:val="Подпись к таблице3"/>
    <w:rsid w:val="00F2015F"/>
    <w:rPr>
      <w:rFonts w:ascii="Times New Roman" w:hAnsi="Times New Roman" w:cs="Times New Roman"/>
      <w:b w:val="0"/>
      <w:bCs w:val="0"/>
      <w:noProof/>
      <w:spacing w:val="0"/>
      <w:sz w:val="20"/>
      <w:szCs w:val="20"/>
      <w:lang w:bidi="ar-SA"/>
    </w:rPr>
  </w:style>
  <w:style w:type="character" w:customStyle="1" w:styleId="35">
    <w:name w:val="Заголовок №3 (5) + Полужирный"/>
    <w:aliases w:val="Не курсив4"/>
    <w:rsid w:val="00F2015F"/>
    <w:rPr>
      <w:b/>
      <w:bCs/>
      <w:i/>
      <w:iCs/>
      <w:sz w:val="22"/>
      <w:szCs w:val="22"/>
      <w:lang w:bidi="ar-SA"/>
    </w:rPr>
  </w:style>
  <w:style w:type="paragraph" w:styleId="ae">
    <w:name w:val="footer"/>
    <w:basedOn w:val="a"/>
    <w:link w:val="af"/>
    <w:uiPriority w:val="99"/>
    <w:unhideWhenUsed/>
    <w:rsid w:val="00293A0F"/>
    <w:pPr>
      <w:tabs>
        <w:tab w:val="center" w:pos="4677"/>
        <w:tab w:val="right" w:pos="9355"/>
      </w:tabs>
    </w:pPr>
  </w:style>
  <w:style w:type="character" w:customStyle="1" w:styleId="af">
    <w:name w:val="Нижний колонтитул Знак"/>
    <w:basedOn w:val="a0"/>
    <w:link w:val="ae"/>
    <w:uiPriority w:val="99"/>
    <w:rsid w:val="00293A0F"/>
    <w:rPr>
      <w:rFonts w:ascii="Courier New" w:eastAsia="Courier New" w:hAnsi="Courier New" w:cs="Courier New"/>
      <w:color w:val="000000"/>
      <w:sz w:val="24"/>
      <w:szCs w:val="24"/>
      <w:lang w:eastAsia="ru-RU" w:bidi="ru-RU"/>
    </w:rPr>
  </w:style>
  <w:style w:type="paragraph" w:styleId="af0">
    <w:name w:val="header"/>
    <w:basedOn w:val="a"/>
    <w:link w:val="af1"/>
    <w:uiPriority w:val="99"/>
    <w:unhideWhenUsed/>
    <w:rsid w:val="00293A0F"/>
    <w:pPr>
      <w:tabs>
        <w:tab w:val="center" w:pos="4677"/>
        <w:tab w:val="right" w:pos="9355"/>
      </w:tabs>
    </w:pPr>
  </w:style>
  <w:style w:type="character" w:customStyle="1" w:styleId="af1">
    <w:name w:val="Верхний колонтитул Знак"/>
    <w:basedOn w:val="a0"/>
    <w:link w:val="af0"/>
    <w:uiPriority w:val="99"/>
    <w:rsid w:val="00293A0F"/>
    <w:rPr>
      <w:rFonts w:ascii="Courier New" w:eastAsia="Courier New" w:hAnsi="Courier New" w:cs="Courier New"/>
      <w:color w:val="000000"/>
      <w:sz w:val="24"/>
      <w:szCs w:val="24"/>
      <w:lang w:eastAsia="ru-RU" w:bidi="ru-RU"/>
    </w:rPr>
  </w:style>
  <w:style w:type="character" w:customStyle="1" w:styleId="130">
    <w:name w:val="Основной текст (13)_"/>
    <w:link w:val="131"/>
    <w:rsid w:val="00D052C1"/>
    <w:rPr>
      <w:rFonts w:ascii="Calibri" w:hAnsi="Calibri"/>
      <w:sz w:val="34"/>
      <w:szCs w:val="34"/>
      <w:shd w:val="clear" w:color="auto" w:fill="FFFFFF"/>
    </w:rPr>
  </w:style>
  <w:style w:type="paragraph" w:customStyle="1" w:styleId="131">
    <w:name w:val="Основной текст (13)1"/>
    <w:basedOn w:val="a"/>
    <w:link w:val="130"/>
    <w:rsid w:val="00D052C1"/>
    <w:pPr>
      <w:widowControl/>
      <w:shd w:val="clear" w:color="auto" w:fill="FFFFFF"/>
      <w:spacing w:before="420" w:after="180" w:line="360" w:lineRule="exact"/>
      <w:jc w:val="center"/>
    </w:pPr>
    <w:rPr>
      <w:rFonts w:ascii="Calibri" w:eastAsiaTheme="minorHAnsi" w:hAnsi="Calibri" w:cstheme="minorBidi"/>
      <w:color w:val="auto"/>
      <w:sz w:val="34"/>
      <w:szCs w:val="34"/>
      <w:lang w:eastAsia="en-US" w:bidi="ar-SA"/>
    </w:rPr>
  </w:style>
  <w:style w:type="character" w:customStyle="1" w:styleId="140">
    <w:name w:val="Основной текст (14)_"/>
    <w:link w:val="141"/>
    <w:rsid w:val="00D052C1"/>
    <w:rPr>
      <w:i/>
      <w:iCs/>
      <w:shd w:val="clear" w:color="auto" w:fill="FFFFFF"/>
    </w:rPr>
  </w:style>
  <w:style w:type="paragraph" w:customStyle="1" w:styleId="141">
    <w:name w:val="Основной текст (14)1"/>
    <w:basedOn w:val="a"/>
    <w:link w:val="140"/>
    <w:rsid w:val="00D052C1"/>
    <w:pPr>
      <w:widowControl/>
      <w:shd w:val="clear" w:color="auto" w:fill="FFFFFF"/>
      <w:spacing w:line="211" w:lineRule="exact"/>
      <w:ind w:firstLine="400"/>
      <w:jc w:val="both"/>
    </w:pPr>
    <w:rPr>
      <w:rFonts w:asciiTheme="minorHAnsi" w:eastAsiaTheme="minorHAnsi" w:hAnsiTheme="minorHAnsi" w:cstheme="minorBidi"/>
      <w:i/>
      <w:iCs/>
      <w:color w:val="auto"/>
      <w:sz w:val="22"/>
      <w:szCs w:val="22"/>
      <w:lang w:eastAsia="en-US" w:bidi="ar-SA"/>
    </w:rPr>
  </w:style>
  <w:style w:type="character" w:customStyle="1" w:styleId="142">
    <w:name w:val="Основной текст (14) + Не курсив"/>
    <w:basedOn w:val="140"/>
    <w:rsid w:val="00D052C1"/>
    <w:rPr>
      <w:i/>
      <w:iCs/>
      <w:shd w:val="clear" w:color="auto" w:fill="FFFFFF"/>
    </w:rPr>
  </w:style>
  <w:style w:type="character" w:customStyle="1" w:styleId="17">
    <w:name w:val="Основной текст (17)_"/>
    <w:link w:val="171"/>
    <w:rsid w:val="00D052C1"/>
    <w:rPr>
      <w:b/>
      <w:bCs/>
      <w:shd w:val="clear" w:color="auto" w:fill="FFFFFF"/>
    </w:rPr>
  </w:style>
  <w:style w:type="paragraph" w:customStyle="1" w:styleId="171">
    <w:name w:val="Основной текст (17)1"/>
    <w:basedOn w:val="a"/>
    <w:link w:val="17"/>
    <w:rsid w:val="00D052C1"/>
    <w:pPr>
      <w:widowControl/>
      <w:shd w:val="clear" w:color="auto" w:fill="FFFFFF"/>
      <w:spacing w:after="60" w:line="211" w:lineRule="exact"/>
      <w:ind w:firstLine="400"/>
      <w:jc w:val="both"/>
    </w:pPr>
    <w:rPr>
      <w:rFonts w:asciiTheme="minorHAnsi" w:eastAsiaTheme="minorHAnsi" w:hAnsiTheme="minorHAnsi" w:cstheme="minorBidi"/>
      <w:b/>
      <w:bCs/>
      <w:color w:val="auto"/>
      <w:sz w:val="22"/>
      <w:szCs w:val="22"/>
      <w:lang w:eastAsia="en-US" w:bidi="ar-SA"/>
    </w:rPr>
  </w:style>
  <w:style w:type="character" w:customStyle="1" w:styleId="320">
    <w:name w:val="Заголовок №3 (2)_"/>
    <w:link w:val="321"/>
    <w:rsid w:val="00D052C1"/>
    <w:rPr>
      <w:b/>
      <w:bCs/>
      <w:i/>
      <w:iCs/>
      <w:shd w:val="clear" w:color="auto" w:fill="FFFFFF"/>
    </w:rPr>
  </w:style>
  <w:style w:type="paragraph" w:customStyle="1" w:styleId="321">
    <w:name w:val="Заголовок №3 (2)1"/>
    <w:basedOn w:val="a"/>
    <w:link w:val="320"/>
    <w:rsid w:val="00D052C1"/>
    <w:pPr>
      <w:widowControl/>
      <w:shd w:val="clear" w:color="auto" w:fill="FFFFFF"/>
      <w:spacing w:line="211" w:lineRule="exact"/>
      <w:ind w:firstLine="400"/>
      <w:jc w:val="both"/>
      <w:outlineLvl w:val="2"/>
    </w:pPr>
    <w:rPr>
      <w:rFonts w:asciiTheme="minorHAnsi" w:eastAsiaTheme="minorHAnsi" w:hAnsiTheme="minorHAnsi" w:cstheme="minorBidi"/>
      <w:b/>
      <w:bCs/>
      <w:i/>
      <w:iCs/>
      <w:color w:val="auto"/>
      <w:sz w:val="22"/>
      <w:szCs w:val="22"/>
      <w:lang w:eastAsia="en-US" w:bidi="ar-SA"/>
    </w:rPr>
  </w:style>
  <w:style w:type="character" w:customStyle="1" w:styleId="132pt1">
    <w:name w:val="Основной текст (13) + Интервал 2 pt1"/>
    <w:rsid w:val="00D052C1"/>
    <w:rPr>
      <w:rFonts w:ascii="Calibri" w:hAnsi="Calibri"/>
      <w:spacing w:val="40"/>
      <w:sz w:val="34"/>
      <w:szCs w:val="34"/>
      <w:lang w:bidi="ar-SA"/>
    </w:rPr>
  </w:style>
  <w:style w:type="character" w:customStyle="1" w:styleId="137">
    <w:name w:val="Основной текст (13)7"/>
    <w:basedOn w:val="130"/>
    <w:rsid w:val="00D052C1"/>
    <w:rPr>
      <w:rFonts w:ascii="Calibri" w:hAnsi="Calibri"/>
      <w:sz w:val="34"/>
      <w:szCs w:val="34"/>
      <w:shd w:val="clear" w:color="auto" w:fill="FFFFFF"/>
    </w:rPr>
  </w:style>
  <w:style w:type="character" w:customStyle="1" w:styleId="136">
    <w:name w:val="Основной текст (13)6"/>
    <w:rsid w:val="00D052C1"/>
    <w:rPr>
      <w:rFonts w:ascii="Calibri" w:hAnsi="Calibri"/>
      <w:noProof/>
      <w:sz w:val="34"/>
      <w:szCs w:val="34"/>
      <w:lang w:bidi="ar-SA"/>
    </w:rPr>
  </w:style>
  <w:style w:type="character" w:customStyle="1" w:styleId="175">
    <w:name w:val="Основной текст (17)5"/>
    <w:rsid w:val="00D052C1"/>
    <w:rPr>
      <w:rFonts w:ascii="Times New Roman" w:hAnsi="Times New Roman" w:cs="Times New Roman"/>
      <w:b w:val="0"/>
      <w:bCs w:val="0"/>
      <w:spacing w:val="0"/>
      <w:sz w:val="22"/>
      <w:szCs w:val="22"/>
      <w:lang w:bidi="ar-SA"/>
    </w:rPr>
  </w:style>
  <w:style w:type="character" w:customStyle="1" w:styleId="174">
    <w:name w:val="Основной текст (17)4"/>
    <w:rsid w:val="00D052C1"/>
    <w:rPr>
      <w:rFonts w:ascii="Times New Roman" w:hAnsi="Times New Roman" w:cs="Times New Roman"/>
      <w:b w:val="0"/>
      <w:bCs w:val="0"/>
      <w:noProof/>
      <w:spacing w:val="0"/>
      <w:sz w:val="22"/>
      <w:szCs w:val="22"/>
      <w:lang w:bidi="ar-SA"/>
    </w:rPr>
  </w:style>
  <w:style w:type="character" w:customStyle="1" w:styleId="91">
    <w:name w:val="Основной текст + Курсив9"/>
    <w:rsid w:val="00D052C1"/>
    <w:rPr>
      <w:rFonts w:ascii="Times New Roman" w:hAnsi="Times New Roman" w:cs="Times New Roman"/>
      <w:i/>
      <w:iCs/>
      <w:spacing w:val="0"/>
      <w:sz w:val="22"/>
      <w:szCs w:val="22"/>
      <w:lang w:bidi="ar-SA"/>
    </w:rPr>
  </w:style>
  <w:style w:type="character" w:customStyle="1" w:styleId="1424">
    <w:name w:val="Основной текст (14)24"/>
    <w:rsid w:val="00D052C1"/>
    <w:rPr>
      <w:rFonts w:ascii="Times New Roman" w:hAnsi="Times New Roman" w:cs="Times New Roman"/>
      <w:i w:val="0"/>
      <w:iCs w:val="0"/>
      <w:spacing w:val="0"/>
      <w:sz w:val="22"/>
      <w:szCs w:val="22"/>
      <w:lang w:bidi="ar-SA"/>
    </w:rPr>
  </w:style>
  <w:style w:type="character" w:customStyle="1" w:styleId="1423">
    <w:name w:val="Основной текст (14)23"/>
    <w:rsid w:val="00D052C1"/>
    <w:rPr>
      <w:rFonts w:ascii="Times New Roman" w:hAnsi="Times New Roman" w:cs="Times New Roman"/>
      <w:i w:val="0"/>
      <w:iCs w:val="0"/>
      <w:noProof/>
      <w:spacing w:val="0"/>
      <w:sz w:val="22"/>
      <w:szCs w:val="22"/>
      <w:lang w:bidi="ar-SA"/>
    </w:rPr>
  </w:style>
  <w:style w:type="character" w:customStyle="1" w:styleId="340">
    <w:name w:val="Заголовок №34"/>
    <w:basedOn w:val="33"/>
    <w:rsid w:val="00D052C1"/>
    <w:rPr>
      <w:b/>
      <w:bCs/>
      <w:sz w:val="22"/>
      <w:szCs w:val="22"/>
      <w:shd w:val="clear" w:color="auto" w:fill="FFFFFF"/>
      <w:lang w:bidi="ar-SA"/>
    </w:rPr>
  </w:style>
  <w:style w:type="character" w:customStyle="1" w:styleId="330">
    <w:name w:val="Заголовок №33"/>
    <w:rsid w:val="00D052C1"/>
    <w:rPr>
      <w:b/>
      <w:bCs/>
      <w:noProof/>
      <w:sz w:val="22"/>
      <w:szCs w:val="22"/>
      <w:lang w:bidi="ar-SA"/>
    </w:rPr>
  </w:style>
  <w:style w:type="character" w:customStyle="1" w:styleId="3215">
    <w:name w:val="Заголовок №3 (2)15"/>
    <w:basedOn w:val="320"/>
    <w:rsid w:val="00D052C1"/>
    <w:rPr>
      <w:b/>
      <w:bCs/>
      <w:i/>
      <w:iCs/>
      <w:shd w:val="clear" w:color="auto" w:fill="FFFFFF"/>
    </w:rPr>
  </w:style>
  <w:style w:type="character" w:customStyle="1" w:styleId="8">
    <w:name w:val="Основной текст + Курсив8"/>
    <w:rsid w:val="00D052C1"/>
    <w:rPr>
      <w:rFonts w:ascii="Times New Roman" w:hAnsi="Times New Roman" w:cs="Times New Roman"/>
      <w:i/>
      <w:iCs/>
      <w:noProof/>
      <w:spacing w:val="0"/>
      <w:sz w:val="22"/>
      <w:szCs w:val="22"/>
      <w:lang w:bidi="ar-SA"/>
    </w:rPr>
  </w:style>
  <w:style w:type="character" w:customStyle="1" w:styleId="3214">
    <w:name w:val="Заголовок №3 (2)14"/>
    <w:basedOn w:val="320"/>
    <w:rsid w:val="00D052C1"/>
    <w:rPr>
      <w:b/>
      <w:bCs/>
      <w:i/>
      <w:iCs/>
      <w:shd w:val="clear" w:color="auto" w:fill="FFFFFF"/>
    </w:rPr>
  </w:style>
  <w:style w:type="character" w:customStyle="1" w:styleId="3213">
    <w:name w:val="Заголовок №3 (2)13"/>
    <w:basedOn w:val="320"/>
    <w:rsid w:val="00D052C1"/>
    <w:rPr>
      <w:b/>
      <w:bCs/>
      <w:i/>
      <w:iCs/>
      <w:shd w:val="clear" w:color="auto" w:fill="FFFFFF"/>
    </w:rPr>
  </w:style>
  <w:style w:type="character" w:customStyle="1" w:styleId="3211">
    <w:name w:val="Заголовок №3 (2)11"/>
    <w:basedOn w:val="320"/>
    <w:rsid w:val="00D052C1"/>
    <w:rPr>
      <w:b/>
      <w:bCs/>
      <w:i/>
      <w:iCs/>
      <w:shd w:val="clear" w:color="auto" w:fill="FFFFFF"/>
    </w:rPr>
  </w:style>
  <w:style w:type="character" w:customStyle="1" w:styleId="3210">
    <w:name w:val="Заголовок №3 (2)10"/>
    <w:basedOn w:val="320"/>
    <w:rsid w:val="00D052C1"/>
    <w:rPr>
      <w:b/>
      <w:bCs/>
      <w:i/>
      <w:iCs/>
      <w:shd w:val="clear" w:color="auto" w:fill="FFFFFF"/>
    </w:rPr>
  </w:style>
  <w:style w:type="character" w:customStyle="1" w:styleId="329">
    <w:name w:val="Заголовок №3 (2)9"/>
    <w:basedOn w:val="320"/>
    <w:rsid w:val="00D052C1"/>
    <w:rPr>
      <w:b/>
      <w:bCs/>
      <w:i/>
      <w:iCs/>
      <w:shd w:val="clear" w:color="auto" w:fill="FFFFFF"/>
    </w:rPr>
  </w:style>
  <w:style w:type="character" w:customStyle="1" w:styleId="328">
    <w:name w:val="Заголовок №3 (2)8"/>
    <w:basedOn w:val="320"/>
    <w:rsid w:val="00D052C1"/>
    <w:rPr>
      <w:b/>
      <w:bCs/>
      <w:i/>
      <w:iCs/>
      <w:shd w:val="clear" w:color="auto" w:fill="FFFFFF"/>
    </w:rPr>
  </w:style>
  <w:style w:type="character" w:customStyle="1" w:styleId="327">
    <w:name w:val="Заголовок №3 (2)7"/>
    <w:basedOn w:val="320"/>
    <w:rsid w:val="00D052C1"/>
    <w:rPr>
      <w:b/>
      <w:bCs/>
      <w:i/>
      <w:iCs/>
      <w:shd w:val="clear" w:color="auto" w:fill="FFFFFF"/>
    </w:rPr>
  </w:style>
  <w:style w:type="character" w:customStyle="1" w:styleId="51">
    <w:name w:val="Подпись к таблице5"/>
    <w:rsid w:val="00D052C1"/>
    <w:rPr>
      <w:rFonts w:ascii="Times New Roman" w:hAnsi="Times New Roman" w:cs="Times New Roman"/>
      <w:b/>
      <w:bCs/>
      <w:noProof/>
      <w:spacing w:val="0"/>
      <w:sz w:val="20"/>
      <w:szCs w:val="20"/>
    </w:rPr>
  </w:style>
  <w:style w:type="character" w:customStyle="1" w:styleId="1958">
    <w:name w:val="Основной текст (19)58"/>
    <w:rsid w:val="00D052C1"/>
    <w:rPr>
      <w:rFonts w:ascii="Times New Roman" w:hAnsi="Times New Roman" w:cs="Times New Roman"/>
      <w:b/>
      <w:bCs/>
      <w:spacing w:val="0"/>
      <w:sz w:val="20"/>
      <w:szCs w:val="20"/>
    </w:rPr>
  </w:style>
  <w:style w:type="character" w:customStyle="1" w:styleId="1957">
    <w:name w:val="Основной текст (19)57"/>
    <w:rsid w:val="00D052C1"/>
    <w:rPr>
      <w:rFonts w:ascii="Times New Roman" w:hAnsi="Times New Roman" w:cs="Times New Roman"/>
      <w:b/>
      <w:bCs/>
      <w:noProof/>
      <w:spacing w:val="0"/>
      <w:sz w:val="20"/>
      <w:szCs w:val="20"/>
    </w:rPr>
  </w:style>
  <w:style w:type="character" w:customStyle="1" w:styleId="1415">
    <w:name w:val="Основной текст (14) + Не курсив15"/>
    <w:rsid w:val="00D052C1"/>
    <w:rPr>
      <w:rFonts w:ascii="Times New Roman" w:hAnsi="Times New Roman" w:cs="Times New Roman"/>
      <w:i w:val="0"/>
      <w:iCs w:val="0"/>
      <w:noProof/>
      <w:spacing w:val="0"/>
      <w:sz w:val="22"/>
      <w:szCs w:val="22"/>
      <w:lang w:bidi="ar-SA"/>
    </w:rPr>
  </w:style>
  <w:style w:type="character" w:customStyle="1" w:styleId="120">
    <w:name w:val="Основной текст (12)"/>
    <w:rsid w:val="00D052C1"/>
    <w:rPr>
      <w:noProof/>
      <w:sz w:val="19"/>
      <w:szCs w:val="19"/>
      <w:lang w:bidi="ar-SA"/>
    </w:rPr>
  </w:style>
  <w:style w:type="paragraph" w:styleId="af2">
    <w:name w:val="Balloon Text"/>
    <w:basedOn w:val="a"/>
    <w:link w:val="af3"/>
    <w:uiPriority w:val="99"/>
    <w:semiHidden/>
    <w:unhideWhenUsed/>
    <w:rsid w:val="00C905AA"/>
    <w:rPr>
      <w:rFonts w:ascii="Tahoma" w:hAnsi="Tahoma" w:cs="Tahoma"/>
      <w:sz w:val="16"/>
      <w:szCs w:val="16"/>
    </w:rPr>
  </w:style>
  <w:style w:type="character" w:customStyle="1" w:styleId="af3">
    <w:name w:val="Текст выноски Знак"/>
    <w:basedOn w:val="a0"/>
    <w:link w:val="af2"/>
    <w:uiPriority w:val="99"/>
    <w:semiHidden/>
    <w:rsid w:val="00C905AA"/>
    <w:rPr>
      <w:rFonts w:ascii="Tahoma" w:eastAsia="Courier New" w:hAnsi="Tahoma" w:cs="Tahoma"/>
      <w:color w:val="000000"/>
      <w:sz w:val="16"/>
      <w:szCs w:val="16"/>
      <w:lang w:eastAsia="ru-RU" w:bidi="ru-RU"/>
    </w:rPr>
  </w:style>
  <w:style w:type="paragraph" w:styleId="af4">
    <w:name w:val="Title"/>
    <w:basedOn w:val="a"/>
    <w:next w:val="a"/>
    <w:link w:val="af5"/>
    <w:qFormat/>
    <w:rsid w:val="00AF0F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AF0F47"/>
    <w:rPr>
      <w:rFonts w:asciiTheme="majorHAnsi" w:eastAsiaTheme="majorEastAsia" w:hAnsiTheme="majorHAnsi" w:cstheme="majorBidi"/>
      <w:color w:val="17365D" w:themeColor="text2" w:themeShade="BF"/>
      <w:spacing w:val="5"/>
      <w:kern w:val="28"/>
      <w:sz w:val="52"/>
      <w:szCs w:val="52"/>
      <w:lang w:eastAsia="ru-RU" w:bidi="ru-RU"/>
    </w:rPr>
  </w:style>
  <w:style w:type="paragraph" w:styleId="26">
    <w:name w:val="Body Text 2"/>
    <w:basedOn w:val="a"/>
    <w:link w:val="27"/>
    <w:semiHidden/>
    <w:unhideWhenUsed/>
    <w:rsid w:val="005D1EB6"/>
    <w:pPr>
      <w:spacing w:after="120" w:line="480" w:lineRule="auto"/>
    </w:pPr>
  </w:style>
  <w:style w:type="character" w:customStyle="1" w:styleId="27">
    <w:name w:val="Основной текст 2 Знак"/>
    <w:basedOn w:val="a0"/>
    <w:link w:val="26"/>
    <w:semiHidden/>
    <w:rsid w:val="005D1EB6"/>
    <w:rPr>
      <w:rFonts w:ascii="Courier New" w:eastAsia="Courier New" w:hAnsi="Courier New" w:cs="Courier New"/>
      <w:color w:val="000000"/>
      <w:sz w:val="24"/>
      <w:szCs w:val="24"/>
      <w:lang w:eastAsia="ru-RU" w:bidi="ru-RU"/>
    </w:rPr>
  </w:style>
  <w:style w:type="paragraph" w:styleId="36">
    <w:name w:val="Body Text Indent 3"/>
    <w:basedOn w:val="a"/>
    <w:link w:val="37"/>
    <w:unhideWhenUsed/>
    <w:rsid w:val="005D1EB6"/>
    <w:pPr>
      <w:spacing w:after="120"/>
      <w:ind w:left="283"/>
    </w:pPr>
    <w:rPr>
      <w:sz w:val="16"/>
      <w:szCs w:val="16"/>
    </w:rPr>
  </w:style>
  <w:style w:type="character" w:customStyle="1" w:styleId="37">
    <w:name w:val="Основной текст с отступом 3 Знак"/>
    <w:basedOn w:val="a0"/>
    <w:link w:val="36"/>
    <w:rsid w:val="005D1EB6"/>
    <w:rPr>
      <w:rFonts w:ascii="Courier New" w:eastAsia="Courier New" w:hAnsi="Courier New" w:cs="Courier New"/>
      <w:color w:val="000000"/>
      <w:sz w:val="16"/>
      <w:szCs w:val="16"/>
      <w:lang w:eastAsia="ru-RU" w:bidi="ru-RU"/>
    </w:rPr>
  </w:style>
  <w:style w:type="character" w:customStyle="1" w:styleId="20">
    <w:name w:val="Заголовок 2 Знак"/>
    <w:basedOn w:val="a0"/>
    <w:link w:val="2"/>
    <w:semiHidden/>
    <w:rsid w:val="005D1EB6"/>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semiHidden/>
    <w:rsid w:val="005D1EB6"/>
    <w:rPr>
      <w:rFonts w:ascii="Arial" w:eastAsia="Times New Roman" w:hAnsi="Arial" w:cs="Arial"/>
      <w:b/>
      <w:bCs/>
      <w:sz w:val="26"/>
      <w:szCs w:val="26"/>
      <w:lang w:eastAsia="ru-RU"/>
    </w:rPr>
  </w:style>
  <w:style w:type="character" w:customStyle="1" w:styleId="90">
    <w:name w:val="Заголовок 9 Знак"/>
    <w:basedOn w:val="a0"/>
    <w:link w:val="9"/>
    <w:semiHidden/>
    <w:rsid w:val="005D1EB6"/>
    <w:rPr>
      <w:rFonts w:ascii="Arial" w:eastAsia="Times New Roman" w:hAnsi="Arial" w:cs="Arial"/>
      <w:lang w:eastAsia="ru-RU"/>
    </w:rPr>
  </w:style>
  <w:style w:type="character" w:styleId="af6">
    <w:name w:val="FollowedHyperlink"/>
    <w:basedOn w:val="a0"/>
    <w:uiPriority w:val="99"/>
    <w:semiHidden/>
    <w:unhideWhenUsed/>
    <w:rsid w:val="005D1EB6"/>
    <w:rPr>
      <w:color w:val="800080" w:themeColor="followedHyperlink"/>
      <w:u w:val="single"/>
    </w:rPr>
  </w:style>
  <w:style w:type="paragraph" w:styleId="af7">
    <w:name w:val="Normal (Web)"/>
    <w:basedOn w:val="a"/>
    <w:semiHidden/>
    <w:unhideWhenUsed/>
    <w:rsid w:val="005D1EB6"/>
    <w:pPr>
      <w:widowControl/>
      <w:spacing w:before="100" w:beforeAutospacing="1" w:after="119"/>
    </w:pPr>
    <w:rPr>
      <w:rFonts w:ascii="Times New Roman" w:eastAsia="Times New Roman" w:hAnsi="Times New Roman" w:cs="Times New Roman"/>
      <w:color w:val="auto"/>
      <w:lang w:bidi="ar-SA"/>
    </w:rPr>
  </w:style>
  <w:style w:type="paragraph" w:customStyle="1" w:styleId="Style28">
    <w:name w:val="Style28"/>
    <w:basedOn w:val="a"/>
    <w:uiPriority w:val="99"/>
    <w:rsid w:val="005D1EB6"/>
    <w:pPr>
      <w:autoSpaceDE w:val="0"/>
      <w:autoSpaceDN w:val="0"/>
      <w:adjustRightInd w:val="0"/>
      <w:spacing w:line="254" w:lineRule="exact"/>
      <w:jc w:val="both"/>
    </w:pPr>
    <w:rPr>
      <w:rFonts w:ascii="Arial" w:eastAsia="Times New Roman" w:hAnsi="Arial" w:cs="Arial"/>
      <w:color w:val="auto"/>
      <w:lang w:bidi="ar-SA"/>
    </w:rPr>
  </w:style>
  <w:style w:type="paragraph" w:customStyle="1" w:styleId="Style36">
    <w:name w:val="Style36"/>
    <w:basedOn w:val="a"/>
    <w:uiPriority w:val="99"/>
    <w:rsid w:val="005D1EB6"/>
    <w:pPr>
      <w:autoSpaceDE w:val="0"/>
      <w:autoSpaceDN w:val="0"/>
      <w:adjustRightInd w:val="0"/>
    </w:pPr>
    <w:rPr>
      <w:rFonts w:ascii="Arial" w:eastAsia="Times New Roman" w:hAnsi="Arial" w:cs="Arial"/>
      <w:color w:val="auto"/>
      <w:lang w:bidi="ar-SA"/>
    </w:rPr>
  </w:style>
  <w:style w:type="paragraph" w:customStyle="1" w:styleId="Style37">
    <w:name w:val="Style37"/>
    <w:basedOn w:val="a"/>
    <w:uiPriority w:val="99"/>
    <w:rsid w:val="005D1EB6"/>
    <w:pPr>
      <w:autoSpaceDE w:val="0"/>
      <w:autoSpaceDN w:val="0"/>
      <w:adjustRightInd w:val="0"/>
      <w:spacing w:line="254" w:lineRule="exact"/>
    </w:pPr>
    <w:rPr>
      <w:rFonts w:ascii="Arial" w:eastAsia="Times New Roman" w:hAnsi="Arial" w:cs="Arial"/>
      <w:color w:val="auto"/>
      <w:lang w:bidi="ar-SA"/>
    </w:rPr>
  </w:style>
  <w:style w:type="paragraph" w:customStyle="1" w:styleId="Style38">
    <w:name w:val="Style38"/>
    <w:basedOn w:val="a"/>
    <w:uiPriority w:val="99"/>
    <w:rsid w:val="005D1EB6"/>
    <w:pPr>
      <w:autoSpaceDE w:val="0"/>
      <w:autoSpaceDN w:val="0"/>
      <w:adjustRightInd w:val="0"/>
      <w:spacing w:line="254" w:lineRule="exact"/>
      <w:ind w:firstLine="466"/>
      <w:jc w:val="both"/>
    </w:pPr>
    <w:rPr>
      <w:rFonts w:ascii="Arial" w:eastAsia="Times New Roman" w:hAnsi="Arial" w:cs="Arial"/>
      <w:color w:val="auto"/>
      <w:lang w:bidi="ar-SA"/>
    </w:rPr>
  </w:style>
  <w:style w:type="paragraph" w:customStyle="1" w:styleId="210">
    <w:name w:val="Основной текст 21"/>
    <w:basedOn w:val="a"/>
    <w:rsid w:val="005D1EB6"/>
    <w:pPr>
      <w:widowControl/>
      <w:overflowPunct w:val="0"/>
      <w:autoSpaceDE w:val="0"/>
      <w:autoSpaceDN w:val="0"/>
      <w:adjustRightInd w:val="0"/>
      <w:spacing w:line="360" w:lineRule="auto"/>
      <w:ind w:firstLine="709"/>
      <w:jc w:val="both"/>
    </w:pPr>
    <w:rPr>
      <w:rFonts w:ascii="Times New Roman" w:eastAsia="Times New Roman" w:hAnsi="Times New Roman" w:cs="Times New Roman"/>
      <w:color w:val="auto"/>
      <w:sz w:val="28"/>
      <w:szCs w:val="20"/>
      <w:lang w:eastAsia="de-DE" w:bidi="ar-SA"/>
    </w:rPr>
  </w:style>
  <w:style w:type="paragraph" w:customStyle="1" w:styleId="15">
    <w:name w:val="Номер 1"/>
    <w:basedOn w:val="1"/>
    <w:rsid w:val="005D1EB6"/>
    <w:pPr>
      <w:suppressAutoHyphens/>
      <w:autoSpaceDE w:val="0"/>
      <w:autoSpaceDN w:val="0"/>
      <w:adjustRightInd w:val="0"/>
      <w:spacing w:after="240" w:line="360" w:lineRule="auto"/>
    </w:pPr>
    <w:rPr>
      <w:rFonts w:cs="Times New Roman"/>
      <w:bCs w:val="0"/>
      <w:smallCaps w:val="0"/>
      <w:kern w:val="0"/>
      <w:sz w:val="28"/>
      <w:szCs w:val="20"/>
    </w:rPr>
  </w:style>
  <w:style w:type="paragraph" w:customStyle="1" w:styleId="28">
    <w:name w:val="Номер 2"/>
    <w:basedOn w:val="3"/>
    <w:rsid w:val="005D1EB6"/>
    <w:pPr>
      <w:spacing w:before="120" w:after="120" w:line="360" w:lineRule="auto"/>
      <w:jc w:val="center"/>
    </w:pPr>
    <w:rPr>
      <w:rFonts w:ascii="Times New Roman" w:hAnsi="Times New Roman"/>
      <w:sz w:val="28"/>
      <w:szCs w:val="28"/>
    </w:rPr>
  </w:style>
  <w:style w:type="character" w:customStyle="1" w:styleId="110">
    <w:name w:val="Основной текст + 11"/>
    <w:aliases w:val="5 pt,Курсив"/>
    <w:basedOn w:val="a4"/>
    <w:rsid w:val="005D1EB6"/>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FontStyle79">
    <w:name w:val="Font Style79"/>
    <w:uiPriority w:val="99"/>
    <w:rsid w:val="005D1EB6"/>
    <w:rPr>
      <w:rFonts w:ascii="Times New Roman" w:hAnsi="Times New Roman" w:cs="Times New Roman" w:hint="default"/>
      <w:color w:val="000000"/>
      <w:sz w:val="18"/>
      <w:szCs w:val="18"/>
    </w:rPr>
  </w:style>
  <w:style w:type="character" w:customStyle="1" w:styleId="FontStyle80">
    <w:name w:val="Font Style80"/>
    <w:uiPriority w:val="99"/>
    <w:rsid w:val="005D1EB6"/>
    <w:rPr>
      <w:rFonts w:ascii="Times New Roman" w:hAnsi="Times New Roman" w:cs="Times New Roman" w:hint="default"/>
      <w:b/>
      <w:bCs/>
      <w:color w:val="000000"/>
      <w:sz w:val="18"/>
      <w:szCs w:val="18"/>
    </w:rPr>
  </w:style>
  <w:style w:type="character" w:customStyle="1" w:styleId="FontStyle81">
    <w:name w:val="Font Style81"/>
    <w:uiPriority w:val="99"/>
    <w:rsid w:val="005D1EB6"/>
    <w:rPr>
      <w:rFonts w:ascii="Times New Roman" w:hAnsi="Times New Roman" w:cs="Times New Roman" w:hint="default"/>
      <w:i/>
      <w:iCs/>
      <w:color w:val="000000"/>
      <w:spacing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854064">
      <w:bodyDiv w:val="1"/>
      <w:marLeft w:val="0"/>
      <w:marRight w:val="0"/>
      <w:marTop w:val="0"/>
      <w:marBottom w:val="0"/>
      <w:divBdr>
        <w:top w:val="none" w:sz="0" w:space="0" w:color="auto"/>
        <w:left w:val="none" w:sz="0" w:space="0" w:color="auto"/>
        <w:bottom w:val="none" w:sz="0" w:space="0" w:color="auto"/>
        <w:right w:val="none" w:sz="0" w:space="0" w:color="auto"/>
      </w:divBdr>
    </w:div>
    <w:div w:id="1938980618">
      <w:bodyDiv w:val="1"/>
      <w:marLeft w:val="0"/>
      <w:marRight w:val="0"/>
      <w:marTop w:val="0"/>
      <w:marBottom w:val="0"/>
      <w:divBdr>
        <w:top w:val="none" w:sz="0" w:space="0" w:color="auto"/>
        <w:left w:val="none" w:sz="0" w:space="0" w:color="auto"/>
        <w:bottom w:val="none" w:sz="0" w:space="0" w:color="auto"/>
        <w:right w:val="none" w:sz="0" w:space="0" w:color="auto"/>
      </w:divBdr>
    </w:div>
    <w:div w:id="1962152349">
      <w:bodyDiv w:val="1"/>
      <w:marLeft w:val="0"/>
      <w:marRight w:val="0"/>
      <w:marTop w:val="0"/>
      <w:marBottom w:val="0"/>
      <w:divBdr>
        <w:top w:val="none" w:sz="0" w:space="0" w:color="auto"/>
        <w:left w:val="none" w:sz="0" w:space="0" w:color="auto"/>
        <w:bottom w:val="none" w:sz="0" w:space="0" w:color="auto"/>
        <w:right w:val="none" w:sz="0" w:space="0" w:color="auto"/>
      </w:divBdr>
    </w:div>
    <w:div w:id="208787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0.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57824</Words>
  <Characters>329600</Characters>
  <Application>Microsoft Office Word</Application>
  <DocSecurity>0</DocSecurity>
  <Lines>2746</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13</cp:revision>
  <cp:lastPrinted>2016-03-23T09:09:00Z</cp:lastPrinted>
  <dcterms:created xsi:type="dcterms:W3CDTF">2019-10-14T08:27:00Z</dcterms:created>
  <dcterms:modified xsi:type="dcterms:W3CDTF">2020-11-25T18:01:00Z</dcterms:modified>
</cp:coreProperties>
</file>