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ABA" w:rsidRPr="00FC3CDF" w:rsidRDefault="005E7366" w:rsidP="005E7366">
      <w:pPr>
        <w:numPr>
          <w:ilvl w:val="0"/>
          <w:numId w:val="2"/>
        </w:numPr>
        <w:spacing w:after="0" w:line="240" w:lineRule="auto"/>
        <w:ind w:left="0"/>
        <w:contextualSpacing/>
        <w:jc w:val="both"/>
        <w:rPr>
          <w:rFonts w:ascii="Times New Roman" w:eastAsia="Times New Roman" w:hAnsi="Times New Roman" w:cs="Times New Roman"/>
          <w:sz w:val="24"/>
          <w:szCs w:val="24"/>
          <w:lang w:eastAsia="ru-RU"/>
        </w:rPr>
      </w:pPr>
      <w:bookmarkStart w:id="0" w:name="_GoBack"/>
      <w:r>
        <w:rPr>
          <w:rFonts w:ascii="Times New Roman" w:hAnsi="Times New Roman"/>
          <w:b/>
          <w:bCs/>
          <w:noProof/>
          <w:sz w:val="24"/>
          <w:szCs w:val="24"/>
          <w:lang w:eastAsia="ru-RU"/>
        </w:rPr>
        <w:drawing>
          <wp:inline distT="0" distB="0" distL="0" distR="0">
            <wp:extent cx="5851763" cy="935073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0870" cy="9349308"/>
                    </a:xfrm>
                    <a:prstGeom prst="rect">
                      <a:avLst/>
                    </a:prstGeom>
                    <a:noFill/>
                    <a:ln>
                      <a:noFill/>
                    </a:ln>
                  </pic:spPr>
                </pic:pic>
              </a:graphicData>
            </a:graphic>
          </wp:inline>
        </w:drawing>
      </w:r>
      <w:bookmarkEnd w:id="0"/>
      <w:r w:rsidR="007A2ABA" w:rsidRPr="00FC3CDF">
        <w:rPr>
          <w:rFonts w:ascii="Times New Roman" w:eastAsia="Times New Roman" w:hAnsi="Times New Roman" w:cs="Times New Roman"/>
          <w:sz w:val="24"/>
          <w:szCs w:val="24"/>
          <w:lang w:eastAsia="ru-RU"/>
        </w:rPr>
        <w:lastRenderedPageBreak/>
        <w:t xml:space="preserve">г. N 26 (зарегистрировано Министерством юстиции Российской Федерации 29 мая 2013 г., </w:t>
      </w:r>
      <w:proofErr w:type="gramStart"/>
      <w:r w:rsidR="007A2ABA" w:rsidRPr="00FC3CDF">
        <w:rPr>
          <w:rFonts w:ascii="Times New Roman" w:eastAsia="Times New Roman" w:hAnsi="Times New Roman" w:cs="Times New Roman"/>
          <w:sz w:val="24"/>
          <w:szCs w:val="24"/>
          <w:lang w:eastAsia="ru-RU"/>
        </w:rPr>
        <w:t>регистрационный</w:t>
      </w:r>
      <w:proofErr w:type="gramEnd"/>
      <w:r w:rsidR="007A2ABA" w:rsidRPr="00FC3CDF">
        <w:rPr>
          <w:rFonts w:ascii="Times New Roman" w:eastAsia="Times New Roman" w:hAnsi="Times New Roman" w:cs="Times New Roman"/>
          <w:sz w:val="24"/>
          <w:szCs w:val="24"/>
          <w:lang w:eastAsia="ru-RU"/>
        </w:rPr>
        <w:t xml:space="preserve"> N28564).</w:t>
      </w:r>
    </w:p>
    <w:p w:rsidR="007A2ABA" w:rsidRPr="00FC3CDF" w:rsidRDefault="007A2ABA" w:rsidP="007A2ABA">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FC3CDF">
        <w:rPr>
          <w:rFonts w:ascii="Times New Roman" w:eastAsia="Times New Roman" w:hAnsi="Times New Roman" w:cs="Times New Roman"/>
          <w:sz w:val="24"/>
          <w:szCs w:val="24"/>
          <w:lang w:eastAsia="ru-RU"/>
        </w:rPr>
        <w:t xml:space="preserve">Федеральный государственный образовательный стандарт начального общего образования /приказ </w:t>
      </w:r>
      <w:proofErr w:type="spellStart"/>
      <w:r w:rsidRPr="00FC3CDF">
        <w:rPr>
          <w:rFonts w:ascii="Times New Roman" w:eastAsia="Times New Roman" w:hAnsi="Times New Roman" w:cs="Times New Roman"/>
          <w:sz w:val="24"/>
          <w:szCs w:val="24"/>
          <w:lang w:eastAsia="ru-RU"/>
        </w:rPr>
        <w:t>Минобрнауки</w:t>
      </w:r>
      <w:proofErr w:type="spellEnd"/>
      <w:r w:rsidRPr="00FC3CDF">
        <w:rPr>
          <w:rFonts w:ascii="Times New Roman" w:eastAsia="Times New Roman" w:hAnsi="Times New Roman" w:cs="Times New Roman"/>
          <w:sz w:val="24"/>
          <w:szCs w:val="24"/>
          <w:lang w:eastAsia="ru-RU"/>
        </w:rPr>
        <w:t xml:space="preserve"> РФ от 06.10.2009г. № 373 «Об утверждении и введении в действие федерального государственного образовательного стандарта начального общего образования», с изменениями:</w:t>
      </w:r>
    </w:p>
    <w:p w:rsidR="007A2ABA" w:rsidRDefault="005E7366" w:rsidP="007A2ABA">
      <w:pPr>
        <w:spacing w:after="0" w:line="240" w:lineRule="auto"/>
        <w:ind w:left="720"/>
        <w:contextualSpacing/>
        <w:rPr>
          <w:rFonts w:ascii="Times New Roman" w:eastAsia="Times New Roman" w:hAnsi="Times New Roman" w:cs="Times New Roman"/>
          <w:sz w:val="24"/>
          <w:szCs w:val="24"/>
          <w:lang w:eastAsia="ru-RU"/>
        </w:rPr>
      </w:pPr>
      <w:hyperlink r:id="rId7" w:history="1">
        <w:r w:rsidR="007A2ABA" w:rsidRPr="00FC3CDF">
          <w:rPr>
            <w:rFonts w:ascii="Times New Roman" w:eastAsia="Times New Roman" w:hAnsi="Times New Roman" w:cs="Times New Roman"/>
            <w:i/>
            <w:sz w:val="24"/>
            <w:szCs w:val="24"/>
            <w:lang w:eastAsia="ru-RU"/>
          </w:rPr>
          <w:t>приказ</w:t>
        </w:r>
        <w:r w:rsidR="007A2ABA" w:rsidRPr="00FC3CDF">
          <w:rPr>
            <w:rFonts w:ascii="Times New Roman" w:eastAsia="Times New Roman" w:hAnsi="Times New Roman" w:cs="Times New Roman"/>
            <w:sz w:val="24"/>
            <w:szCs w:val="24"/>
            <w:lang w:eastAsia="ru-RU"/>
          </w:rPr>
          <w:t xml:space="preserve"> Минобрнауки России от 26 ноября 2010 года N 1241</w:t>
        </w:r>
      </w:hyperlink>
      <w:r w:rsidR="007A2ABA" w:rsidRPr="00FC3CDF">
        <w:rPr>
          <w:rFonts w:ascii="Times New Roman" w:eastAsia="Times New Roman" w:hAnsi="Times New Roman" w:cs="Times New Roman"/>
          <w:sz w:val="24"/>
          <w:szCs w:val="24"/>
          <w:lang w:eastAsia="ru-RU"/>
        </w:rPr>
        <w:t> (Российская газета, N 32, 16.02.2011); </w:t>
      </w:r>
      <w:r w:rsidR="007A2ABA" w:rsidRPr="00FC3CDF">
        <w:rPr>
          <w:rFonts w:ascii="Times New Roman" w:eastAsia="Times New Roman" w:hAnsi="Times New Roman" w:cs="Times New Roman"/>
          <w:sz w:val="24"/>
          <w:szCs w:val="24"/>
          <w:lang w:eastAsia="ru-RU"/>
        </w:rPr>
        <w:br/>
      </w:r>
      <w:hyperlink r:id="rId8" w:history="1">
        <w:r w:rsidR="007A2ABA" w:rsidRPr="00FC3CDF">
          <w:rPr>
            <w:rFonts w:ascii="Times New Roman" w:eastAsia="Times New Roman" w:hAnsi="Times New Roman" w:cs="Times New Roman"/>
            <w:i/>
            <w:sz w:val="24"/>
            <w:szCs w:val="24"/>
            <w:lang w:eastAsia="ru-RU"/>
          </w:rPr>
          <w:t>приказ</w:t>
        </w:r>
        <w:r w:rsidR="007A2ABA" w:rsidRPr="00FC3CDF">
          <w:rPr>
            <w:rFonts w:ascii="Times New Roman" w:eastAsia="Times New Roman" w:hAnsi="Times New Roman" w:cs="Times New Roman"/>
            <w:sz w:val="24"/>
            <w:szCs w:val="24"/>
            <w:lang w:eastAsia="ru-RU"/>
          </w:rPr>
          <w:t xml:space="preserve"> Минобрнауки России от 22 сентября 2011 года N 2357</w:t>
        </w:r>
      </w:hyperlink>
      <w:r w:rsidR="007A2ABA" w:rsidRPr="00FC3CDF">
        <w:rPr>
          <w:rFonts w:ascii="Times New Roman" w:eastAsia="Times New Roman" w:hAnsi="Times New Roman" w:cs="Times New Roman"/>
          <w:sz w:val="24"/>
          <w:szCs w:val="24"/>
          <w:lang w:eastAsia="ru-RU"/>
        </w:rPr>
        <w:t> (Бюллетень нормативных актов федеральных органов исполнительной власти, N 1, 02.01.2012); </w:t>
      </w:r>
      <w:r w:rsidR="007A2ABA" w:rsidRPr="00FC3CDF">
        <w:rPr>
          <w:rFonts w:ascii="Times New Roman" w:eastAsia="Times New Roman" w:hAnsi="Times New Roman" w:cs="Times New Roman"/>
          <w:sz w:val="24"/>
          <w:szCs w:val="24"/>
          <w:lang w:eastAsia="ru-RU"/>
        </w:rPr>
        <w:br/>
      </w:r>
      <w:hyperlink r:id="rId9" w:history="1">
        <w:r w:rsidR="007A2ABA" w:rsidRPr="00FC3CDF">
          <w:rPr>
            <w:rFonts w:ascii="Times New Roman" w:eastAsia="Times New Roman" w:hAnsi="Times New Roman" w:cs="Times New Roman"/>
            <w:i/>
            <w:sz w:val="24"/>
            <w:szCs w:val="24"/>
            <w:lang w:eastAsia="ru-RU"/>
          </w:rPr>
          <w:t>приказ</w:t>
        </w:r>
        <w:r w:rsidR="007A2ABA" w:rsidRPr="00FC3CDF">
          <w:rPr>
            <w:rFonts w:ascii="Times New Roman" w:eastAsia="Times New Roman" w:hAnsi="Times New Roman" w:cs="Times New Roman"/>
            <w:sz w:val="24"/>
            <w:szCs w:val="24"/>
            <w:lang w:eastAsia="ru-RU"/>
          </w:rPr>
          <w:t xml:space="preserve"> Минобрнауки России от 18 декабря 2012 года N 1060</w:t>
        </w:r>
      </w:hyperlink>
      <w:r w:rsidR="007A2ABA" w:rsidRPr="00FC3CDF">
        <w:rPr>
          <w:rFonts w:ascii="Times New Roman" w:eastAsia="Times New Roman" w:hAnsi="Times New Roman" w:cs="Times New Roman"/>
          <w:sz w:val="24"/>
          <w:szCs w:val="24"/>
          <w:lang w:eastAsia="ru-RU"/>
        </w:rPr>
        <w:t> (Российская газета, N 39, 22.02.2013); </w:t>
      </w:r>
      <w:r w:rsidR="007A2ABA" w:rsidRPr="00FC3CDF">
        <w:rPr>
          <w:rFonts w:ascii="Times New Roman" w:eastAsia="Times New Roman" w:hAnsi="Times New Roman" w:cs="Times New Roman"/>
          <w:sz w:val="24"/>
          <w:szCs w:val="24"/>
          <w:lang w:eastAsia="ru-RU"/>
        </w:rPr>
        <w:br/>
      </w:r>
      <w:hyperlink r:id="rId10" w:history="1">
        <w:r w:rsidR="007A2ABA" w:rsidRPr="00FC3CDF">
          <w:rPr>
            <w:rFonts w:ascii="Times New Roman" w:eastAsia="Times New Roman" w:hAnsi="Times New Roman" w:cs="Times New Roman"/>
            <w:i/>
            <w:sz w:val="24"/>
            <w:szCs w:val="24"/>
            <w:lang w:eastAsia="ru-RU"/>
          </w:rPr>
          <w:t>приказ</w:t>
        </w:r>
        <w:r w:rsidR="007A2ABA" w:rsidRPr="00FC3CDF">
          <w:rPr>
            <w:rFonts w:ascii="Times New Roman" w:eastAsia="Times New Roman" w:hAnsi="Times New Roman" w:cs="Times New Roman"/>
            <w:sz w:val="24"/>
            <w:szCs w:val="24"/>
            <w:lang w:eastAsia="ru-RU"/>
          </w:rPr>
          <w:t xml:space="preserve"> Минобрнауки России от 29 декабря 2014 года N 1643</w:t>
        </w:r>
      </w:hyperlink>
      <w:r w:rsidR="007A2ABA" w:rsidRPr="00FC3CDF">
        <w:rPr>
          <w:rFonts w:ascii="Times New Roman" w:eastAsia="Times New Roman" w:hAnsi="Times New Roman" w:cs="Times New Roman"/>
          <w:sz w:val="24"/>
          <w:szCs w:val="24"/>
          <w:lang w:eastAsia="ru-RU"/>
        </w:rPr>
        <w:t> (Официальный интернет-портал правовой информации www.pravo.gov.ru, 10.02.2015, N 0001201502100013); </w:t>
      </w:r>
      <w:r w:rsidR="007A2ABA" w:rsidRPr="00FC3CDF">
        <w:rPr>
          <w:rFonts w:ascii="Times New Roman" w:eastAsia="Times New Roman" w:hAnsi="Times New Roman" w:cs="Times New Roman"/>
          <w:sz w:val="24"/>
          <w:szCs w:val="24"/>
          <w:lang w:eastAsia="ru-RU"/>
        </w:rPr>
        <w:br/>
      </w:r>
      <w:hyperlink r:id="rId11" w:history="1">
        <w:r w:rsidR="007A2ABA" w:rsidRPr="00FC3CDF">
          <w:rPr>
            <w:rFonts w:ascii="Times New Roman" w:eastAsia="Times New Roman" w:hAnsi="Times New Roman" w:cs="Times New Roman"/>
            <w:i/>
            <w:sz w:val="24"/>
            <w:szCs w:val="24"/>
            <w:lang w:eastAsia="ru-RU"/>
          </w:rPr>
          <w:t>приказ</w:t>
        </w:r>
        <w:r w:rsidR="007A2ABA" w:rsidRPr="00FC3CDF">
          <w:rPr>
            <w:rFonts w:ascii="Times New Roman" w:eastAsia="Times New Roman" w:hAnsi="Times New Roman" w:cs="Times New Roman"/>
            <w:sz w:val="24"/>
            <w:szCs w:val="24"/>
            <w:lang w:eastAsia="ru-RU"/>
          </w:rPr>
          <w:t xml:space="preserve"> Минобрнау</w:t>
        </w:r>
        <w:r w:rsidR="00677A38">
          <w:rPr>
            <w:rFonts w:ascii="Times New Roman" w:eastAsia="Times New Roman" w:hAnsi="Times New Roman" w:cs="Times New Roman"/>
            <w:sz w:val="24"/>
            <w:szCs w:val="24"/>
            <w:lang w:eastAsia="ru-RU"/>
          </w:rPr>
          <w:t>ки России от 18 мая 2015 года №</w:t>
        </w:r>
        <w:r w:rsidR="007A2ABA" w:rsidRPr="00FC3CDF">
          <w:rPr>
            <w:rFonts w:ascii="Times New Roman" w:eastAsia="Times New Roman" w:hAnsi="Times New Roman" w:cs="Times New Roman"/>
            <w:sz w:val="24"/>
            <w:szCs w:val="24"/>
            <w:lang w:eastAsia="ru-RU"/>
          </w:rPr>
          <w:t>507</w:t>
        </w:r>
      </w:hyperlink>
      <w:r w:rsidR="007A2ABA" w:rsidRPr="00FC3CDF">
        <w:rPr>
          <w:rFonts w:ascii="Times New Roman" w:eastAsia="Times New Roman" w:hAnsi="Times New Roman" w:cs="Times New Roman"/>
          <w:sz w:val="24"/>
          <w:szCs w:val="24"/>
          <w:lang w:eastAsia="ru-RU"/>
        </w:rPr>
        <w:t> (Официальный интернет-портал правовой информации www.pravo.gov.ru, 22.06.2015, N 0001201506220040); </w:t>
      </w:r>
      <w:r w:rsidR="007A2ABA" w:rsidRPr="00FC3CDF">
        <w:rPr>
          <w:rFonts w:ascii="Times New Roman" w:eastAsia="Times New Roman" w:hAnsi="Times New Roman" w:cs="Times New Roman"/>
          <w:sz w:val="24"/>
          <w:szCs w:val="24"/>
          <w:lang w:eastAsia="ru-RU"/>
        </w:rPr>
        <w:br/>
      </w:r>
      <w:hyperlink r:id="rId12" w:history="1">
        <w:r w:rsidR="007A2ABA" w:rsidRPr="00FC3CDF">
          <w:rPr>
            <w:rFonts w:ascii="Times New Roman" w:eastAsia="Times New Roman" w:hAnsi="Times New Roman" w:cs="Times New Roman"/>
            <w:i/>
            <w:sz w:val="24"/>
            <w:szCs w:val="24"/>
            <w:lang w:eastAsia="ru-RU"/>
          </w:rPr>
          <w:t xml:space="preserve">приказ </w:t>
        </w:r>
        <w:r w:rsidR="007A2ABA" w:rsidRPr="00FC3CDF">
          <w:rPr>
            <w:rFonts w:ascii="Times New Roman" w:eastAsia="Times New Roman" w:hAnsi="Times New Roman" w:cs="Times New Roman"/>
            <w:sz w:val="24"/>
            <w:szCs w:val="24"/>
            <w:lang w:eastAsia="ru-RU"/>
          </w:rPr>
          <w:t>Минобрнауки России от 31 декабря 2015 года N 1576</w:t>
        </w:r>
      </w:hyperlink>
      <w:r w:rsidR="007A2ABA" w:rsidRPr="00FC3CDF">
        <w:rPr>
          <w:rFonts w:ascii="Times New Roman" w:eastAsia="Times New Roman" w:hAnsi="Times New Roman" w:cs="Times New Roman"/>
          <w:sz w:val="24"/>
          <w:szCs w:val="24"/>
          <w:lang w:eastAsia="ru-RU"/>
        </w:rPr>
        <w:t> (Официальный интернет-портал правовой информации www.pravo.gov.ru, 05.02.2016, N 0001201602050006).</w:t>
      </w:r>
    </w:p>
    <w:p w:rsidR="007A2ABA" w:rsidRPr="007A2ABA" w:rsidRDefault="007A2ABA" w:rsidP="007A2ABA">
      <w:pPr>
        <w:spacing w:after="0" w:line="240" w:lineRule="auto"/>
        <w:ind w:firstLine="709"/>
        <w:rPr>
          <w:rFonts w:ascii="Times New Roman" w:eastAsia="Times New Roman" w:hAnsi="Times New Roman" w:cs="Times New Roman"/>
          <w:sz w:val="24"/>
          <w:szCs w:val="24"/>
          <w:lang w:eastAsia="ru-RU"/>
        </w:rPr>
      </w:pPr>
      <w:r w:rsidRPr="00FC3CDF">
        <w:rPr>
          <w:rFonts w:ascii="Times New Roman" w:eastAsia="Times New Roman" w:hAnsi="Times New Roman" w:cs="Times New Roman"/>
          <w:sz w:val="24"/>
          <w:szCs w:val="24"/>
          <w:lang w:eastAsia="ru-RU"/>
        </w:rPr>
        <w:t>Устав</w:t>
      </w:r>
      <w:r w:rsidRPr="007A2ABA">
        <w:rPr>
          <w:rFonts w:ascii="Times New Roman" w:eastAsia="Times New Roman" w:hAnsi="Times New Roman" w:cs="Times New Roman"/>
          <w:b/>
          <w:sz w:val="24"/>
          <w:szCs w:val="24"/>
          <w:lang w:eastAsia="ru-RU"/>
        </w:rPr>
        <w:t xml:space="preserve"> </w:t>
      </w:r>
      <w:r w:rsidRPr="007A2ABA">
        <w:rPr>
          <w:rFonts w:ascii="Times New Roman" w:eastAsia="Times New Roman" w:hAnsi="Times New Roman" w:cs="Times New Roman"/>
          <w:sz w:val="24"/>
          <w:szCs w:val="24"/>
          <w:lang w:eastAsia="ru-RU"/>
        </w:rPr>
        <w:t>МАОУ СОШ п. Рыбачий</w:t>
      </w:r>
    </w:p>
    <w:p w:rsidR="007A2ABA" w:rsidRPr="007A2ABA" w:rsidRDefault="007A2ABA" w:rsidP="007A2ABA">
      <w:pPr>
        <w:spacing w:after="0" w:line="240" w:lineRule="auto"/>
        <w:ind w:firstLine="709"/>
        <w:jc w:val="both"/>
        <w:rPr>
          <w:rFonts w:ascii="Times New Roman" w:eastAsia="Times New Roman" w:hAnsi="Times New Roman" w:cs="Times New Roman"/>
          <w:sz w:val="24"/>
          <w:szCs w:val="24"/>
          <w:lang w:eastAsia="ru-RU"/>
        </w:rPr>
      </w:pPr>
      <w:r w:rsidRPr="007A2ABA">
        <w:rPr>
          <w:rFonts w:ascii="Times New Roman" w:eastAsia="Times New Roman" w:hAnsi="Times New Roman" w:cs="Times New Roman"/>
          <w:sz w:val="24"/>
          <w:szCs w:val="24"/>
          <w:lang w:eastAsia="ru-RU"/>
        </w:rPr>
        <w:t xml:space="preserve"> Основная общеобразовательная программа начального общего образования МАОУ СОШ п. </w:t>
      </w:r>
      <w:proofErr w:type="gramStart"/>
      <w:r w:rsidRPr="007A2ABA">
        <w:rPr>
          <w:rFonts w:ascii="Times New Roman" w:eastAsia="Times New Roman" w:hAnsi="Times New Roman" w:cs="Times New Roman"/>
          <w:sz w:val="24"/>
          <w:szCs w:val="24"/>
          <w:lang w:eastAsia="ru-RU"/>
        </w:rPr>
        <w:t>Рыбачий</w:t>
      </w:r>
      <w:proofErr w:type="gramEnd"/>
      <w:r>
        <w:rPr>
          <w:rFonts w:ascii="Times New Roman" w:eastAsia="Times New Roman" w:hAnsi="Times New Roman" w:cs="Times New Roman"/>
          <w:sz w:val="24"/>
          <w:szCs w:val="24"/>
          <w:lang w:eastAsia="ru-RU"/>
        </w:rPr>
        <w:t>;</w:t>
      </w:r>
    </w:p>
    <w:p w:rsidR="007A2ABA" w:rsidRDefault="007A2ABA" w:rsidP="007A2ABA">
      <w:pPr>
        <w:spacing w:after="0" w:line="240" w:lineRule="auto"/>
        <w:ind w:firstLine="709"/>
        <w:jc w:val="both"/>
        <w:rPr>
          <w:rFonts w:ascii="Times New Roman" w:eastAsia="Times New Roman" w:hAnsi="Times New Roman" w:cs="Times New Roman"/>
          <w:sz w:val="24"/>
          <w:szCs w:val="24"/>
          <w:lang w:eastAsia="ru-RU"/>
        </w:rPr>
      </w:pPr>
      <w:proofErr w:type="gramStart"/>
      <w:r w:rsidRPr="00B73417">
        <w:rPr>
          <w:rFonts w:ascii="Times New Roman" w:eastAsia="Times New Roman" w:hAnsi="Times New Roman" w:cs="Times New Roman"/>
          <w:sz w:val="24"/>
          <w:szCs w:val="24"/>
          <w:lang w:eastAsia="ru-RU"/>
        </w:rPr>
        <w:t>Учебный план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w:t>
      </w:r>
      <w:r>
        <w:rPr>
          <w:rFonts w:ascii="Times New Roman" w:eastAsia="Times New Roman" w:hAnsi="Times New Roman" w:cs="Times New Roman"/>
          <w:sz w:val="24"/>
          <w:szCs w:val="24"/>
          <w:lang w:eastAsia="ru-RU"/>
        </w:rPr>
        <w:t>, а</w:t>
      </w:r>
      <w:r w:rsidRPr="00B73417">
        <w:rPr>
          <w:rFonts w:ascii="Times New Roman" w:eastAsia="Times New Roman" w:hAnsi="Times New Roman" w:cs="Times New Roman"/>
          <w:sz w:val="24"/>
          <w:szCs w:val="24"/>
          <w:lang w:eastAsia="ru-RU"/>
        </w:rPr>
        <w:t xml:space="preserve"> также в качестве одного из основных механизмов его реализации. </w:t>
      </w:r>
      <w:proofErr w:type="gramEnd"/>
    </w:p>
    <w:p w:rsidR="007A2ABA" w:rsidRPr="009F2854" w:rsidRDefault="007A2ABA" w:rsidP="007A2ABA">
      <w:pPr>
        <w:spacing w:after="0" w:line="240" w:lineRule="auto"/>
        <w:ind w:firstLine="709"/>
        <w:jc w:val="both"/>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 xml:space="preserve">Учебный план направлен на решение следующих задач: </w:t>
      </w:r>
    </w:p>
    <w:p w:rsidR="007A2ABA" w:rsidRPr="009F2854" w:rsidRDefault="007A2ABA" w:rsidP="007A2ABA">
      <w:pPr>
        <w:spacing w:after="0" w:line="240" w:lineRule="auto"/>
        <w:ind w:firstLine="709"/>
        <w:jc w:val="both"/>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 xml:space="preserve">на реализацию требований Федерального государственного образовательного стандарта начального общего образования второго поколения; </w:t>
      </w:r>
    </w:p>
    <w:p w:rsidR="007A2ABA" w:rsidRPr="009F2854" w:rsidRDefault="007A2ABA" w:rsidP="007A2ABA">
      <w:pPr>
        <w:spacing w:after="0" w:line="240" w:lineRule="auto"/>
        <w:ind w:firstLine="709"/>
        <w:jc w:val="both"/>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на выполнение основной образовательной программы начального общего образования об</w:t>
      </w:r>
      <w:r>
        <w:rPr>
          <w:rFonts w:ascii="Times New Roman" w:eastAsia="Times New Roman" w:hAnsi="Times New Roman" w:cs="Times New Roman"/>
          <w:sz w:val="24"/>
          <w:szCs w:val="24"/>
          <w:lang w:eastAsia="ru-RU"/>
        </w:rPr>
        <w:t>щеобразовательной организации</w:t>
      </w:r>
      <w:r w:rsidRPr="009F2854">
        <w:rPr>
          <w:rFonts w:ascii="Times New Roman" w:eastAsia="Times New Roman" w:hAnsi="Times New Roman" w:cs="Times New Roman"/>
          <w:sz w:val="24"/>
          <w:szCs w:val="24"/>
          <w:lang w:eastAsia="ru-RU"/>
        </w:rPr>
        <w:t>.</w:t>
      </w:r>
    </w:p>
    <w:p w:rsidR="007A2ABA" w:rsidRPr="009F2854" w:rsidRDefault="007A2ABA" w:rsidP="007A2ABA">
      <w:pPr>
        <w:spacing w:after="0" w:line="240" w:lineRule="auto"/>
        <w:ind w:firstLine="709"/>
        <w:jc w:val="both"/>
        <w:rPr>
          <w:rFonts w:ascii="Times New Roman" w:eastAsia="Times New Roman" w:hAnsi="Times New Roman" w:cs="Times New Roman"/>
          <w:sz w:val="24"/>
          <w:szCs w:val="24"/>
          <w:lang w:eastAsia="ru-RU"/>
        </w:rPr>
      </w:pPr>
      <w:proofErr w:type="gramStart"/>
      <w:r w:rsidRPr="009F2854">
        <w:rPr>
          <w:rFonts w:ascii="Times New Roman" w:eastAsia="Times New Roman" w:hAnsi="Times New Roman" w:cs="Times New Roman"/>
          <w:sz w:val="24"/>
          <w:szCs w:val="24"/>
          <w:lang w:eastAsia="ru-RU"/>
        </w:rPr>
        <w:t>В ходе освоения основной общеобразовательной программы НОО при реализации учебного плана на уровне начального общего образования формируются базовые основы и фундамент всего последующего обучения, в том числе: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roofErr w:type="gramEnd"/>
      <w:r w:rsidRPr="009F2854">
        <w:rPr>
          <w:rFonts w:ascii="Times New Roman" w:eastAsia="Times New Roman" w:hAnsi="Times New Roman" w:cs="Times New Roman"/>
          <w:sz w:val="24"/>
          <w:szCs w:val="24"/>
          <w:lang w:eastAsia="ru-RU"/>
        </w:rPr>
        <w:t xml:space="preserve">  формируются универсальные учебные действия;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 </w:t>
      </w:r>
    </w:p>
    <w:p w:rsidR="007A2ABA" w:rsidRDefault="007A2ABA" w:rsidP="007A2ABA">
      <w:pPr>
        <w:spacing w:after="0" w:line="240" w:lineRule="auto"/>
        <w:ind w:firstLine="709"/>
        <w:jc w:val="both"/>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Учебный план для 1– 4 классов ориентирован на 4-летний нормативный срок освоения общеобразовательных программ начального общего образования и обеспечивает единство образовательного пространства Российской Федерации и Калининградской области.</w:t>
      </w:r>
    </w:p>
    <w:p w:rsidR="007A2ABA" w:rsidRPr="007A2ABA" w:rsidRDefault="007A2ABA" w:rsidP="00677A38">
      <w:pPr>
        <w:spacing w:after="0" w:line="240" w:lineRule="auto"/>
        <w:ind w:firstLine="709"/>
        <w:jc w:val="both"/>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lastRenderedPageBreak/>
        <w:t>Учебный план начального общего образования составлен на основе подхода к определению структуры: «</w:t>
      </w:r>
      <w:r>
        <w:rPr>
          <w:rFonts w:ascii="Times New Roman" w:eastAsia="Times New Roman" w:hAnsi="Times New Roman" w:cs="Times New Roman"/>
          <w:sz w:val="24"/>
          <w:szCs w:val="24"/>
          <w:lang w:eastAsia="ru-RU"/>
        </w:rPr>
        <w:t>Русский язык и литературное чтение</w:t>
      </w:r>
      <w:r w:rsidRPr="009F285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«Родной язык и родная литература», «Иностранный язык», </w:t>
      </w:r>
      <w:r w:rsidRPr="009F2854">
        <w:rPr>
          <w:rFonts w:ascii="Times New Roman" w:eastAsia="Times New Roman" w:hAnsi="Times New Roman" w:cs="Times New Roman"/>
          <w:sz w:val="24"/>
          <w:szCs w:val="24"/>
          <w:lang w:eastAsia="ru-RU"/>
        </w:rPr>
        <w:t>«Математика и информатика», «Окружающий мир», «Искусство»</w:t>
      </w:r>
      <w:r>
        <w:rPr>
          <w:rFonts w:ascii="Times New Roman" w:eastAsia="Times New Roman" w:hAnsi="Times New Roman" w:cs="Times New Roman"/>
          <w:sz w:val="24"/>
          <w:szCs w:val="24"/>
          <w:lang w:eastAsia="ru-RU"/>
        </w:rPr>
        <w:t xml:space="preserve">, </w:t>
      </w:r>
      <w:r w:rsidRPr="009F2854">
        <w:rPr>
          <w:rFonts w:ascii="Times New Roman" w:eastAsia="Times New Roman" w:hAnsi="Times New Roman" w:cs="Times New Roman"/>
          <w:sz w:val="24"/>
          <w:szCs w:val="24"/>
          <w:lang w:eastAsia="ru-RU"/>
        </w:rPr>
        <w:t>«Технология», «Физическая культура»</w:t>
      </w:r>
      <w:r>
        <w:rPr>
          <w:rFonts w:ascii="Times New Roman" w:eastAsia="Times New Roman" w:hAnsi="Times New Roman" w:cs="Times New Roman"/>
          <w:sz w:val="24"/>
          <w:szCs w:val="24"/>
          <w:lang w:eastAsia="ru-RU"/>
        </w:rPr>
        <w:t>, «</w:t>
      </w:r>
      <w:r w:rsidRPr="00E32B6E">
        <w:rPr>
          <w:rFonts w:ascii="Times New Roman" w:eastAsia="Times New Roman" w:hAnsi="Times New Roman" w:cs="Times New Roman"/>
          <w:sz w:val="24"/>
          <w:szCs w:val="24"/>
          <w:lang w:eastAsia="ru-RU"/>
        </w:rPr>
        <w:t>Основы  религиозных культур и светской этики»</w:t>
      </w:r>
      <w:r w:rsidR="00261591">
        <w:rPr>
          <w:rFonts w:ascii="Times New Roman" w:eastAsia="Times New Roman" w:hAnsi="Times New Roman" w:cs="Times New Roman"/>
          <w:sz w:val="24"/>
          <w:szCs w:val="24"/>
          <w:lang w:eastAsia="ru-RU"/>
        </w:rPr>
        <w:t xml:space="preserve"> (</w:t>
      </w:r>
      <w:r w:rsidR="00261591" w:rsidRPr="004F1031">
        <w:rPr>
          <w:rFonts w:ascii="Times New Roman" w:hAnsi="Times New Roman"/>
        </w:rPr>
        <w:t>Основы православной культуры</w:t>
      </w:r>
      <w:r w:rsidR="00261591">
        <w:rPr>
          <w:rFonts w:ascii="Times New Roman" w:hAnsi="Times New Roman"/>
        </w:rPr>
        <w:t>)</w:t>
      </w:r>
      <w:r w:rsidRPr="00E32B6E">
        <w:rPr>
          <w:rFonts w:ascii="Times New Roman" w:eastAsia="Times New Roman" w:hAnsi="Times New Roman" w:cs="Times New Roman"/>
          <w:sz w:val="24"/>
          <w:szCs w:val="24"/>
          <w:lang w:eastAsia="ru-RU"/>
        </w:rPr>
        <w:t>.</w:t>
      </w:r>
      <w:r w:rsidRPr="009F2854">
        <w:rPr>
          <w:rFonts w:ascii="Times New Roman" w:eastAsia="Times New Roman" w:hAnsi="Times New Roman" w:cs="Times New Roman"/>
          <w:sz w:val="24"/>
          <w:szCs w:val="24"/>
          <w:lang w:eastAsia="ru-RU"/>
        </w:rPr>
        <w:t xml:space="preserve"> При разработке планирования обучения обеспечивается баланс между </w:t>
      </w:r>
      <w:proofErr w:type="spellStart"/>
      <w:r>
        <w:rPr>
          <w:rFonts w:ascii="Times New Roman" w:eastAsia="Times New Roman" w:hAnsi="Times New Roman" w:cs="Times New Roman"/>
          <w:sz w:val="24"/>
          <w:szCs w:val="24"/>
          <w:lang w:eastAsia="ru-RU"/>
        </w:rPr>
        <w:t>транс</w:t>
      </w:r>
      <w:r w:rsidRPr="009F2854">
        <w:rPr>
          <w:rFonts w:ascii="Times New Roman" w:eastAsia="Times New Roman" w:hAnsi="Times New Roman" w:cs="Times New Roman"/>
          <w:sz w:val="24"/>
          <w:szCs w:val="24"/>
          <w:lang w:eastAsia="ru-RU"/>
        </w:rPr>
        <w:t>дисциплинарным</w:t>
      </w:r>
      <w:proofErr w:type="spellEnd"/>
      <w:r w:rsidRPr="009F2854">
        <w:rPr>
          <w:rFonts w:ascii="Times New Roman" w:eastAsia="Times New Roman" w:hAnsi="Times New Roman" w:cs="Times New Roman"/>
          <w:sz w:val="24"/>
          <w:szCs w:val="24"/>
          <w:lang w:eastAsia="ru-RU"/>
        </w:rPr>
        <w:t xml:space="preserve"> обучением</w:t>
      </w:r>
      <w:r>
        <w:rPr>
          <w:rFonts w:ascii="Times New Roman" w:eastAsia="Times New Roman" w:hAnsi="Times New Roman" w:cs="Times New Roman"/>
          <w:sz w:val="24"/>
          <w:szCs w:val="24"/>
          <w:lang w:eastAsia="ru-RU"/>
        </w:rPr>
        <w:t xml:space="preserve">, </w:t>
      </w:r>
      <w:r w:rsidRPr="009F2854">
        <w:rPr>
          <w:rFonts w:ascii="Times New Roman" w:eastAsia="Times New Roman" w:hAnsi="Times New Roman" w:cs="Times New Roman"/>
          <w:sz w:val="24"/>
          <w:szCs w:val="24"/>
          <w:lang w:eastAsia="ru-RU"/>
        </w:rPr>
        <w:t>обучением отдельных предметов</w:t>
      </w:r>
      <w:r>
        <w:rPr>
          <w:rFonts w:ascii="Times New Roman" w:eastAsia="Times New Roman" w:hAnsi="Times New Roman" w:cs="Times New Roman"/>
          <w:sz w:val="24"/>
          <w:szCs w:val="24"/>
          <w:lang w:eastAsia="ru-RU"/>
        </w:rPr>
        <w:t xml:space="preserve"> и внеурочной деятельности</w:t>
      </w:r>
      <w:r w:rsidRPr="009F2854">
        <w:rPr>
          <w:rFonts w:ascii="Times New Roman" w:eastAsia="Times New Roman" w:hAnsi="Times New Roman" w:cs="Times New Roman"/>
          <w:sz w:val="24"/>
          <w:szCs w:val="24"/>
          <w:lang w:eastAsia="ru-RU"/>
        </w:rPr>
        <w:t xml:space="preserve">. При этом соотношение междисциплинарного обучения и предметного обучения может меняться от темы к теме. Обязательная часть учебного плана определяет состав обязательных учебных предметов для реализации в </w:t>
      </w:r>
      <w:r w:rsidRPr="007A2ABA">
        <w:rPr>
          <w:rFonts w:ascii="Times New Roman" w:eastAsia="Times New Roman" w:hAnsi="Times New Roman" w:cs="Times New Roman"/>
          <w:sz w:val="24"/>
          <w:szCs w:val="24"/>
          <w:lang w:eastAsia="ru-RU"/>
        </w:rPr>
        <w:t>МАОУ СОШ п. Рыбачий</w:t>
      </w:r>
      <w:r>
        <w:rPr>
          <w:rFonts w:ascii="Times New Roman" w:eastAsia="Times New Roman" w:hAnsi="Times New Roman" w:cs="Times New Roman"/>
          <w:sz w:val="24"/>
          <w:szCs w:val="24"/>
          <w:lang w:eastAsia="ru-RU"/>
        </w:rPr>
        <w:t>,</w:t>
      </w:r>
    </w:p>
    <w:p w:rsidR="007A2ABA" w:rsidRPr="009F2854" w:rsidRDefault="007A2ABA" w:rsidP="00677A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9F2854">
        <w:rPr>
          <w:rFonts w:ascii="Times New Roman" w:eastAsia="Times New Roman" w:hAnsi="Times New Roman" w:cs="Times New Roman"/>
          <w:sz w:val="24"/>
          <w:szCs w:val="24"/>
          <w:lang w:eastAsia="ru-RU"/>
        </w:rPr>
        <w:t>реализующей</w:t>
      </w:r>
      <w:proofErr w:type="gramEnd"/>
      <w:r w:rsidRPr="009F2854">
        <w:rPr>
          <w:rFonts w:ascii="Times New Roman" w:eastAsia="Times New Roman" w:hAnsi="Times New Roman" w:cs="Times New Roman"/>
          <w:sz w:val="24"/>
          <w:szCs w:val="24"/>
          <w:lang w:eastAsia="ru-RU"/>
        </w:rPr>
        <w:t xml:space="preserve"> основную образовательную программу начального общего образования и учебное время, отводимое на их изучение по классам (годам) обучения. Эта часть учебного плана отражает содержание образования, которое обеспечивает решение важнейших </w:t>
      </w:r>
      <w:r>
        <w:rPr>
          <w:rFonts w:ascii="Times New Roman" w:eastAsia="Times New Roman" w:hAnsi="Times New Roman" w:cs="Times New Roman"/>
          <w:sz w:val="24"/>
          <w:szCs w:val="24"/>
          <w:lang w:eastAsia="ru-RU"/>
        </w:rPr>
        <w:t>задач</w:t>
      </w:r>
      <w:r w:rsidRPr="009F2854">
        <w:rPr>
          <w:rFonts w:ascii="Times New Roman" w:eastAsia="Times New Roman" w:hAnsi="Times New Roman" w:cs="Times New Roman"/>
          <w:sz w:val="24"/>
          <w:szCs w:val="24"/>
          <w:lang w:eastAsia="ru-RU"/>
        </w:rPr>
        <w:t xml:space="preserve"> современного начального образования: </w:t>
      </w:r>
    </w:p>
    <w:p w:rsidR="007A2ABA" w:rsidRDefault="007A2ABA" w:rsidP="00677A38">
      <w:pPr>
        <w:pStyle w:val="a4"/>
        <w:numPr>
          <w:ilvl w:val="0"/>
          <w:numId w:val="3"/>
        </w:numPr>
        <w:ind w:left="0" w:firstLine="709"/>
        <w:jc w:val="both"/>
        <w:rPr>
          <w:rFonts w:ascii="Times New Roman" w:eastAsia="Times New Roman" w:hAnsi="Times New Roman" w:cs="Times New Roman"/>
          <w:sz w:val="24"/>
          <w:szCs w:val="24"/>
          <w:lang w:eastAsia="ru-RU"/>
        </w:rPr>
      </w:pPr>
      <w:r w:rsidRPr="002E2FD6">
        <w:rPr>
          <w:rFonts w:ascii="Times New Roman" w:eastAsia="Times New Roman" w:hAnsi="Times New Roman" w:cs="Times New Roman"/>
          <w:sz w:val="24"/>
          <w:szCs w:val="24"/>
          <w:lang w:eastAsia="ru-RU"/>
        </w:rPr>
        <w:t xml:space="preserve">гражданское и патриотическое воспитание </w:t>
      </w:r>
      <w:proofErr w:type="gramStart"/>
      <w:r w:rsidRPr="002E2FD6">
        <w:rPr>
          <w:rFonts w:ascii="Times New Roman" w:eastAsia="Times New Roman" w:hAnsi="Times New Roman" w:cs="Times New Roman"/>
          <w:sz w:val="24"/>
          <w:szCs w:val="24"/>
          <w:lang w:eastAsia="ru-RU"/>
        </w:rPr>
        <w:t>обучающихся</w:t>
      </w:r>
      <w:proofErr w:type="gramEnd"/>
      <w:r w:rsidRPr="002E2FD6">
        <w:rPr>
          <w:rFonts w:ascii="Times New Roman" w:eastAsia="Times New Roman" w:hAnsi="Times New Roman" w:cs="Times New Roman"/>
          <w:sz w:val="24"/>
          <w:szCs w:val="24"/>
          <w:lang w:eastAsia="ru-RU"/>
        </w:rPr>
        <w:t xml:space="preserve">; </w:t>
      </w:r>
    </w:p>
    <w:p w:rsidR="007A2ABA" w:rsidRPr="002E2FD6" w:rsidRDefault="007A2ABA" w:rsidP="00677A38">
      <w:pPr>
        <w:pStyle w:val="a4"/>
        <w:numPr>
          <w:ilvl w:val="0"/>
          <w:numId w:val="3"/>
        </w:numPr>
        <w:ind w:left="0" w:firstLine="709"/>
        <w:jc w:val="both"/>
        <w:rPr>
          <w:rFonts w:ascii="Times New Roman" w:eastAsia="Times New Roman" w:hAnsi="Times New Roman" w:cs="Times New Roman"/>
          <w:sz w:val="24"/>
          <w:szCs w:val="24"/>
          <w:lang w:eastAsia="ru-RU"/>
        </w:rPr>
      </w:pPr>
      <w:r w:rsidRPr="002E2FD6">
        <w:rPr>
          <w:rFonts w:ascii="Times New Roman" w:eastAsia="Times New Roman" w:hAnsi="Times New Roman" w:cs="Times New Roman"/>
          <w:sz w:val="24"/>
          <w:szCs w:val="24"/>
          <w:lang w:eastAsia="ru-RU"/>
        </w:rPr>
        <w:t>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7A2ABA" w:rsidRPr="002E2FD6" w:rsidRDefault="007A2ABA" w:rsidP="00677A38">
      <w:pPr>
        <w:pStyle w:val="a4"/>
        <w:numPr>
          <w:ilvl w:val="0"/>
          <w:numId w:val="3"/>
        </w:numPr>
        <w:ind w:left="0" w:firstLine="709"/>
        <w:jc w:val="both"/>
        <w:rPr>
          <w:rFonts w:ascii="Times New Roman" w:eastAsia="Times New Roman" w:hAnsi="Times New Roman" w:cs="Times New Roman"/>
          <w:sz w:val="24"/>
          <w:szCs w:val="24"/>
          <w:lang w:eastAsia="ru-RU"/>
        </w:rPr>
      </w:pPr>
      <w:r w:rsidRPr="002E2FD6">
        <w:rPr>
          <w:rFonts w:ascii="Times New Roman" w:eastAsia="Times New Roman" w:hAnsi="Times New Roman" w:cs="Times New Roman"/>
          <w:sz w:val="24"/>
          <w:szCs w:val="24"/>
          <w:lang w:eastAsia="ru-RU"/>
        </w:rPr>
        <w:t xml:space="preserve">освоение российских традиционных ценностей, нравственных норм и правил поведения; приобщение и культурному наследию России, духовно-нравственным ценностям российского народа; </w:t>
      </w:r>
    </w:p>
    <w:p w:rsidR="007A2ABA" w:rsidRPr="002E2FD6" w:rsidRDefault="007A2ABA" w:rsidP="00677A38">
      <w:pPr>
        <w:pStyle w:val="a4"/>
        <w:numPr>
          <w:ilvl w:val="0"/>
          <w:numId w:val="3"/>
        </w:numPr>
        <w:ind w:left="0" w:firstLine="709"/>
        <w:jc w:val="both"/>
        <w:rPr>
          <w:rFonts w:ascii="Times New Roman" w:eastAsia="Times New Roman" w:hAnsi="Times New Roman" w:cs="Times New Roman"/>
          <w:sz w:val="24"/>
          <w:szCs w:val="24"/>
          <w:lang w:eastAsia="ru-RU"/>
        </w:rPr>
      </w:pPr>
      <w:r w:rsidRPr="002E2FD6">
        <w:rPr>
          <w:rFonts w:ascii="Times New Roman" w:eastAsia="Times New Roman" w:hAnsi="Times New Roman" w:cs="Times New Roman"/>
          <w:sz w:val="24"/>
          <w:szCs w:val="24"/>
          <w:lang w:eastAsia="ru-RU"/>
        </w:rPr>
        <w:t xml:space="preserve">трудовое, экологическое, физическое воспитание, формирование культуры здорового образа жизни </w:t>
      </w:r>
      <w:proofErr w:type="gramStart"/>
      <w:r w:rsidRPr="002E2FD6">
        <w:rPr>
          <w:rFonts w:ascii="Times New Roman" w:eastAsia="Times New Roman" w:hAnsi="Times New Roman" w:cs="Times New Roman"/>
          <w:sz w:val="24"/>
          <w:szCs w:val="24"/>
          <w:lang w:eastAsia="ru-RU"/>
        </w:rPr>
        <w:t>обучающихся</w:t>
      </w:r>
      <w:proofErr w:type="gramEnd"/>
      <w:r w:rsidRPr="002E2FD6">
        <w:rPr>
          <w:rFonts w:ascii="Times New Roman" w:eastAsia="Times New Roman" w:hAnsi="Times New Roman" w:cs="Times New Roman"/>
          <w:sz w:val="24"/>
          <w:szCs w:val="24"/>
          <w:lang w:eastAsia="ru-RU"/>
        </w:rPr>
        <w:t xml:space="preserve">; </w:t>
      </w:r>
    </w:p>
    <w:p w:rsidR="007A2ABA" w:rsidRPr="002E2FD6" w:rsidRDefault="007A2ABA" w:rsidP="00677A38">
      <w:pPr>
        <w:pStyle w:val="a4"/>
        <w:numPr>
          <w:ilvl w:val="0"/>
          <w:numId w:val="3"/>
        </w:numPr>
        <w:ind w:left="0" w:firstLine="709"/>
        <w:jc w:val="both"/>
        <w:rPr>
          <w:rFonts w:ascii="Times New Roman" w:eastAsia="Times New Roman" w:hAnsi="Times New Roman" w:cs="Times New Roman"/>
          <w:sz w:val="24"/>
          <w:szCs w:val="24"/>
          <w:lang w:eastAsia="ru-RU"/>
        </w:rPr>
      </w:pPr>
      <w:r w:rsidRPr="002E2FD6">
        <w:rPr>
          <w:rFonts w:ascii="Times New Roman" w:eastAsia="Times New Roman" w:hAnsi="Times New Roman" w:cs="Times New Roman"/>
          <w:sz w:val="24"/>
          <w:szCs w:val="24"/>
          <w:lang w:eastAsia="ru-RU"/>
        </w:rPr>
        <w:t>развитие познавательных интересов, ценностного отношения к образованию, опыта учебно-познавательной деятельности.</w:t>
      </w:r>
    </w:p>
    <w:p w:rsidR="007A2ABA" w:rsidRPr="009F2854" w:rsidRDefault="007A2ABA" w:rsidP="00677A38">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w:t>
      </w:r>
      <w:r w:rsidRPr="009F2854">
        <w:rPr>
          <w:rFonts w:ascii="Times New Roman" w:eastAsia="Times New Roman" w:hAnsi="Times New Roman" w:cs="Times New Roman"/>
          <w:sz w:val="24"/>
          <w:szCs w:val="24"/>
          <w:lang w:eastAsia="ru-RU"/>
        </w:rPr>
        <w:t xml:space="preserve">кола использует учебное время данной части на различные виды деятельности по каждому предмету (проектная, исследовательская деятельность, практические и лабораторные занятия, экскурсии и т.д.) </w:t>
      </w:r>
    </w:p>
    <w:p w:rsidR="007A2ABA" w:rsidRPr="009F2854" w:rsidRDefault="007A2ABA" w:rsidP="00677A38">
      <w:pPr>
        <w:spacing w:after="0" w:line="240" w:lineRule="auto"/>
        <w:ind w:firstLine="709"/>
        <w:jc w:val="both"/>
        <w:rPr>
          <w:rFonts w:ascii="Times New Roman" w:eastAsia="Calibri" w:hAnsi="Times New Roman" w:cs="Times New Roman"/>
          <w:sz w:val="24"/>
          <w:szCs w:val="24"/>
          <w:lang w:bidi="en-US"/>
        </w:rPr>
      </w:pPr>
      <w:r w:rsidRPr="009F2854">
        <w:rPr>
          <w:rFonts w:ascii="Times New Roman" w:eastAsia="Calibri" w:hAnsi="Times New Roman" w:cs="Times New Roman"/>
          <w:sz w:val="24"/>
          <w:szCs w:val="24"/>
          <w:lang w:bidi="en-US"/>
        </w:rPr>
        <w:t xml:space="preserve">В классе отводится роль, как теоретическим упражнениям, так и практике. В рамках междисциплинарных исследований по выбору самого обучающегося </w:t>
      </w:r>
      <w:r>
        <w:rPr>
          <w:rFonts w:ascii="Times New Roman" w:eastAsia="Calibri" w:hAnsi="Times New Roman" w:cs="Times New Roman"/>
          <w:sz w:val="24"/>
          <w:szCs w:val="24"/>
          <w:lang w:bidi="en-US"/>
        </w:rPr>
        <w:t xml:space="preserve">происходит </w:t>
      </w:r>
      <w:r w:rsidRPr="00BE3C80">
        <w:rPr>
          <w:rFonts w:ascii="Times New Roman" w:eastAsia="Calibri" w:hAnsi="Times New Roman" w:cs="Times New Roman"/>
          <w:sz w:val="24"/>
          <w:szCs w:val="24"/>
          <w:lang w:bidi="en-US"/>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r>
        <w:rPr>
          <w:rFonts w:ascii="Times New Roman" w:eastAsia="Calibri" w:hAnsi="Times New Roman" w:cs="Times New Roman"/>
          <w:sz w:val="24"/>
          <w:szCs w:val="24"/>
          <w:lang w:bidi="en-US"/>
        </w:rPr>
        <w:t xml:space="preserve"> </w:t>
      </w:r>
    </w:p>
    <w:p w:rsidR="007A2ABA" w:rsidRPr="009F2854" w:rsidRDefault="007A2ABA" w:rsidP="007A2ABA">
      <w:pPr>
        <w:spacing w:after="0" w:line="240" w:lineRule="auto"/>
        <w:ind w:firstLine="708"/>
        <w:jc w:val="center"/>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УЧЕБНЫЙ ПЛАН ДЛЯ 1– 4 КЛАССОВ</w:t>
      </w:r>
    </w:p>
    <w:p w:rsidR="007A2ABA" w:rsidRPr="009F2854" w:rsidRDefault="007A2ABA" w:rsidP="007A2ABA">
      <w:pPr>
        <w:spacing w:after="0" w:line="240" w:lineRule="auto"/>
        <w:ind w:firstLine="708"/>
        <w:jc w:val="center"/>
        <w:rPr>
          <w:rFonts w:ascii="Times New Roman" w:eastAsia="Times New Roman" w:hAnsi="Times New Roman" w:cs="Times New Roman"/>
          <w:sz w:val="24"/>
          <w:szCs w:val="24"/>
          <w:lang w:eastAsia="ru-RU"/>
        </w:rPr>
      </w:pPr>
      <w:r w:rsidRPr="009F2854">
        <w:rPr>
          <w:rFonts w:ascii="Times New Roman" w:eastAsia="Times New Roman" w:hAnsi="Times New Roman" w:cs="Times New Roman"/>
          <w:sz w:val="24"/>
          <w:szCs w:val="24"/>
          <w:lang w:eastAsia="ru-RU"/>
        </w:rPr>
        <w:t xml:space="preserve">Учебный план состоит из </w:t>
      </w:r>
      <w:r w:rsidR="00F83AD4">
        <w:rPr>
          <w:rFonts w:ascii="Times New Roman" w:eastAsia="Times New Roman" w:hAnsi="Times New Roman" w:cs="Times New Roman"/>
          <w:sz w:val="24"/>
          <w:szCs w:val="24"/>
          <w:lang w:eastAsia="ru-RU"/>
        </w:rPr>
        <w:t xml:space="preserve">трёх частей – обязательной части </w:t>
      </w:r>
      <w:r>
        <w:rPr>
          <w:rFonts w:ascii="Times New Roman" w:eastAsia="Times New Roman" w:hAnsi="Times New Roman" w:cs="Times New Roman"/>
          <w:sz w:val="24"/>
          <w:szCs w:val="24"/>
          <w:lang w:eastAsia="ru-RU"/>
        </w:rPr>
        <w:t xml:space="preserve"> 80%</w:t>
      </w:r>
      <w:r w:rsidRPr="009F2854">
        <w:rPr>
          <w:rFonts w:ascii="Times New Roman" w:eastAsia="Times New Roman" w:hAnsi="Times New Roman" w:cs="Times New Roman"/>
          <w:sz w:val="24"/>
          <w:szCs w:val="24"/>
          <w:lang w:eastAsia="ru-RU"/>
        </w:rPr>
        <w:t> и части, формируемой участни</w:t>
      </w:r>
      <w:r w:rsidR="00F83AD4">
        <w:rPr>
          <w:rFonts w:ascii="Times New Roman" w:eastAsia="Times New Roman" w:hAnsi="Times New Roman" w:cs="Times New Roman"/>
          <w:sz w:val="24"/>
          <w:szCs w:val="24"/>
          <w:lang w:eastAsia="ru-RU"/>
        </w:rPr>
        <w:t xml:space="preserve">ками образовательного процесса </w:t>
      </w:r>
      <w:r>
        <w:rPr>
          <w:rFonts w:ascii="Times New Roman" w:eastAsia="Times New Roman" w:hAnsi="Times New Roman" w:cs="Times New Roman"/>
          <w:sz w:val="24"/>
          <w:szCs w:val="24"/>
          <w:lang w:eastAsia="ru-RU"/>
        </w:rPr>
        <w:t>-20%</w:t>
      </w:r>
      <w:r w:rsidR="00F83AD4">
        <w:rPr>
          <w:rFonts w:ascii="Times New Roman" w:eastAsia="Times New Roman" w:hAnsi="Times New Roman" w:cs="Times New Roman"/>
          <w:sz w:val="24"/>
          <w:szCs w:val="24"/>
          <w:lang w:eastAsia="ru-RU"/>
        </w:rPr>
        <w:t xml:space="preserve"> и внеурочной деятельности.</w:t>
      </w:r>
    </w:p>
    <w:p w:rsidR="00D11545" w:rsidRPr="000D7B9E" w:rsidRDefault="00D11545" w:rsidP="00D11545">
      <w:pPr>
        <w:ind w:left="450"/>
        <w:jc w:val="center"/>
        <w:rPr>
          <w:rFonts w:ascii="Times New Roman" w:hAnsi="Times New Roman"/>
          <w:b/>
          <w:color w:val="333300"/>
        </w:rPr>
      </w:pPr>
      <w:r w:rsidRPr="000D7B9E">
        <w:rPr>
          <w:rFonts w:ascii="Times New Roman" w:hAnsi="Times New Roman"/>
          <w:b/>
          <w:color w:val="333300"/>
        </w:rPr>
        <w:t>Учебный план на 2020-2021 учебный год</w:t>
      </w:r>
    </w:p>
    <w:p w:rsidR="00D11545" w:rsidRPr="009F25E9" w:rsidRDefault="00D11545" w:rsidP="00D11545">
      <w:pPr>
        <w:jc w:val="center"/>
        <w:rPr>
          <w:rFonts w:ascii="Times New Roman" w:hAnsi="Times New Roman"/>
          <w:b/>
        </w:rPr>
      </w:pPr>
      <w:r w:rsidRPr="009F25E9">
        <w:rPr>
          <w:rFonts w:ascii="Times New Roman" w:hAnsi="Times New Roman"/>
          <w:b/>
        </w:rPr>
        <w:t>1 класс</w:t>
      </w:r>
    </w:p>
    <w:tbl>
      <w:tblPr>
        <w:tblW w:w="5341"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100"/>
        <w:gridCol w:w="1033"/>
        <w:gridCol w:w="685"/>
        <w:gridCol w:w="29"/>
        <w:gridCol w:w="613"/>
        <w:gridCol w:w="94"/>
        <w:gridCol w:w="16"/>
        <w:gridCol w:w="601"/>
        <w:gridCol w:w="108"/>
        <w:gridCol w:w="577"/>
        <w:gridCol w:w="718"/>
        <w:gridCol w:w="638"/>
        <w:gridCol w:w="76"/>
        <w:gridCol w:w="638"/>
        <w:gridCol w:w="76"/>
        <w:gridCol w:w="618"/>
        <w:gridCol w:w="998"/>
        <w:gridCol w:w="1437"/>
      </w:tblGrid>
      <w:tr w:rsidR="00D11545" w:rsidRPr="00E85746" w:rsidTr="0058160D">
        <w:trPr>
          <w:trHeight w:val="578"/>
        </w:trPr>
        <w:tc>
          <w:tcPr>
            <w:tcW w:w="621" w:type="pct"/>
            <w:gridSpan w:val="2"/>
            <w:vMerge w:val="restar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Предметные</w:t>
            </w:r>
          </w:p>
          <w:p w:rsidR="00D11545" w:rsidRPr="00E85746" w:rsidRDefault="00D11545" w:rsidP="00AB5ED7">
            <w:pPr>
              <w:pStyle w:val="Default"/>
              <w:jc w:val="center"/>
              <w:rPr>
                <w:color w:val="auto"/>
                <w:sz w:val="20"/>
                <w:szCs w:val="20"/>
                <w:lang w:val="ru-RU"/>
              </w:rPr>
            </w:pPr>
            <w:r w:rsidRPr="00E85746">
              <w:rPr>
                <w:color w:val="auto"/>
                <w:sz w:val="20"/>
                <w:szCs w:val="20"/>
                <w:lang w:val="ru-RU"/>
              </w:rPr>
              <w:t>области</w:t>
            </w:r>
          </w:p>
        </w:tc>
        <w:tc>
          <w:tcPr>
            <w:tcW w:w="505" w:type="pct"/>
            <w:vMerge w:val="restart"/>
            <w:tcBorders>
              <w:top w:val="single" w:sz="4" w:space="0" w:color="000000"/>
              <w:left w:val="single" w:sz="4" w:space="0" w:color="000000"/>
              <w:bottom w:val="single" w:sz="4" w:space="0" w:color="000000"/>
              <w:right w:val="single" w:sz="4" w:space="0" w:color="000000"/>
            </w:tcBorders>
            <w:hideMark/>
          </w:tcPr>
          <w:tbl>
            <w:tblPr>
              <w:tblW w:w="1821" w:type="dxa"/>
              <w:tblInd w:w="1" w:type="dxa"/>
              <w:tblLayout w:type="fixed"/>
              <w:tblLook w:val="04A0" w:firstRow="1" w:lastRow="0" w:firstColumn="1" w:lastColumn="0" w:noHBand="0" w:noVBand="1"/>
            </w:tblPr>
            <w:tblGrid>
              <w:gridCol w:w="1821"/>
            </w:tblGrid>
            <w:tr w:rsidR="00D11545" w:rsidRPr="00E85746" w:rsidTr="0058160D">
              <w:trPr>
                <w:trHeight w:val="218"/>
              </w:trPr>
              <w:tc>
                <w:tcPr>
                  <w:tcW w:w="1821" w:type="dxa"/>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Учебные</w:t>
                  </w:r>
                </w:p>
                <w:p w:rsidR="00D11545" w:rsidRPr="00E85746" w:rsidRDefault="00D11545" w:rsidP="00AB5ED7">
                  <w:pPr>
                    <w:pStyle w:val="Default"/>
                    <w:jc w:val="center"/>
                    <w:rPr>
                      <w:color w:val="auto"/>
                      <w:sz w:val="20"/>
                      <w:szCs w:val="20"/>
                      <w:lang w:val="ru-RU"/>
                    </w:rPr>
                  </w:pPr>
                  <w:r w:rsidRPr="00E85746">
                    <w:rPr>
                      <w:color w:val="auto"/>
                      <w:sz w:val="20"/>
                      <w:szCs w:val="20"/>
                      <w:lang w:val="ru-RU"/>
                    </w:rPr>
                    <w:t>предметы</w:t>
                  </w:r>
                </w:p>
              </w:tc>
            </w:tr>
          </w:tbl>
          <w:p w:rsidR="00D11545" w:rsidRPr="00E85746" w:rsidRDefault="00D11545" w:rsidP="00AB5ED7">
            <w:pPr>
              <w:spacing w:after="0" w:line="240" w:lineRule="auto"/>
              <w:jc w:val="center"/>
              <w:rPr>
                <w:sz w:val="20"/>
                <w:szCs w:val="20"/>
              </w:rPr>
            </w:pPr>
          </w:p>
        </w:tc>
        <w:tc>
          <w:tcPr>
            <w:tcW w:w="703" w:type="pct"/>
            <w:gridSpan w:val="5"/>
            <w:tcBorders>
              <w:top w:val="single" w:sz="4" w:space="0" w:color="000000"/>
              <w:left w:val="single" w:sz="4" w:space="0" w:color="000000"/>
              <w:bottom w:val="single" w:sz="4" w:space="0" w:color="000000"/>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rPr>
              <w:t>I</w:t>
            </w:r>
          </w:p>
          <w:p w:rsidR="00D11545" w:rsidRPr="00E85746" w:rsidRDefault="00D11545" w:rsidP="00AB5ED7">
            <w:pPr>
              <w:pStyle w:val="Default"/>
              <w:jc w:val="center"/>
              <w:rPr>
                <w:color w:val="auto"/>
                <w:sz w:val="20"/>
                <w:szCs w:val="20"/>
                <w:lang w:val="ru-RU"/>
              </w:rPr>
            </w:pPr>
            <w:r w:rsidRPr="00E85746">
              <w:rPr>
                <w:color w:val="auto"/>
                <w:sz w:val="20"/>
                <w:szCs w:val="20"/>
                <w:lang w:val="ru-RU"/>
              </w:rPr>
              <w:t>четверть</w:t>
            </w:r>
          </w:p>
        </w:tc>
        <w:tc>
          <w:tcPr>
            <w:tcW w:w="629" w:type="pct"/>
            <w:gridSpan w:val="3"/>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rPr>
              <w:t>II</w:t>
            </w:r>
          </w:p>
          <w:p w:rsidR="00D11545" w:rsidRPr="00E85746" w:rsidRDefault="00D11545" w:rsidP="00AB5ED7">
            <w:pPr>
              <w:pStyle w:val="Default"/>
              <w:jc w:val="center"/>
              <w:rPr>
                <w:color w:val="auto"/>
                <w:sz w:val="20"/>
                <w:szCs w:val="20"/>
                <w:lang w:val="ru-RU"/>
              </w:rPr>
            </w:pPr>
            <w:r w:rsidRPr="00E85746">
              <w:rPr>
                <w:color w:val="auto"/>
                <w:sz w:val="20"/>
                <w:szCs w:val="20"/>
                <w:lang w:val="ru-RU"/>
              </w:rPr>
              <w:t>четверть</w:t>
            </w:r>
          </w:p>
        </w:tc>
        <w:tc>
          <w:tcPr>
            <w:tcW w:w="700" w:type="pct"/>
            <w:gridSpan w:val="3"/>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rPr>
              <w:t>III</w:t>
            </w:r>
          </w:p>
          <w:p w:rsidR="00D11545" w:rsidRPr="00E85746" w:rsidRDefault="00D11545" w:rsidP="00AB5ED7">
            <w:pPr>
              <w:pStyle w:val="Default"/>
              <w:jc w:val="center"/>
              <w:rPr>
                <w:color w:val="auto"/>
                <w:sz w:val="20"/>
                <w:szCs w:val="20"/>
                <w:lang w:val="ru-RU"/>
              </w:rPr>
            </w:pPr>
            <w:r w:rsidRPr="00E85746">
              <w:rPr>
                <w:color w:val="auto"/>
                <w:sz w:val="20"/>
                <w:szCs w:val="20"/>
                <w:lang w:val="ru-RU"/>
              </w:rPr>
              <w:t>четверть</w:t>
            </w:r>
          </w:p>
        </w:tc>
        <w:tc>
          <w:tcPr>
            <w:tcW w:w="651" w:type="pct"/>
            <w:gridSpan w:val="3"/>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rPr>
              <w:t>IV</w:t>
            </w:r>
          </w:p>
          <w:p w:rsidR="00D11545" w:rsidRPr="00E85746" w:rsidRDefault="00D11545" w:rsidP="00AB5ED7">
            <w:pPr>
              <w:pStyle w:val="Default"/>
              <w:jc w:val="center"/>
              <w:rPr>
                <w:color w:val="auto"/>
                <w:sz w:val="20"/>
                <w:szCs w:val="20"/>
                <w:lang w:val="ru-RU"/>
              </w:rPr>
            </w:pPr>
            <w:r w:rsidRPr="00E85746">
              <w:rPr>
                <w:color w:val="auto"/>
                <w:sz w:val="20"/>
                <w:szCs w:val="20"/>
                <w:lang w:val="ru-RU"/>
              </w:rPr>
              <w:t>четверть</w:t>
            </w:r>
          </w:p>
        </w:tc>
        <w:tc>
          <w:tcPr>
            <w:tcW w:w="488" w:type="pct"/>
            <w:vMerge w:val="restart"/>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 xml:space="preserve">Всего </w:t>
            </w:r>
          </w:p>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Обязательная часть</w:t>
            </w:r>
          </w:p>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 xml:space="preserve"> (час.)</w:t>
            </w:r>
          </w:p>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годовых</w:t>
            </w:r>
          </w:p>
        </w:tc>
        <w:tc>
          <w:tcPr>
            <w:tcW w:w="703" w:type="pct"/>
            <w:vMerge w:val="restart"/>
            <w:tcBorders>
              <w:top w:val="single" w:sz="4" w:space="0" w:color="000000"/>
              <w:left w:val="single" w:sz="4" w:space="0" w:color="auto"/>
              <w:right w:val="single" w:sz="4" w:space="0" w:color="000000"/>
            </w:tcBorders>
          </w:tcPr>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 xml:space="preserve">Всего </w:t>
            </w:r>
            <w:proofErr w:type="spellStart"/>
            <w:r w:rsidRPr="009F25E9">
              <w:rPr>
                <w:rFonts w:ascii="Times New Roman" w:eastAsia="Calibri" w:hAnsi="Times New Roman"/>
                <w:sz w:val="20"/>
                <w:szCs w:val="20"/>
              </w:rPr>
              <w:t>Часть</w:t>
            </w:r>
            <w:proofErr w:type="gramStart"/>
            <w:r w:rsidRPr="009F25E9">
              <w:rPr>
                <w:rFonts w:ascii="Times New Roman" w:eastAsia="Calibri" w:hAnsi="Times New Roman"/>
                <w:sz w:val="20"/>
                <w:szCs w:val="20"/>
              </w:rPr>
              <w:t>,ф</w:t>
            </w:r>
            <w:proofErr w:type="gramEnd"/>
            <w:r w:rsidRPr="009F25E9">
              <w:rPr>
                <w:rFonts w:ascii="Times New Roman" w:eastAsia="Calibri" w:hAnsi="Times New Roman"/>
                <w:sz w:val="20"/>
                <w:szCs w:val="20"/>
              </w:rPr>
              <w:t>ормируемая</w:t>
            </w:r>
            <w:proofErr w:type="spellEnd"/>
            <w:r w:rsidRPr="009F25E9">
              <w:rPr>
                <w:rFonts w:ascii="Times New Roman" w:eastAsia="Calibri" w:hAnsi="Times New Roman"/>
                <w:sz w:val="20"/>
                <w:szCs w:val="20"/>
              </w:rPr>
              <w:t xml:space="preserve"> участниками </w:t>
            </w:r>
            <w:proofErr w:type="spellStart"/>
            <w:r w:rsidRPr="009F25E9">
              <w:rPr>
                <w:rFonts w:ascii="Times New Roman" w:eastAsia="Calibri" w:hAnsi="Times New Roman"/>
                <w:sz w:val="20"/>
                <w:szCs w:val="20"/>
              </w:rPr>
              <w:t>обр.процесса</w:t>
            </w:r>
            <w:proofErr w:type="spellEnd"/>
          </w:p>
          <w:p w:rsidR="00D11545" w:rsidRPr="009F25E9" w:rsidRDefault="00D11545" w:rsidP="00AB5ED7">
            <w:pPr>
              <w:spacing w:after="0" w:line="240" w:lineRule="auto"/>
              <w:jc w:val="center"/>
              <w:rPr>
                <w:rFonts w:ascii="Times New Roman" w:eastAsia="Calibri" w:hAnsi="Times New Roman"/>
                <w:sz w:val="20"/>
                <w:szCs w:val="20"/>
              </w:rPr>
            </w:pPr>
            <w:r w:rsidRPr="009F25E9">
              <w:rPr>
                <w:rFonts w:ascii="Times New Roman" w:eastAsia="Calibri" w:hAnsi="Times New Roman"/>
                <w:sz w:val="20"/>
                <w:szCs w:val="20"/>
              </w:rPr>
              <w:t>(час.</w:t>
            </w:r>
            <w:proofErr w:type="gramStart"/>
            <w:r w:rsidRPr="009F25E9">
              <w:rPr>
                <w:rFonts w:ascii="Times New Roman" w:eastAsia="Calibri" w:hAnsi="Times New Roman"/>
                <w:sz w:val="20"/>
                <w:szCs w:val="20"/>
              </w:rPr>
              <w:t>)г</w:t>
            </w:r>
            <w:proofErr w:type="gramEnd"/>
            <w:r w:rsidRPr="009F25E9">
              <w:rPr>
                <w:rFonts w:ascii="Times New Roman" w:eastAsia="Calibri" w:hAnsi="Times New Roman"/>
                <w:sz w:val="20"/>
                <w:szCs w:val="20"/>
              </w:rPr>
              <w:t>одовых</w:t>
            </w:r>
          </w:p>
        </w:tc>
      </w:tr>
      <w:tr w:rsidR="00D11545" w:rsidRPr="00E85746" w:rsidTr="0058160D">
        <w:trPr>
          <w:trHeight w:val="1125"/>
        </w:trPr>
        <w:tc>
          <w:tcPr>
            <w:tcW w:w="621" w:type="pct"/>
            <w:gridSpan w:val="2"/>
            <w:vMerge/>
            <w:tcBorders>
              <w:top w:val="single" w:sz="4" w:space="0" w:color="000000"/>
              <w:left w:val="single" w:sz="4" w:space="0" w:color="000000"/>
              <w:bottom w:val="single" w:sz="4" w:space="0" w:color="000000"/>
              <w:right w:val="single" w:sz="4" w:space="0" w:color="000000"/>
            </w:tcBorders>
            <w:vAlign w:val="center"/>
            <w:hideMark/>
          </w:tcPr>
          <w:p w:rsidR="00D11545" w:rsidRPr="00E85746" w:rsidRDefault="00D11545" w:rsidP="00AB5ED7">
            <w:pPr>
              <w:rPr>
                <w:sz w:val="20"/>
                <w:szCs w:val="20"/>
                <w:lang w:bidi="en-US"/>
              </w:rPr>
            </w:pPr>
          </w:p>
        </w:tc>
        <w:tc>
          <w:tcPr>
            <w:tcW w:w="505" w:type="pct"/>
            <w:vMerge/>
            <w:tcBorders>
              <w:top w:val="single" w:sz="4" w:space="0" w:color="000000"/>
              <w:left w:val="single" w:sz="4" w:space="0" w:color="000000"/>
              <w:bottom w:val="single" w:sz="4" w:space="0" w:color="000000"/>
              <w:right w:val="single" w:sz="4" w:space="0" w:color="000000"/>
            </w:tcBorders>
            <w:vAlign w:val="center"/>
            <w:hideMark/>
          </w:tcPr>
          <w:p w:rsidR="00D11545" w:rsidRPr="00E85746" w:rsidRDefault="00D11545" w:rsidP="00AB5ED7">
            <w:pPr>
              <w:rPr>
                <w:sz w:val="20"/>
                <w:szCs w:val="20"/>
              </w:rPr>
            </w:pPr>
          </w:p>
        </w:tc>
        <w:tc>
          <w:tcPr>
            <w:tcW w:w="349" w:type="pct"/>
            <w:gridSpan w:val="2"/>
            <w:tcBorders>
              <w:top w:val="single" w:sz="4" w:space="0" w:color="000000"/>
              <w:left w:val="single" w:sz="4" w:space="0" w:color="000000"/>
              <w:bottom w:val="single" w:sz="4" w:space="0" w:color="000000"/>
              <w:right w:val="single" w:sz="4" w:space="0" w:color="auto"/>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четверть</w:t>
            </w:r>
          </w:p>
        </w:tc>
        <w:tc>
          <w:tcPr>
            <w:tcW w:w="354" w:type="pct"/>
            <w:gridSpan w:val="3"/>
            <w:tcBorders>
              <w:top w:val="single" w:sz="4" w:space="0" w:color="000000"/>
              <w:left w:val="single" w:sz="4" w:space="0" w:color="000000"/>
              <w:bottom w:val="single" w:sz="4" w:space="0" w:color="000000"/>
              <w:right w:val="single" w:sz="4" w:space="0" w:color="auto"/>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неделю</w:t>
            </w:r>
          </w:p>
        </w:tc>
        <w:tc>
          <w:tcPr>
            <w:tcW w:w="347" w:type="pct"/>
            <w:gridSpan w:val="2"/>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четверть</w:t>
            </w:r>
          </w:p>
        </w:tc>
        <w:tc>
          <w:tcPr>
            <w:tcW w:w="282" w:type="pct"/>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неделю</w:t>
            </w:r>
          </w:p>
        </w:tc>
        <w:tc>
          <w:tcPr>
            <w:tcW w:w="351" w:type="pct"/>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четверть</w:t>
            </w:r>
          </w:p>
        </w:tc>
        <w:tc>
          <w:tcPr>
            <w:tcW w:w="349" w:type="pct"/>
            <w:gridSpan w:val="2"/>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неделю</w:t>
            </w:r>
          </w:p>
        </w:tc>
        <w:tc>
          <w:tcPr>
            <w:tcW w:w="349" w:type="pct"/>
            <w:gridSpan w:val="2"/>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четверть</w:t>
            </w:r>
          </w:p>
        </w:tc>
        <w:tc>
          <w:tcPr>
            <w:tcW w:w="302" w:type="pct"/>
            <w:tcBorders>
              <w:top w:val="single" w:sz="4" w:space="0" w:color="000000"/>
              <w:left w:val="single" w:sz="4" w:space="0" w:color="auto"/>
              <w:bottom w:val="single" w:sz="4" w:space="0" w:color="000000"/>
              <w:right w:val="single" w:sz="4" w:space="0" w:color="000000"/>
            </w:tcBorders>
            <w:hideMark/>
          </w:tcPr>
          <w:p w:rsidR="00D11545" w:rsidRPr="009F25E9" w:rsidRDefault="00D11545" w:rsidP="00AB5ED7">
            <w:pPr>
              <w:pStyle w:val="Default"/>
              <w:jc w:val="center"/>
              <w:rPr>
                <w:color w:val="auto"/>
                <w:sz w:val="18"/>
                <w:szCs w:val="18"/>
                <w:lang w:val="ru-RU"/>
              </w:rPr>
            </w:pPr>
            <w:r w:rsidRPr="009F25E9">
              <w:rPr>
                <w:color w:val="auto"/>
                <w:sz w:val="18"/>
                <w:szCs w:val="18"/>
                <w:lang w:val="ru-RU"/>
              </w:rPr>
              <w:t>Кол-во ч. в неделю</w:t>
            </w:r>
          </w:p>
        </w:tc>
        <w:tc>
          <w:tcPr>
            <w:tcW w:w="488" w:type="pct"/>
            <w:vMerge/>
            <w:tcBorders>
              <w:top w:val="single" w:sz="4" w:space="0" w:color="000000"/>
              <w:left w:val="single" w:sz="4" w:space="0" w:color="auto"/>
              <w:bottom w:val="single" w:sz="4" w:space="0" w:color="000000"/>
              <w:right w:val="single" w:sz="4" w:space="0" w:color="000000"/>
            </w:tcBorders>
            <w:vAlign w:val="center"/>
            <w:hideMark/>
          </w:tcPr>
          <w:p w:rsidR="00D11545" w:rsidRPr="00E85746" w:rsidRDefault="00D11545" w:rsidP="00AB5ED7">
            <w:pPr>
              <w:rPr>
                <w:sz w:val="20"/>
                <w:szCs w:val="20"/>
                <w:lang w:bidi="en-US"/>
              </w:rPr>
            </w:pPr>
          </w:p>
        </w:tc>
        <w:tc>
          <w:tcPr>
            <w:tcW w:w="703" w:type="pct"/>
            <w:vMerge/>
            <w:tcBorders>
              <w:left w:val="single" w:sz="4" w:space="0" w:color="auto"/>
              <w:bottom w:val="single" w:sz="4" w:space="0" w:color="000000"/>
              <w:right w:val="single" w:sz="4" w:space="0" w:color="000000"/>
            </w:tcBorders>
          </w:tcPr>
          <w:p w:rsidR="00D11545" w:rsidRPr="00E85746" w:rsidRDefault="00D11545" w:rsidP="00AB5ED7">
            <w:pPr>
              <w:rPr>
                <w:sz w:val="20"/>
                <w:szCs w:val="20"/>
                <w:lang w:bidi="en-US"/>
              </w:rPr>
            </w:pPr>
          </w:p>
        </w:tc>
      </w:tr>
      <w:tr w:rsidR="00D11545" w:rsidRPr="00E85746" w:rsidTr="0058160D">
        <w:trPr>
          <w:trHeight w:val="278"/>
        </w:trPr>
        <w:tc>
          <w:tcPr>
            <w:tcW w:w="621" w:type="pct"/>
            <w:gridSpan w:val="2"/>
            <w:vMerge w:val="restart"/>
            <w:tcBorders>
              <w:top w:val="single" w:sz="4" w:space="0" w:color="000000"/>
              <w:left w:val="single" w:sz="4" w:space="0" w:color="000000"/>
              <w:right w:val="single" w:sz="4" w:space="0" w:color="000000"/>
            </w:tcBorders>
          </w:tcPr>
          <w:p w:rsidR="00D11545" w:rsidRPr="00E85746" w:rsidRDefault="00D11545" w:rsidP="00AB5ED7">
            <w:pPr>
              <w:pStyle w:val="Default"/>
              <w:rPr>
                <w:color w:val="auto"/>
                <w:sz w:val="20"/>
                <w:szCs w:val="20"/>
                <w:lang w:val="ru-RU"/>
              </w:rPr>
            </w:pPr>
          </w:p>
          <w:p w:rsidR="00D11545" w:rsidRPr="00E85746" w:rsidRDefault="00D11545" w:rsidP="00AB5ED7">
            <w:pPr>
              <w:pStyle w:val="Default"/>
              <w:rPr>
                <w:color w:val="auto"/>
                <w:sz w:val="20"/>
                <w:szCs w:val="20"/>
                <w:lang w:val="ru-RU"/>
              </w:rPr>
            </w:pPr>
            <w:proofErr w:type="spellStart"/>
            <w:r w:rsidRPr="00E85746">
              <w:rPr>
                <w:color w:val="auto"/>
                <w:sz w:val="20"/>
                <w:szCs w:val="20"/>
              </w:rPr>
              <w:t>Филология</w:t>
            </w:r>
            <w:proofErr w:type="spellEnd"/>
            <w:r w:rsidRPr="00E85746">
              <w:rPr>
                <w:color w:val="auto"/>
                <w:sz w:val="20"/>
                <w:szCs w:val="20"/>
                <w:lang w:val="ru-RU"/>
              </w:rPr>
              <w:t xml:space="preserve"> </w:t>
            </w:r>
          </w:p>
        </w:tc>
        <w:tc>
          <w:tcPr>
            <w:tcW w:w="505" w:type="pc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both"/>
              <w:rPr>
                <w:color w:val="auto"/>
                <w:sz w:val="20"/>
                <w:szCs w:val="20"/>
                <w:lang w:val="ru-RU"/>
              </w:rPr>
            </w:pPr>
            <w:r w:rsidRPr="00E85746">
              <w:rPr>
                <w:color w:val="auto"/>
                <w:sz w:val="20"/>
                <w:szCs w:val="20"/>
                <w:lang w:val="ru-RU"/>
              </w:rPr>
              <w:t>Обучение грамоте</w:t>
            </w:r>
          </w:p>
        </w:tc>
        <w:tc>
          <w:tcPr>
            <w:tcW w:w="349" w:type="pct"/>
            <w:gridSpan w:val="2"/>
            <w:tcBorders>
              <w:top w:val="single" w:sz="4" w:space="0" w:color="000000"/>
              <w:left w:val="single" w:sz="4" w:space="0" w:color="000000"/>
              <w:bottom w:val="single" w:sz="4" w:space="0" w:color="000000"/>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54</w:t>
            </w:r>
          </w:p>
        </w:tc>
        <w:tc>
          <w:tcPr>
            <w:tcW w:w="354" w:type="pct"/>
            <w:gridSpan w:val="3"/>
            <w:tcBorders>
              <w:top w:val="single" w:sz="4" w:space="0" w:color="000000"/>
              <w:left w:val="single" w:sz="4" w:space="0" w:color="auto"/>
              <w:bottom w:val="single" w:sz="4" w:space="0" w:color="000000"/>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5</w:t>
            </w:r>
          </w:p>
        </w:tc>
        <w:tc>
          <w:tcPr>
            <w:tcW w:w="347" w:type="pct"/>
            <w:gridSpan w:val="2"/>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69</w:t>
            </w:r>
          </w:p>
        </w:tc>
        <w:tc>
          <w:tcPr>
            <w:tcW w:w="282" w:type="pct"/>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9</w:t>
            </w:r>
          </w:p>
        </w:tc>
        <w:tc>
          <w:tcPr>
            <w:tcW w:w="351" w:type="pct"/>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32</w:t>
            </w:r>
          </w:p>
        </w:tc>
        <w:tc>
          <w:tcPr>
            <w:tcW w:w="349" w:type="pct"/>
            <w:gridSpan w:val="2"/>
            <w:vMerge w:val="restart"/>
            <w:tcBorders>
              <w:top w:val="single" w:sz="4" w:space="0" w:color="000000"/>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7</w:t>
            </w:r>
          </w:p>
        </w:tc>
        <w:tc>
          <w:tcPr>
            <w:tcW w:w="349" w:type="pct"/>
            <w:gridSpan w:val="2"/>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302" w:type="pct"/>
            <w:tcBorders>
              <w:top w:val="single" w:sz="4" w:space="0" w:color="000000"/>
              <w:left w:val="single" w:sz="4" w:space="0" w:color="auto"/>
              <w:bottom w:val="single" w:sz="4" w:space="0" w:color="000000"/>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488" w:type="pct"/>
            <w:tcBorders>
              <w:top w:val="single" w:sz="4" w:space="0" w:color="000000"/>
              <w:left w:val="single" w:sz="4" w:space="0" w:color="auto"/>
              <w:bottom w:val="single" w:sz="4" w:space="0" w:color="000000"/>
              <w:right w:val="single" w:sz="4" w:space="0" w:color="000000"/>
            </w:tcBorders>
            <w:hideMark/>
          </w:tcPr>
          <w:p w:rsidR="00D11545" w:rsidRPr="00EC7770" w:rsidRDefault="00D11545" w:rsidP="00AB5ED7">
            <w:pPr>
              <w:pStyle w:val="Default"/>
              <w:jc w:val="center"/>
              <w:rPr>
                <w:b/>
                <w:color w:val="auto"/>
                <w:sz w:val="20"/>
                <w:szCs w:val="20"/>
                <w:lang w:val="ru-RU"/>
              </w:rPr>
            </w:pPr>
            <w:r w:rsidRPr="00EC7770">
              <w:rPr>
                <w:b/>
                <w:color w:val="auto"/>
                <w:sz w:val="20"/>
                <w:szCs w:val="20"/>
                <w:lang w:val="ru-RU"/>
              </w:rPr>
              <w:t> 155</w:t>
            </w:r>
          </w:p>
        </w:tc>
        <w:tc>
          <w:tcPr>
            <w:tcW w:w="703" w:type="pct"/>
            <w:vMerge w:val="restart"/>
            <w:tcBorders>
              <w:top w:val="single" w:sz="4" w:space="0" w:color="000000"/>
              <w:left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24</w:t>
            </w: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r w:rsidRPr="00E85746">
              <w:rPr>
                <w:b/>
                <w:color w:val="auto"/>
                <w:sz w:val="20"/>
                <w:szCs w:val="20"/>
                <w:lang w:val="ru-RU"/>
              </w:rPr>
              <w:t>11</w:t>
            </w: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r w:rsidRPr="00E85746">
              <w:rPr>
                <w:b/>
                <w:color w:val="auto"/>
                <w:sz w:val="20"/>
                <w:szCs w:val="20"/>
                <w:lang w:val="ru-RU"/>
              </w:rPr>
              <w:t>7</w:t>
            </w:r>
          </w:p>
        </w:tc>
      </w:tr>
      <w:tr w:rsidR="00D11545" w:rsidRPr="00E85746" w:rsidTr="0058160D">
        <w:trPr>
          <w:trHeight w:val="277"/>
        </w:trPr>
        <w:tc>
          <w:tcPr>
            <w:tcW w:w="621" w:type="pct"/>
            <w:gridSpan w:val="2"/>
            <w:vMerge/>
            <w:tcBorders>
              <w:left w:val="single" w:sz="4" w:space="0" w:color="000000"/>
              <w:bottom w:val="single" w:sz="4" w:space="0" w:color="auto"/>
              <w:right w:val="single" w:sz="4" w:space="0" w:color="000000"/>
            </w:tcBorders>
            <w:vAlign w:val="center"/>
            <w:hideMark/>
          </w:tcPr>
          <w:p w:rsidR="00D11545" w:rsidRPr="00E85746" w:rsidRDefault="00D11545" w:rsidP="00AB5ED7">
            <w:pPr>
              <w:rPr>
                <w:sz w:val="20"/>
                <w:szCs w:val="20"/>
                <w:lang w:val="en-US" w:bidi="en-US"/>
              </w:rPr>
            </w:pPr>
          </w:p>
        </w:tc>
        <w:tc>
          <w:tcPr>
            <w:tcW w:w="505" w:type="pct"/>
            <w:tcBorders>
              <w:top w:val="single" w:sz="4" w:space="0" w:color="000000"/>
              <w:left w:val="single" w:sz="4" w:space="0" w:color="000000"/>
              <w:bottom w:val="single" w:sz="4" w:space="0" w:color="auto"/>
              <w:right w:val="single" w:sz="4" w:space="0" w:color="000000"/>
            </w:tcBorders>
            <w:hideMark/>
          </w:tcPr>
          <w:p w:rsidR="00D11545" w:rsidRPr="00E85746" w:rsidRDefault="00D11545" w:rsidP="00AB5ED7">
            <w:pPr>
              <w:pStyle w:val="Default"/>
              <w:jc w:val="both"/>
              <w:rPr>
                <w:color w:val="auto"/>
                <w:sz w:val="20"/>
                <w:szCs w:val="20"/>
              </w:rPr>
            </w:pPr>
            <w:proofErr w:type="spellStart"/>
            <w:r w:rsidRPr="00E85746">
              <w:rPr>
                <w:color w:val="auto"/>
                <w:sz w:val="20"/>
                <w:szCs w:val="20"/>
              </w:rPr>
              <w:t>Русский</w:t>
            </w:r>
            <w:proofErr w:type="spellEnd"/>
            <w:r w:rsidRPr="00E85746">
              <w:rPr>
                <w:color w:val="auto"/>
                <w:sz w:val="20"/>
                <w:szCs w:val="20"/>
                <w:lang w:val="ru-RU"/>
              </w:rPr>
              <w:t xml:space="preserve"> </w:t>
            </w:r>
            <w:proofErr w:type="spellStart"/>
            <w:r w:rsidRPr="00E85746">
              <w:rPr>
                <w:color w:val="auto"/>
                <w:sz w:val="20"/>
                <w:szCs w:val="20"/>
              </w:rPr>
              <w:t>язык</w:t>
            </w:r>
            <w:proofErr w:type="spellEnd"/>
          </w:p>
        </w:tc>
        <w:tc>
          <w:tcPr>
            <w:tcW w:w="349" w:type="pct"/>
            <w:gridSpan w:val="2"/>
            <w:tcBorders>
              <w:top w:val="single" w:sz="4" w:space="0" w:color="auto"/>
              <w:left w:val="single" w:sz="4" w:space="0" w:color="000000"/>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354" w:type="pct"/>
            <w:gridSpan w:val="3"/>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347"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rPr>
            </w:pPr>
          </w:p>
        </w:tc>
        <w:tc>
          <w:tcPr>
            <w:tcW w:w="282"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rPr>
            </w:pP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14</w:t>
            </w:r>
          </w:p>
        </w:tc>
        <w:tc>
          <w:tcPr>
            <w:tcW w:w="349" w:type="pct"/>
            <w:gridSpan w:val="2"/>
            <w:vMerge/>
            <w:tcBorders>
              <w:top w:val="single" w:sz="4" w:space="0" w:color="000000"/>
              <w:left w:val="single" w:sz="4" w:space="0" w:color="auto"/>
              <w:bottom w:val="single" w:sz="4" w:space="0" w:color="auto"/>
              <w:right w:val="single" w:sz="4" w:space="0" w:color="000000"/>
            </w:tcBorders>
            <w:vAlign w:val="center"/>
            <w:hideMark/>
          </w:tcPr>
          <w:p w:rsidR="00D11545" w:rsidRPr="00E85746" w:rsidRDefault="00D11545" w:rsidP="00AB5ED7">
            <w:pPr>
              <w:rPr>
                <w:sz w:val="20"/>
                <w:szCs w:val="20"/>
                <w:lang w:bidi="en-US"/>
              </w:rPr>
            </w:pP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30</w:t>
            </w:r>
          </w:p>
        </w:tc>
        <w:tc>
          <w:tcPr>
            <w:tcW w:w="30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4</w:t>
            </w:r>
          </w:p>
        </w:tc>
        <w:tc>
          <w:tcPr>
            <w:tcW w:w="488" w:type="pct"/>
            <w:tcBorders>
              <w:top w:val="single" w:sz="4" w:space="0" w:color="auto"/>
              <w:left w:val="single" w:sz="4" w:space="0" w:color="auto"/>
              <w:bottom w:val="single" w:sz="4" w:space="0" w:color="auto"/>
              <w:right w:val="single" w:sz="4" w:space="0" w:color="000000"/>
            </w:tcBorders>
            <w:hideMark/>
          </w:tcPr>
          <w:p w:rsidR="00D11545" w:rsidRPr="00EC7770" w:rsidRDefault="00D11545" w:rsidP="00AB5ED7">
            <w:pPr>
              <w:pStyle w:val="Default"/>
              <w:jc w:val="center"/>
              <w:rPr>
                <w:b/>
                <w:color w:val="auto"/>
                <w:sz w:val="20"/>
                <w:szCs w:val="20"/>
              </w:rPr>
            </w:pPr>
            <w:r w:rsidRPr="00EC7770">
              <w:rPr>
                <w:b/>
                <w:color w:val="auto"/>
                <w:sz w:val="20"/>
                <w:szCs w:val="20"/>
                <w:lang w:val="ru-RU"/>
              </w:rPr>
              <w:t>44</w:t>
            </w:r>
          </w:p>
        </w:tc>
        <w:tc>
          <w:tcPr>
            <w:tcW w:w="703" w:type="pct"/>
            <w:vMerge/>
            <w:tcBorders>
              <w:left w:val="single" w:sz="4" w:space="0" w:color="auto"/>
              <w:right w:val="single" w:sz="4" w:space="0" w:color="000000"/>
            </w:tcBorders>
          </w:tcPr>
          <w:p w:rsidR="00D11545" w:rsidRPr="00E85746" w:rsidRDefault="00D11545" w:rsidP="00AB5ED7">
            <w:pPr>
              <w:pStyle w:val="Default"/>
              <w:rPr>
                <w:b/>
                <w:color w:val="auto"/>
                <w:sz w:val="20"/>
                <w:szCs w:val="20"/>
                <w:lang w:val="ru-RU"/>
              </w:rPr>
            </w:pPr>
          </w:p>
        </w:tc>
      </w:tr>
      <w:tr w:rsidR="00D11545" w:rsidRPr="00E85746" w:rsidTr="0058160D">
        <w:trPr>
          <w:trHeight w:val="144"/>
        </w:trPr>
        <w:tc>
          <w:tcPr>
            <w:tcW w:w="621" w:type="pct"/>
            <w:gridSpan w:val="2"/>
            <w:vMerge/>
            <w:tcBorders>
              <w:top w:val="single" w:sz="4" w:space="0" w:color="auto"/>
              <w:left w:val="single" w:sz="4" w:space="0" w:color="000000"/>
              <w:bottom w:val="single" w:sz="4" w:space="0" w:color="auto"/>
              <w:right w:val="single" w:sz="4" w:space="0" w:color="000000"/>
            </w:tcBorders>
            <w:vAlign w:val="center"/>
            <w:hideMark/>
          </w:tcPr>
          <w:p w:rsidR="00D11545" w:rsidRPr="00E85746" w:rsidRDefault="00D11545" w:rsidP="00AB5ED7">
            <w:pPr>
              <w:rPr>
                <w:sz w:val="20"/>
                <w:szCs w:val="20"/>
                <w:lang w:val="en-US" w:bidi="en-US"/>
              </w:rPr>
            </w:pPr>
          </w:p>
        </w:tc>
        <w:tc>
          <w:tcPr>
            <w:tcW w:w="505" w:type="pct"/>
            <w:tcBorders>
              <w:top w:val="single" w:sz="4" w:space="0" w:color="auto"/>
              <w:left w:val="single" w:sz="4" w:space="0" w:color="000000"/>
              <w:bottom w:val="single" w:sz="4" w:space="0" w:color="auto"/>
              <w:right w:val="single" w:sz="4" w:space="0" w:color="000000"/>
            </w:tcBorders>
            <w:hideMark/>
          </w:tcPr>
          <w:p w:rsidR="00D11545" w:rsidRPr="00E85746" w:rsidRDefault="00D11545" w:rsidP="00AB5ED7">
            <w:pPr>
              <w:pStyle w:val="Default"/>
              <w:jc w:val="both"/>
              <w:rPr>
                <w:color w:val="auto"/>
                <w:sz w:val="20"/>
                <w:szCs w:val="20"/>
              </w:rPr>
            </w:pPr>
            <w:proofErr w:type="spellStart"/>
            <w:r w:rsidRPr="00E85746">
              <w:rPr>
                <w:color w:val="auto"/>
                <w:sz w:val="20"/>
                <w:szCs w:val="20"/>
              </w:rPr>
              <w:t>Литерату</w:t>
            </w:r>
            <w:proofErr w:type="spellEnd"/>
            <w:r w:rsidRPr="00E85746">
              <w:rPr>
                <w:color w:val="auto"/>
                <w:sz w:val="20"/>
                <w:szCs w:val="20"/>
              </w:rPr>
              <w:t xml:space="preserve"> </w:t>
            </w:r>
            <w:proofErr w:type="spellStart"/>
            <w:r w:rsidRPr="00E85746">
              <w:rPr>
                <w:color w:val="auto"/>
                <w:sz w:val="20"/>
                <w:szCs w:val="20"/>
              </w:rPr>
              <w:t>рное</w:t>
            </w:r>
            <w:proofErr w:type="spellEnd"/>
            <w:r w:rsidRPr="00E85746">
              <w:rPr>
                <w:color w:val="auto"/>
                <w:sz w:val="20"/>
                <w:szCs w:val="20"/>
                <w:lang w:val="ru-RU"/>
              </w:rPr>
              <w:t xml:space="preserve"> </w:t>
            </w:r>
            <w:proofErr w:type="spellStart"/>
            <w:r w:rsidRPr="00E85746">
              <w:rPr>
                <w:color w:val="auto"/>
                <w:sz w:val="20"/>
                <w:szCs w:val="20"/>
              </w:rPr>
              <w:t>чтение</w:t>
            </w:r>
            <w:proofErr w:type="spellEnd"/>
          </w:p>
        </w:tc>
        <w:tc>
          <w:tcPr>
            <w:tcW w:w="349" w:type="pct"/>
            <w:gridSpan w:val="2"/>
            <w:tcBorders>
              <w:top w:val="single" w:sz="4" w:space="0" w:color="auto"/>
              <w:left w:val="single" w:sz="4" w:space="0" w:color="000000"/>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354" w:type="pct"/>
            <w:gridSpan w:val="3"/>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w:t>
            </w:r>
          </w:p>
        </w:tc>
        <w:tc>
          <w:tcPr>
            <w:tcW w:w="347"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rPr>
            </w:pPr>
          </w:p>
        </w:tc>
        <w:tc>
          <w:tcPr>
            <w:tcW w:w="282"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rPr>
            </w:pP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10</w:t>
            </w:r>
          </w:p>
        </w:tc>
        <w:tc>
          <w:tcPr>
            <w:tcW w:w="349" w:type="pct"/>
            <w:gridSpan w:val="2"/>
            <w:vMerge/>
            <w:tcBorders>
              <w:top w:val="single" w:sz="4" w:space="0" w:color="000000"/>
              <w:left w:val="single" w:sz="4" w:space="0" w:color="auto"/>
              <w:bottom w:val="single" w:sz="4" w:space="0" w:color="auto"/>
              <w:right w:val="single" w:sz="4" w:space="0" w:color="000000"/>
            </w:tcBorders>
            <w:vAlign w:val="center"/>
            <w:hideMark/>
          </w:tcPr>
          <w:p w:rsidR="00D11545" w:rsidRPr="00E85746" w:rsidRDefault="00D11545" w:rsidP="00AB5ED7">
            <w:pPr>
              <w:rPr>
                <w:sz w:val="20"/>
                <w:szCs w:val="20"/>
                <w:lang w:bidi="en-US"/>
              </w:rPr>
            </w:pP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w:t>
            </w:r>
            <w:r>
              <w:rPr>
                <w:color w:val="auto"/>
                <w:sz w:val="20"/>
                <w:szCs w:val="20"/>
                <w:lang w:val="ru-RU"/>
              </w:rPr>
              <w:t>4</w:t>
            </w:r>
          </w:p>
        </w:tc>
        <w:tc>
          <w:tcPr>
            <w:tcW w:w="30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w:t>
            </w:r>
          </w:p>
        </w:tc>
        <w:tc>
          <w:tcPr>
            <w:tcW w:w="488" w:type="pct"/>
            <w:tcBorders>
              <w:top w:val="single" w:sz="4" w:space="0" w:color="auto"/>
              <w:left w:val="single" w:sz="4" w:space="0" w:color="auto"/>
              <w:bottom w:val="single" w:sz="4" w:space="0" w:color="auto"/>
              <w:right w:val="single" w:sz="4" w:space="0" w:color="000000"/>
            </w:tcBorders>
            <w:hideMark/>
          </w:tcPr>
          <w:p w:rsidR="00D11545" w:rsidRPr="00EC7770" w:rsidRDefault="00D11545" w:rsidP="00AB5ED7">
            <w:pPr>
              <w:pStyle w:val="Default"/>
              <w:jc w:val="center"/>
              <w:rPr>
                <w:b/>
                <w:color w:val="auto"/>
                <w:sz w:val="20"/>
                <w:szCs w:val="20"/>
              </w:rPr>
            </w:pPr>
            <w:r w:rsidRPr="00EC7770">
              <w:rPr>
                <w:b/>
                <w:color w:val="auto"/>
                <w:sz w:val="20"/>
                <w:szCs w:val="20"/>
                <w:lang w:val="ru-RU"/>
              </w:rPr>
              <w:t>34-</w:t>
            </w:r>
          </w:p>
        </w:tc>
        <w:tc>
          <w:tcPr>
            <w:tcW w:w="703" w:type="pct"/>
            <w:vMerge/>
            <w:tcBorders>
              <w:left w:val="single" w:sz="4" w:space="0" w:color="auto"/>
              <w:right w:val="single" w:sz="4" w:space="0" w:color="000000"/>
            </w:tcBorders>
          </w:tcPr>
          <w:p w:rsidR="00D11545" w:rsidRPr="00E85746" w:rsidRDefault="00D11545" w:rsidP="00AB5ED7">
            <w:pPr>
              <w:pStyle w:val="Default"/>
              <w:rPr>
                <w:b/>
                <w:color w:val="auto"/>
                <w:sz w:val="20"/>
                <w:szCs w:val="20"/>
                <w:lang w:val="ru-RU"/>
              </w:rPr>
            </w:pPr>
          </w:p>
        </w:tc>
      </w:tr>
      <w:tr w:rsidR="00D11545" w:rsidRPr="00E85746" w:rsidTr="0058160D">
        <w:trPr>
          <w:trHeight w:val="915"/>
        </w:trPr>
        <w:tc>
          <w:tcPr>
            <w:tcW w:w="1126" w:type="pct"/>
            <w:gridSpan w:val="3"/>
            <w:tcBorders>
              <w:top w:val="single" w:sz="4" w:space="0" w:color="auto"/>
              <w:left w:val="single" w:sz="4" w:space="0" w:color="000000"/>
              <w:bottom w:val="single" w:sz="4" w:space="0" w:color="auto"/>
              <w:right w:val="single" w:sz="4" w:space="0" w:color="000000"/>
            </w:tcBorders>
          </w:tcPr>
          <w:p w:rsidR="00D11545" w:rsidRPr="00E85746" w:rsidRDefault="00D11545" w:rsidP="00AB5ED7">
            <w:pPr>
              <w:pStyle w:val="Default"/>
              <w:rPr>
                <w:color w:val="auto"/>
                <w:sz w:val="20"/>
                <w:szCs w:val="20"/>
                <w:lang w:val="ru-RU"/>
              </w:rPr>
            </w:pPr>
            <w:r w:rsidRPr="00E85746">
              <w:rPr>
                <w:color w:val="auto"/>
                <w:sz w:val="20"/>
                <w:szCs w:val="20"/>
                <w:lang w:val="ru-RU"/>
              </w:rPr>
              <w:lastRenderedPageBreak/>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 </w:t>
            </w:r>
            <w:r w:rsidRPr="00E85746">
              <w:rPr>
                <w:sz w:val="20"/>
                <w:szCs w:val="20"/>
                <w:lang w:val="ru-RU" w:eastAsia="ru-RU" w:bidi="ar-SA"/>
              </w:rPr>
              <w:t>«</w:t>
            </w:r>
            <w:r w:rsidRPr="00E85746">
              <w:rPr>
                <w:sz w:val="20"/>
                <w:szCs w:val="20"/>
                <w:lang w:val="x-none" w:eastAsia="ru-RU" w:bidi="ar-SA"/>
              </w:rPr>
              <w:t xml:space="preserve">–  </w:t>
            </w:r>
          </w:p>
        </w:tc>
        <w:tc>
          <w:tcPr>
            <w:tcW w:w="3171" w:type="pct"/>
            <w:gridSpan w:val="15"/>
            <w:tcBorders>
              <w:top w:val="single" w:sz="4" w:space="0" w:color="auto"/>
              <w:left w:val="single" w:sz="4" w:space="0" w:color="000000"/>
              <w:bottom w:val="single" w:sz="4" w:space="0" w:color="auto"/>
              <w:right w:val="single" w:sz="4" w:space="0" w:color="000000"/>
            </w:tcBorders>
          </w:tcPr>
          <w:p w:rsidR="00D11545" w:rsidRPr="00EC7770" w:rsidRDefault="00D11545" w:rsidP="00AB5ED7">
            <w:pPr>
              <w:pStyle w:val="Default"/>
              <w:rPr>
                <w:color w:val="auto"/>
                <w:sz w:val="20"/>
                <w:szCs w:val="20"/>
                <w:lang w:val="ru-RU"/>
              </w:rPr>
            </w:pPr>
            <w:proofErr w:type="spellStart"/>
            <w:r w:rsidRPr="00EC7770">
              <w:rPr>
                <w:color w:val="auto"/>
                <w:sz w:val="20"/>
                <w:szCs w:val="20"/>
                <w:lang w:val="x-none"/>
              </w:rPr>
              <w:t>внутрипредметный</w:t>
            </w:r>
            <w:proofErr w:type="spellEnd"/>
            <w:r w:rsidRPr="00EC7770">
              <w:rPr>
                <w:color w:val="auto"/>
                <w:sz w:val="20"/>
                <w:szCs w:val="20"/>
                <w:lang w:val="x-none"/>
              </w:rPr>
              <w:t xml:space="preserve"> модуль</w:t>
            </w:r>
            <w:r w:rsidRPr="00EC7770">
              <w:rPr>
                <w:color w:val="auto"/>
                <w:sz w:val="20"/>
                <w:szCs w:val="20"/>
                <w:lang w:val="ru-RU"/>
              </w:rPr>
              <w:t xml:space="preserve"> «В стране букв»</w:t>
            </w:r>
          </w:p>
          <w:p w:rsidR="00D11545" w:rsidRPr="00EC7770" w:rsidRDefault="00D11545" w:rsidP="00AB5ED7">
            <w:pPr>
              <w:pStyle w:val="Default"/>
              <w:rPr>
                <w:color w:val="auto"/>
                <w:sz w:val="20"/>
                <w:szCs w:val="20"/>
                <w:lang w:val="ru-RU"/>
              </w:rPr>
            </w:pPr>
            <w:proofErr w:type="spellStart"/>
            <w:r w:rsidRPr="00EC7770">
              <w:rPr>
                <w:color w:val="auto"/>
                <w:sz w:val="20"/>
                <w:szCs w:val="20"/>
                <w:lang w:val="x-none"/>
              </w:rPr>
              <w:t>внутрипредметный</w:t>
            </w:r>
            <w:proofErr w:type="spellEnd"/>
            <w:r w:rsidRPr="00EC7770">
              <w:rPr>
                <w:color w:val="auto"/>
                <w:sz w:val="20"/>
                <w:szCs w:val="20"/>
                <w:lang w:val="x-none"/>
              </w:rPr>
              <w:t xml:space="preserve"> модуль</w:t>
            </w:r>
            <w:r w:rsidRPr="00EC7770">
              <w:rPr>
                <w:color w:val="auto"/>
                <w:sz w:val="20"/>
                <w:szCs w:val="20"/>
                <w:lang w:val="ru-RU"/>
              </w:rPr>
              <w:t xml:space="preserve"> «Веселая грамматика»</w:t>
            </w:r>
          </w:p>
          <w:p w:rsidR="00D11545" w:rsidRPr="00EC7770" w:rsidRDefault="00D11545" w:rsidP="00AB5ED7">
            <w:pPr>
              <w:pStyle w:val="Default"/>
              <w:rPr>
                <w:b/>
                <w:color w:val="auto"/>
                <w:sz w:val="20"/>
                <w:szCs w:val="20"/>
                <w:lang w:val="ru-RU"/>
              </w:rPr>
            </w:pPr>
            <w:proofErr w:type="spellStart"/>
            <w:r w:rsidRPr="00EC7770">
              <w:rPr>
                <w:color w:val="auto"/>
                <w:sz w:val="20"/>
                <w:szCs w:val="20"/>
                <w:lang w:val="x-none"/>
              </w:rPr>
              <w:t>внутрипредметный</w:t>
            </w:r>
            <w:proofErr w:type="spellEnd"/>
            <w:r w:rsidRPr="00EC7770">
              <w:rPr>
                <w:color w:val="auto"/>
                <w:sz w:val="20"/>
                <w:szCs w:val="20"/>
                <w:lang w:val="x-none"/>
              </w:rPr>
              <w:t xml:space="preserve"> модуль</w:t>
            </w:r>
            <w:r w:rsidRPr="00EC7770">
              <w:rPr>
                <w:color w:val="auto"/>
                <w:sz w:val="20"/>
                <w:szCs w:val="20"/>
                <w:lang w:val="ru-RU"/>
              </w:rPr>
              <w:t xml:space="preserve"> «Литературное слушание»</w:t>
            </w:r>
          </w:p>
        </w:tc>
        <w:tc>
          <w:tcPr>
            <w:tcW w:w="703" w:type="pct"/>
            <w:vMerge/>
            <w:tcBorders>
              <w:left w:val="single" w:sz="4" w:space="0" w:color="auto"/>
              <w:bottom w:val="single" w:sz="4" w:space="0" w:color="auto"/>
              <w:right w:val="single" w:sz="4" w:space="0" w:color="000000"/>
            </w:tcBorders>
          </w:tcPr>
          <w:p w:rsidR="00D11545" w:rsidRPr="00E85746" w:rsidRDefault="00D11545" w:rsidP="00AB5ED7">
            <w:pPr>
              <w:pStyle w:val="Default"/>
              <w:rPr>
                <w:b/>
                <w:color w:val="auto"/>
                <w:sz w:val="20"/>
                <w:szCs w:val="20"/>
                <w:lang w:val="ru-RU"/>
              </w:rPr>
            </w:pPr>
          </w:p>
        </w:tc>
      </w:tr>
      <w:tr w:rsidR="00D11545" w:rsidRPr="00E85746" w:rsidTr="0058160D">
        <w:trPr>
          <w:trHeight w:val="288"/>
        </w:trPr>
        <w:tc>
          <w:tcPr>
            <w:tcW w:w="621" w:type="pct"/>
            <w:gridSpan w:val="2"/>
            <w:vMerge w:val="restart"/>
            <w:tcBorders>
              <w:top w:val="single" w:sz="4" w:space="0" w:color="auto"/>
              <w:left w:val="single" w:sz="4" w:space="0" w:color="000000"/>
              <w:bottom w:val="single" w:sz="4" w:space="0" w:color="auto"/>
              <w:right w:val="single" w:sz="4" w:space="0" w:color="000000"/>
            </w:tcBorders>
            <w:hideMark/>
          </w:tcPr>
          <w:p w:rsidR="00D11545" w:rsidRPr="00E85746" w:rsidRDefault="00D11545" w:rsidP="00AB5ED7">
            <w:pPr>
              <w:pStyle w:val="Default"/>
              <w:rPr>
                <w:color w:val="auto"/>
                <w:sz w:val="20"/>
                <w:szCs w:val="20"/>
                <w:lang w:val="ru-RU"/>
              </w:rPr>
            </w:pPr>
          </w:p>
        </w:tc>
        <w:tc>
          <w:tcPr>
            <w:tcW w:w="505" w:type="pct"/>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rPr>
                <w:color w:val="auto"/>
                <w:sz w:val="20"/>
                <w:szCs w:val="20"/>
                <w:lang w:val="ru-RU"/>
              </w:rPr>
            </w:pPr>
            <w:r w:rsidRPr="00E85746">
              <w:rPr>
                <w:sz w:val="20"/>
                <w:szCs w:val="20"/>
                <w:lang w:val="x-none"/>
              </w:rPr>
              <w:t xml:space="preserve"> </w:t>
            </w:r>
            <w:r w:rsidRPr="00E85746">
              <w:rPr>
                <w:color w:val="auto"/>
                <w:sz w:val="20"/>
                <w:szCs w:val="20"/>
                <w:lang w:val="ru-RU"/>
              </w:rPr>
              <w:t>«Родной язык»</w:t>
            </w:r>
          </w:p>
        </w:tc>
        <w:tc>
          <w:tcPr>
            <w:tcW w:w="349" w:type="pct"/>
            <w:gridSpan w:val="2"/>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rPr>
                <w:color w:val="auto"/>
                <w:sz w:val="20"/>
                <w:szCs w:val="20"/>
                <w:lang w:val="ru-RU"/>
              </w:rPr>
            </w:pPr>
          </w:p>
        </w:tc>
        <w:tc>
          <w:tcPr>
            <w:tcW w:w="354" w:type="pct"/>
            <w:gridSpan w:val="3"/>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rPr>
                <w:color w:val="auto"/>
                <w:sz w:val="20"/>
                <w:szCs w:val="20"/>
                <w:lang w:val="ru-RU"/>
              </w:rPr>
            </w:pPr>
          </w:p>
        </w:tc>
        <w:tc>
          <w:tcPr>
            <w:tcW w:w="347" w:type="pct"/>
            <w:gridSpan w:val="2"/>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rPr>
                <w:color w:val="auto"/>
                <w:sz w:val="20"/>
                <w:szCs w:val="20"/>
                <w:lang w:val="ru-RU"/>
              </w:rPr>
            </w:pPr>
          </w:p>
        </w:tc>
        <w:tc>
          <w:tcPr>
            <w:tcW w:w="282" w:type="pct"/>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rPr>
                <w:color w:val="auto"/>
                <w:sz w:val="20"/>
                <w:szCs w:val="20"/>
                <w:lang w:val="ru-RU"/>
              </w:rPr>
            </w:pPr>
          </w:p>
        </w:tc>
        <w:tc>
          <w:tcPr>
            <w:tcW w:w="351" w:type="pct"/>
            <w:tcBorders>
              <w:top w:val="single" w:sz="4" w:space="0" w:color="000000"/>
              <w:left w:val="single" w:sz="4" w:space="0" w:color="000000"/>
              <w:bottom w:val="single" w:sz="4" w:space="0" w:color="auto"/>
              <w:right w:val="single" w:sz="4" w:space="0" w:color="auto"/>
            </w:tcBorders>
          </w:tcPr>
          <w:p w:rsidR="00D11545" w:rsidRPr="009A2E8E" w:rsidRDefault="00D11545" w:rsidP="00AB5ED7">
            <w:pPr>
              <w:pStyle w:val="Default"/>
              <w:jc w:val="center"/>
              <w:rPr>
                <w:color w:val="auto"/>
                <w:sz w:val="20"/>
                <w:szCs w:val="20"/>
                <w:lang w:val="ru-RU"/>
              </w:rPr>
            </w:pPr>
            <w:r w:rsidRPr="009A2E8E">
              <w:rPr>
                <w:color w:val="auto"/>
                <w:sz w:val="20"/>
                <w:szCs w:val="20"/>
                <w:lang w:val="ru-RU"/>
              </w:rPr>
              <w:t>6</w:t>
            </w:r>
          </w:p>
        </w:tc>
        <w:tc>
          <w:tcPr>
            <w:tcW w:w="349" w:type="pct"/>
            <w:gridSpan w:val="2"/>
            <w:tcBorders>
              <w:top w:val="single" w:sz="4" w:space="0" w:color="000000"/>
              <w:left w:val="single" w:sz="4" w:space="0" w:color="000000"/>
              <w:bottom w:val="single" w:sz="4" w:space="0" w:color="auto"/>
              <w:right w:val="single" w:sz="4" w:space="0" w:color="auto"/>
            </w:tcBorders>
          </w:tcPr>
          <w:p w:rsidR="00D11545" w:rsidRPr="009A2E8E" w:rsidRDefault="00D11545" w:rsidP="00AB5ED7">
            <w:pPr>
              <w:pStyle w:val="Default"/>
              <w:jc w:val="center"/>
              <w:rPr>
                <w:color w:val="auto"/>
                <w:sz w:val="20"/>
                <w:szCs w:val="20"/>
                <w:lang w:val="ru-RU"/>
              </w:rPr>
            </w:pPr>
            <w:r w:rsidRPr="009A2E8E">
              <w:rPr>
                <w:color w:val="auto"/>
                <w:sz w:val="20"/>
                <w:szCs w:val="20"/>
                <w:lang w:val="ru-RU"/>
              </w:rPr>
              <w:t>1</w:t>
            </w:r>
          </w:p>
        </w:tc>
        <w:tc>
          <w:tcPr>
            <w:tcW w:w="349" w:type="pct"/>
            <w:gridSpan w:val="2"/>
            <w:tcBorders>
              <w:top w:val="single" w:sz="4" w:space="0" w:color="000000"/>
              <w:left w:val="single" w:sz="4" w:space="0" w:color="000000"/>
              <w:bottom w:val="single" w:sz="4" w:space="0" w:color="auto"/>
              <w:right w:val="single" w:sz="4" w:space="0" w:color="auto"/>
            </w:tcBorders>
          </w:tcPr>
          <w:p w:rsidR="00D11545" w:rsidRPr="009A2E8E" w:rsidRDefault="00D11545" w:rsidP="00AB5ED7">
            <w:pPr>
              <w:pStyle w:val="Default"/>
              <w:jc w:val="center"/>
              <w:rPr>
                <w:color w:val="auto"/>
                <w:sz w:val="20"/>
                <w:szCs w:val="20"/>
                <w:lang w:val="ru-RU"/>
              </w:rPr>
            </w:pPr>
            <w:r w:rsidRPr="009A2E8E">
              <w:rPr>
                <w:color w:val="auto"/>
                <w:sz w:val="20"/>
                <w:szCs w:val="20"/>
                <w:lang w:val="ru-RU"/>
              </w:rPr>
              <w:t>5</w:t>
            </w:r>
          </w:p>
        </w:tc>
        <w:tc>
          <w:tcPr>
            <w:tcW w:w="302" w:type="pct"/>
            <w:tcBorders>
              <w:top w:val="single" w:sz="4" w:space="0" w:color="000000"/>
              <w:left w:val="single" w:sz="4" w:space="0" w:color="000000"/>
              <w:bottom w:val="single" w:sz="4" w:space="0" w:color="auto"/>
              <w:right w:val="single" w:sz="4" w:space="0" w:color="auto"/>
            </w:tcBorders>
          </w:tcPr>
          <w:p w:rsidR="00D11545" w:rsidRPr="00E85746" w:rsidRDefault="00D11545" w:rsidP="00AB5ED7">
            <w:pPr>
              <w:pStyle w:val="Default"/>
              <w:jc w:val="center"/>
              <w:rPr>
                <w:sz w:val="20"/>
                <w:szCs w:val="20"/>
                <w:lang w:val="ru-RU"/>
              </w:rPr>
            </w:pPr>
            <w:r>
              <w:rPr>
                <w:sz w:val="20"/>
                <w:szCs w:val="20"/>
                <w:lang w:val="ru-RU"/>
              </w:rPr>
              <w:t>1</w:t>
            </w:r>
          </w:p>
        </w:tc>
        <w:tc>
          <w:tcPr>
            <w:tcW w:w="488" w:type="pct"/>
            <w:tcBorders>
              <w:top w:val="single" w:sz="4" w:space="0" w:color="auto"/>
              <w:left w:val="single" w:sz="4" w:space="0" w:color="auto"/>
              <w:bottom w:val="single" w:sz="4" w:space="0" w:color="auto"/>
              <w:right w:val="single" w:sz="4" w:space="0" w:color="000000"/>
            </w:tcBorders>
          </w:tcPr>
          <w:p w:rsidR="00D11545" w:rsidRPr="00EC7770" w:rsidRDefault="00D11545" w:rsidP="00AB5ED7">
            <w:pPr>
              <w:pStyle w:val="Default"/>
              <w:jc w:val="center"/>
              <w:rPr>
                <w:b/>
                <w:color w:val="auto"/>
                <w:sz w:val="20"/>
                <w:szCs w:val="20"/>
                <w:lang w:val="ru-RU"/>
              </w:rPr>
            </w:pPr>
            <w:r w:rsidRPr="00EC7770">
              <w:rPr>
                <w:b/>
                <w:color w:val="auto"/>
                <w:sz w:val="20"/>
                <w:szCs w:val="20"/>
                <w:lang w:val="ru-RU"/>
              </w:rPr>
              <w:t>11</w:t>
            </w:r>
          </w:p>
          <w:p w:rsidR="00D11545" w:rsidRPr="00EC7770" w:rsidRDefault="00D11545" w:rsidP="00AB5ED7">
            <w:pPr>
              <w:pStyle w:val="Default"/>
              <w:jc w:val="center"/>
              <w:rPr>
                <w:b/>
                <w:color w:val="auto"/>
                <w:sz w:val="20"/>
                <w:szCs w:val="20"/>
                <w:lang w:val="ru-RU"/>
              </w:rPr>
            </w:pPr>
          </w:p>
        </w:tc>
        <w:tc>
          <w:tcPr>
            <w:tcW w:w="703" w:type="pct"/>
            <w:vMerge w:val="restart"/>
            <w:tcBorders>
              <w:top w:val="single" w:sz="4" w:space="0" w:color="auto"/>
              <w:left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2</w:t>
            </w: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r w:rsidRPr="00E85746">
              <w:rPr>
                <w:b/>
                <w:color w:val="auto"/>
                <w:sz w:val="20"/>
                <w:szCs w:val="20"/>
                <w:lang w:val="ru-RU"/>
              </w:rPr>
              <w:t>2</w:t>
            </w:r>
          </w:p>
        </w:tc>
      </w:tr>
      <w:tr w:rsidR="00D11545" w:rsidRPr="00E85746" w:rsidTr="0058160D">
        <w:trPr>
          <w:trHeight w:val="236"/>
        </w:trPr>
        <w:tc>
          <w:tcPr>
            <w:tcW w:w="621" w:type="pct"/>
            <w:gridSpan w:val="2"/>
            <w:vMerge/>
            <w:tcBorders>
              <w:top w:val="single" w:sz="4" w:space="0" w:color="auto"/>
              <w:left w:val="single" w:sz="4" w:space="0" w:color="000000"/>
              <w:bottom w:val="single" w:sz="4" w:space="0" w:color="auto"/>
              <w:right w:val="single" w:sz="4" w:space="0" w:color="000000"/>
            </w:tcBorders>
          </w:tcPr>
          <w:p w:rsidR="00D11545" w:rsidRPr="00E85746" w:rsidRDefault="00D11545" w:rsidP="00AB5ED7">
            <w:pPr>
              <w:pStyle w:val="Default"/>
              <w:rPr>
                <w:color w:val="auto"/>
                <w:sz w:val="20"/>
                <w:szCs w:val="20"/>
                <w:lang w:val="ru-RU"/>
              </w:rPr>
            </w:pPr>
          </w:p>
        </w:tc>
        <w:tc>
          <w:tcPr>
            <w:tcW w:w="505" w:type="pct"/>
            <w:tcBorders>
              <w:top w:val="single" w:sz="4" w:space="0" w:color="auto"/>
              <w:left w:val="single" w:sz="4" w:space="0" w:color="000000"/>
              <w:bottom w:val="single" w:sz="4" w:space="0" w:color="auto"/>
              <w:right w:val="single" w:sz="4" w:space="0" w:color="auto"/>
            </w:tcBorders>
          </w:tcPr>
          <w:p w:rsidR="00D11545" w:rsidRPr="00E85746" w:rsidRDefault="00D11545" w:rsidP="00AB5ED7">
            <w:pPr>
              <w:pStyle w:val="Default"/>
              <w:rPr>
                <w:sz w:val="20"/>
                <w:szCs w:val="20"/>
                <w:lang w:val="x-none"/>
              </w:rPr>
            </w:pPr>
            <w:r w:rsidRPr="00E85746">
              <w:rPr>
                <w:color w:val="auto"/>
                <w:sz w:val="20"/>
                <w:szCs w:val="20"/>
                <w:lang w:val="ru-RU"/>
              </w:rPr>
              <w:t>«</w:t>
            </w:r>
            <w:r w:rsidRPr="00E85746">
              <w:rPr>
                <w:sz w:val="20"/>
                <w:szCs w:val="20"/>
                <w:lang w:val="ru-RU" w:eastAsia="ru-RU" w:bidi="ar-SA"/>
              </w:rPr>
              <w:t>Литературное чтение на родном русском языке</w:t>
            </w:r>
            <w:r w:rsidRPr="00E85746">
              <w:rPr>
                <w:color w:val="auto"/>
                <w:sz w:val="20"/>
                <w:szCs w:val="20"/>
                <w:lang w:val="ru-RU"/>
              </w:rPr>
              <w:t>»</w:t>
            </w:r>
          </w:p>
        </w:tc>
        <w:tc>
          <w:tcPr>
            <w:tcW w:w="349" w:type="pct"/>
            <w:gridSpan w:val="2"/>
            <w:tcBorders>
              <w:top w:val="single" w:sz="4" w:space="0" w:color="000000"/>
              <w:left w:val="single" w:sz="4" w:space="0" w:color="000000"/>
              <w:right w:val="single" w:sz="4" w:space="0" w:color="auto"/>
            </w:tcBorders>
          </w:tcPr>
          <w:p w:rsidR="00D11545" w:rsidRPr="00E85746" w:rsidRDefault="00D11545" w:rsidP="00AB5ED7">
            <w:pPr>
              <w:pStyle w:val="Default"/>
              <w:rPr>
                <w:sz w:val="20"/>
                <w:szCs w:val="20"/>
                <w:lang w:val="x-none"/>
              </w:rPr>
            </w:pPr>
          </w:p>
        </w:tc>
        <w:tc>
          <w:tcPr>
            <w:tcW w:w="354" w:type="pct"/>
            <w:gridSpan w:val="3"/>
            <w:tcBorders>
              <w:top w:val="single" w:sz="4" w:space="0" w:color="000000"/>
              <w:left w:val="single" w:sz="4" w:space="0" w:color="000000"/>
              <w:right w:val="single" w:sz="4" w:space="0" w:color="auto"/>
            </w:tcBorders>
          </w:tcPr>
          <w:p w:rsidR="00D11545" w:rsidRPr="00E85746" w:rsidRDefault="00D11545" w:rsidP="00AB5ED7">
            <w:pPr>
              <w:pStyle w:val="Default"/>
              <w:rPr>
                <w:sz w:val="20"/>
                <w:szCs w:val="20"/>
                <w:lang w:val="x-none"/>
              </w:rPr>
            </w:pPr>
          </w:p>
        </w:tc>
        <w:tc>
          <w:tcPr>
            <w:tcW w:w="347" w:type="pct"/>
            <w:gridSpan w:val="2"/>
            <w:tcBorders>
              <w:top w:val="single" w:sz="4" w:space="0" w:color="000000"/>
              <w:left w:val="single" w:sz="4" w:space="0" w:color="000000"/>
              <w:right w:val="single" w:sz="4" w:space="0" w:color="auto"/>
            </w:tcBorders>
          </w:tcPr>
          <w:p w:rsidR="00D11545" w:rsidRPr="00E85746" w:rsidRDefault="00D11545" w:rsidP="00AB5ED7">
            <w:pPr>
              <w:pStyle w:val="Default"/>
              <w:rPr>
                <w:sz w:val="20"/>
                <w:szCs w:val="20"/>
                <w:lang w:val="x-none"/>
              </w:rPr>
            </w:pPr>
          </w:p>
        </w:tc>
        <w:tc>
          <w:tcPr>
            <w:tcW w:w="282" w:type="pct"/>
            <w:tcBorders>
              <w:top w:val="single" w:sz="4" w:space="0" w:color="000000"/>
              <w:left w:val="single" w:sz="4" w:space="0" w:color="000000"/>
              <w:right w:val="single" w:sz="4" w:space="0" w:color="auto"/>
            </w:tcBorders>
          </w:tcPr>
          <w:p w:rsidR="00D11545" w:rsidRPr="00E85746" w:rsidRDefault="00D11545" w:rsidP="00AB5ED7">
            <w:pPr>
              <w:pStyle w:val="Default"/>
              <w:rPr>
                <w:sz w:val="20"/>
                <w:szCs w:val="20"/>
                <w:lang w:val="x-none"/>
              </w:rPr>
            </w:pPr>
          </w:p>
        </w:tc>
        <w:tc>
          <w:tcPr>
            <w:tcW w:w="351" w:type="pct"/>
            <w:tcBorders>
              <w:top w:val="single" w:sz="4" w:space="0" w:color="000000"/>
              <w:left w:val="single" w:sz="4" w:space="0" w:color="000000"/>
              <w:right w:val="single" w:sz="4" w:space="0" w:color="auto"/>
            </w:tcBorders>
          </w:tcPr>
          <w:p w:rsidR="00D11545" w:rsidRPr="00E85746" w:rsidRDefault="00D11545" w:rsidP="00AB5ED7">
            <w:pPr>
              <w:pStyle w:val="Default"/>
              <w:jc w:val="center"/>
              <w:rPr>
                <w:sz w:val="20"/>
                <w:szCs w:val="20"/>
                <w:lang w:val="ru-RU"/>
              </w:rPr>
            </w:pPr>
            <w:r>
              <w:rPr>
                <w:sz w:val="20"/>
                <w:szCs w:val="20"/>
                <w:lang w:val="ru-RU"/>
              </w:rPr>
              <w:t>6</w:t>
            </w:r>
          </w:p>
        </w:tc>
        <w:tc>
          <w:tcPr>
            <w:tcW w:w="349" w:type="pct"/>
            <w:gridSpan w:val="2"/>
            <w:tcBorders>
              <w:top w:val="single" w:sz="4" w:space="0" w:color="000000"/>
              <w:left w:val="single" w:sz="4" w:space="0" w:color="000000"/>
              <w:right w:val="single" w:sz="4" w:space="0" w:color="auto"/>
            </w:tcBorders>
          </w:tcPr>
          <w:p w:rsidR="00D11545" w:rsidRPr="00E85746" w:rsidRDefault="00D11545" w:rsidP="00AB5ED7">
            <w:pPr>
              <w:pStyle w:val="Default"/>
              <w:jc w:val="center"/>
              <w:rPr>
                <w:sz w:val="20"/>
                <w:szCs w:val="20"/>
                <w:lang w:val="ru-RU"/>
              </w:rPr>
            </w:pPr>
            <w:r w:rsidRPr="00E85746">
              <w:rPr>
                <w:sz w:val="20"/>
                <w:szCs w:val="20"/>
                <w:lang w:val="ru-RU"/>
              </w:rPr>
              <w:t>1</w:t>
            </w:r>
          </w:p>
        </w:tc>
        <w:tc>
          <w:tcPr>
            <w:tcW w:w="349" w:type="pct"/>
            <w:gridSpan w:val="2"/>
            <w:tcBorders>
              <w:top w:val="single" w:sz="4" w:space="0" w:color="000000"/>
              <w:left w:val="single" w:sz="4" w:space="0" w:color="000000"/>
              <w:right w:val="single" w:sz="4" w:space="0" w:color="auto"/>
            </w:tcBorders>
          </w:tcPr>
          <w:p w:rsidR="00D11545" w:rsidRPr="00E85746" w:rsidRDefault="00D11545" w:rsidP="00AB5ED7">
            <w:pPr>
              <w:pStyle w:val="Default"/>
              <w:jc w:val="center"/>
              <w:rPr>
                <w:sz w:val="20"/>
                <w:szCs w:val="20"/>
                <w:lang w:val="ru-RU"/>
              </w:rPr>
            </w:pPr>
            <w:r>
              <w:rPr>
                <w:sz w:val="20"/>
                <w:szCs w:val="20"/>
                <w:lang w:val="ru-RU"/>
              </w:rPr>
              <w:t>5</w:t>
            </w:r>
          </w:p>
        </w:tc>
        <w:tc>
          <w:tcPr>
            <w:tcW w:w="302" w:type="pct"/>
            <w:tcBorders>
              <w:top w:val="single" w:sz="4" w:space="0" w:color="000000"/>
              <w:left w:val="single" w:sz="4" w:space="0" w:color="000000"/>
              <w:right w:val="single" w:sz="4" w:space="0" w:color="auto"/>
            </w:tcBorders>
          </w:tcPr>
          <w:p w:rsidR="00D11545" w:rsidRPr="00E85746" w:rsidRDefault="00D11545" w:rsidP="00AB5ED7">
            <w:pPr>
              <w:pStyle w:val="Default"/>
              <w:jc w:val="center"/>
              <w:rPr>
                <w:sz w:val="20"/>
                <w:szCs w:val="20"/>
                <w:lang w:val="ru-RU"/>
              </w:rPr>
            </w:pPr>
            <w:r>
              <w:rPr>
                <w:sz w:val="20"/>
                <w:szCs w:val="20"/>
                <w:lang w:val="ru-RU"/>
              </w:rPr>
              <w:t>1</w:t>
            </w:r>
          </w:p>
        </w:tc>
        <w:tc>
          <w:tcPr>
            <w:tcW w:w="488" w:type="pct"/>
            <w:tcBorders>
              <w:top w:val="single" w:sz="4" w:space="0" w:color="auto"/>
              <w:left w:val="single" w:sz="4" w:space="0" w:color="auto"/>
              <w:right w:val="single" w:sz="4" w:space="0" w:color="000000"/>
            </w:tcBorders>
          </w:tcPr>
          <w:p w:rsidR="00D11545" w:rsidRPr="00EC7770" w:rsidRDefault="00D11545" w:rsidP="00AB5ED7">
            <w:pPr>
              <w:pStyle w:val="Default"/>
              <w:jc w:val="center"/>
              <w:rPr>
                <w:b/>
                <w:color w:val="auto"/>
                <w:sz w:val="20"/>
                <w:szCs w:val="20"/>
                <w:lang w:val="ru-RU"/>
              </w:rPr>
            </w:pPr>
          </w:p>
          <w:p w:rsidR="00D11545" w:rsidRPr="00EC7770" w:rsidRDefault="00D11545" w:rsidP="00AB5ED7">
            <w:pPr>
              <w:pStyle w:val="Default"/>
              <w:jc w:val="center"/>
              <w:rPr>
                <w:b/>
                <w:color w:val="auto"/>
                <w:sz w:val="20"/>
                <w:szCs w:val="20"/>
                <w:lang w:val="ru-RU"/>
              </w:rPr>
            </w:pPr>
            <w:r w:rsidRPr="00EC7770">
              <w:rPr>
                <w:b/>
                <w:color w:val="auto"/>
                <w:sz w:val="20"/>
                <w:szCs w:val="20"/>
                <w:lang w:val="ru-RU"/>
              </w:rPr>
              <w:t>11</w:t>
            </w:r>
          </w:p>
        </w:tc>
        <w:tc>
          <w:tcPr>
            <w:tcW w:w="703" w:type="pct"/>
            <w:vMerge/>
            <w:tcBorders>
              <w:top w:val="single" w:sz="4" w:space="0" w:color="auto"/>
              <w:left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236"/>
        </w:trPr>
        <w:tc>
          <w:tcPr>
            <w:tcW w:w="1126" w:type="pct"/>
            <w:gridSpan w:val="3"/>
            <w:tcBorders>
              <w:top w:val="single" w:sz="4" w:space="0" w:color="auto"/>
              <w:left w:val="single" w:sz="4" w:space="0" w:color="000000"/>
              <w:right w:val="single" w:sz="4" w:space="0" w:color="auto"/>
            </w:tcBorders>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 </w:t>
            </w:r>
            <w:r w:rsidRPr="00E85746">
              <w:rPr>
                <w:sz w:val="20"/>
                <w:szCs w:val="20"/>
                <w:lang w:val="ru-RU" w:eastAsia="ru-RU" w:bidi="ar-SA"/>
              </w:rPr>
              <w:t>«</w:t>
            </w:r>
            <w:r w:rsidRPr="00E85746">
              <w:rPr>
                <w:sz w:val="20"/>
                <w:szCs w:val="20"/>
                <w:lang w:val="x-none" w:eastAsia="ru-RU" w:bidi="ar-SA"/>
              </w:rPr>
              <w:t xml:space="preserve">–  </w:t>
            </w:r>
          </w:p>
        </w:tc>
        <w:tc>
          <w:tcPr>
            <w:tcW w:w="3171" w:type="pct"/>
            <w:gridSpan w:val="15"/>
            <w:tcBorders>
              <w:top w:val="single" w:sz="4" w:space="0" w:color="000000"/>
              <w:left w:val="single" w:sz="4" w:space="0" w:color="000000"/>
              <w:right w:val="single" w:sz="4" w:space="0" w:color="000000"/>
            </w:tcBorders>
          </w:tcPr>
          <w:p w:rsidR="00D11545" w:rsidRPr="00EC7770" w:rsidRDefault="00D11545" w:rsidP="00AB5ED7">
            <w:pPr>
              <w:pStyle w:val="Default"/>
              <w:rPr>
                <w:b/>
                <w:color w:val="auto"/>
                <w:sz w:val="20"/>
                <w:szCs w:val="20"/>
                <w:lang w:val="ru-RU"/>
              </w:rPr>
            </w:pPr>
            <w:proofErr w:type="spellStart"/>
            <w:r w:rsidRPr="00EC7770">
              <w:rPr>
                <w:color w:val="auto"/>
                <w:sz w:val="20"/>
                <w:szCs w:val="20"/>
                <w:lang w:val="x-none"/>
              </w:rPr>
              <w:t>внутрипредметный</w:t>
            </w:r>
            <w:proofErr w:type="spellEnd"/>
            <w:r w:rsidRPr="00EC7770">
              <w:rPr>
                <w:color w:val="auto"/>
                <w:sz w:val="20"/>
                <w:szCs w:val="20"/>
                <w:lang w:val="x-none"/>
              </w:rPr>
              <w:t xml:space="preserve"> модуль</w:t>
            </w:r>
            <w:r w:rsidRPr="00EC7770">
              <w:rPr>
                <w:color w:val="auto"/>
                <w:sz w:val="20"/>
                <w:szCs w:val="20"/>
                <w:lang w:val="ru-RU"/>
              </w:rPr>
              <w:t xml:space="preserve"> «Родной край»</w:t>
            </w:r>
          </w:p>
        </w:tc>
        <w:tc>
          <w:tcPr>
            <w:tcW w:w="703" w:type="pct"/>
            <w:tcBorders>
              <w:top w:val="single" w:sz="4" w:space="0" w:color="auto"/>
              <w:left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915"/>
        </w:trPr>
        <w:tc>
          <w:tcPr>
            <w:tcW w:w="621" w:type="pct"/>
            <w:gridSpan w:val="2"/>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Математика и информатика </w:t>
            </w:r>
          </w:p>
        </w:tc>
        <w:tc>
          <w:tcPr>
            <w:tcW w:w="505" w:type="pc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both"/>
              <w:rPr>
                <w:color w:val="auto"/>
                <w:sz w:val="20"/>
                <w:szCs w:val="20"/>
                <w:lang w:val="ru-RU"/>
              </w:rPr>
            </w:pPr>
            <w:r w:rsidRPr="00E85746">
              <w:rPr>
                <w:color w:val="auto"/>
                <w:sz w:val="20"/>
                <w:szCs w:val="20"/>
                <w:lang w:val="ru-RU"/>
              </w:rPr>
              <w:t>математика</w:t>
            </w:r>
          </w:p>
        </w:tc>
        <w:tc>
          <w:tcPr>
            <w:tcW w:w="349" w:type="pct"/>
            <w:gridSpan w:val="2"/>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jc w:val="center"/>
              <w:rPr>
                <w:color w:val="FF0000"/>
                <w:sz w:val="20"/>
                <w:szCs w:val="20"/>
                <w:lang w:val="ru-RU"/>
              </w:rPr>
            </w:pPr>
          </w:p>
          <w:p w:rsidR="00D11545" w:rsidRPr="00E85746" w:rsidRDefault="00D11545" w:rsidP="00AB5ED7">
            <w:pPr>
              <w:pStyle w:val="Default"/>
              <w:jc w:val="center"/>
              <w:rPr>
                <w:color w:val="FF0000"/>
                <w:sz w:val="20"/>
                <w:szCs w:val="20"/>
                <w:lang w:val="ru-RU"/>
              </w:rPr>
            </w:pPr>
            <w:r w:rsidRPr="00EC7770">
              <w:rPr>
                <w:color w:val="auto"/>
                <w:sz w:val="20"/>
                <w:szCs w:val="20"/>
                <w:lang w:val="ru-RU"/>
              </w:rPr>
              <w:t>32</w:t>
            </w:r>
          </w:p>
        </w:tc>
        <w:tc>
          <w:tcPr>
            <w:tcW w:w="346" w:type="pct"/>
            <w:gridSpan w:val="2"/>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4</w:t>
            </w:r>
          </w:p>
        </w:tc>
        <w:tc>
          <w:tcPr>
            <w:tcW w:w="355" w:type="pct"/>
            <w:gridSpan w:val="3"/>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32</w:t>
            </w:r>
          </w:p>
        </w:tc>
        <w:tc>
          <w:tcPr>
            <w:tcW w:w="282"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4</w:t>
            </w:r>
          </w:p>
        </w:tc>
        <w:tc>
          <w:tcPr>
            <w:tcW w:w="351"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36</w:t>
            </w:r>
          </w:p>
        </w:tc>
        <w:tc>
          <w:tcPr>
            <w:tcW w:w="349"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4</w:t>
            </w:r>
          </w:p>
        </w:tc>
        <w:tc>
          <w:tcPr>
            <w:tcW w:w="349"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32</w:t>
            </w:r>
          </w:p>
        </w:tc>
        <w:tc>
          <w:tcPr>
            <w:tcW w:w="302"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4</w:t>
            </w:r>
          </w:p>
        </w:tc>
        <w:tc>
          <w:tcPr>
            <w:tcW w:w="488" w:type="pct"/>
            <w:tcBorders>
              <w:top w:val="single" w:sz="4" w:space="0" w:color="auto"/>
              <w:left w:val="single" w:sz="4" w:space="0" w:color="auto"/>
              <w:bottom w:val="single" w:sz="4" w:space="0" w:color="auto"/>
              <w:right w:val="single" w:sz="4" w:space="0" w:color="000000"/>
            </w:tcBorders>
          </w:tcPr>
          <w:p w:rsidR="00D11545" w:rsidRPr="00EC7770" w:rsidRDefault="00D11545" w:rsidP="00AB5ED7">
            <w:pPr>
              <w:pStyle w:val="Default"/>
              <w:jc w:val="center"/>
              <w:rPr>
                <w:b/>
                <w:color w:val="auto"/>
                <w:sz w:val="20"/>
                <w:szCs w:val="20"/>
                <w:lang w:val="ru-RU"/>
              </w:rPr>
            </w:pPr>
          </w:p>
          <w:p w:rsidR="00D11545" w:rsidRPr="00EC7770" w:rsidRDefault="00D11545" w:rsidP="00AB5ED7">
            <w:pPr>
              <w:pStyle w:val="Default"/>
              <w:jc w:val="center"/>
              <w:rPr>
                <w:b/>
                <w:color w:val="auto"/>
                <w:sz w:val="20"/>
                <w:szCs w:val="20"/>
                <w:lang w:val="ru-RU"/>
              </w:rPr>
            </w:pPr>
            <w:r w:rsidRPr="00EC7770">
              <w:rPr>
                <w:b/>
                <w:color w:val="auto"/>
                <w:sz w:val="20"/>
                <w:szCs w:val="20"/>
                <w:lang w:val="ru-RU"/>
              </w:rPr>
              <w:t>132</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p>
        </w:tc>
      </w:tr>
      <w:tr w:rsidR="00D11545" w:rsidRPr="00E85746" w:rsidTr="0058160D">
        <w:trPr>
          <w:trHeight w:val="928"/>
        </w:trPr>
        <w:tc>
          <w:tcPr>
            <w:tcW w:w="1126" w:type="pct"/>
            <w:gridSpan w:val="3"/>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w:t>
            </w:r>
            <w:proofErr w:type="spellStart"/>
            <w:r w:rsidRPr="00E85746">
              <w:rPr>
                <w:color w:val="auto"/>
                <w:sz w:val="20"/>
                <w:szCs w:val="20"/>
                <w:lang w:val="ru-RU"/>
              </w:rPr>
              <w:t>ч</w:t>
            </w:r>
            <w:proofErr w:type="gramStart"/>
            <w:r w:rsidRPr="00E85746">
              <w:rPr>
                <w:color w:val="auto"/>
                <w:sz w:val="20"/>
                <w:szCs w:val="20"/>
                <w:lang w:val="ru-RU"/>
              </w:rPr>
              <w:t>.в</w:t>
            </w:r>
            <w:proofErr w:type="gramEnd"/>
            <w:r w:rsidRPr="00E85746">
              <w:rPr>
                <w:color w:val="auto"/>
                <w:sz w:val="20"/>
                <w:szCs w:val="20"/>
                <w:lang w:val="ru-RU"/>
              </w:rPr>
              <w:t>нутрипредметные</w:t>
            </w:r>
            <w:proofErr w:type="spellEnd"/>
            <w:r w:rsidRPr="00E85746">
              <w:rPr>
                <w:color w:val="auto"/>
                <w:sz w:val="20"/>
                <w:szCs w:val="20"/>
                <w:lang w:val="ru-RU"/>
              </w:rPr>
              <w:t xml:space="preserve"> образовательные модули (20%) </w:t>
            </w:r>
          </w:p>
        </w:tc>
        <w:tc>
          <w:tcPr>
            <w:tcW w:w="2683" w:type="pct"/>
            <w:gridSpan w:val="14"/>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rPr>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 </w:t>
            </w:r>
            <w:r w:rsidRPr="00E85746">
              <w:rPr>
                <w:sz w:val="20"/>
                <w:szCs w:val="20"/>
                <w:lang w:val="ru-RU" w:eastAsia="ru-RU" w:bidi="ar-SA"/>
              </w:rPr>
              <w:t>«Наглядная геометрия»,</w:t>
            </w:r>
            <w:r w:rsidRPr="00E85746">
              <w:rPr>
                <w:sz w:val="20"/>
                <w:szCs w:val="20"/>
                <w:lang w:val="x-none"/>
              </w:rPr>
              <w:t xml:space="preserve"> </w:t>
            </w:r>
          </w:p>
          <w:p w:rsidR="00D11545" w:rsidRPr="00E85746" w:rsidRDefault="00D11545" w:rsidP="00AB5ED7">
            <w:pPr>
              <w:pStyle w:val="Default"/>
              <w:rPr>
                <w:sz w:val="20"/>
                <w:szCs w:val="20"/>
                <w:lang w:val="ru-RU" w:eastAsia="ru-RU" w:bidi="ar-SA"/>
              </w:rPr>
            </w:pPr>
            <w:proofErr w:type="spellStart"/>
            <w:r w:rsidRPr="00E85746">
              <w:rPr>
                <w:sz w:val="20"/>
                <w:szCs w:val="20"/>
                <w:lang w:val="x-none"/>
              </w:rPr>
              <w:t>внутрипредметный</w:t>
            </w:r>
            <w:proofErr w:type="spellEnd"/>
            <w:r w:rsidRPr="00E85746">
              <w:rPr>
                <w:sz w:val="20"/>
                <w:szCs w:val="20"/>
                <w:lang w:val="x-none"/>
              </w:rPr>
              <w:t xml:space="preserve"> модуль</w:t>
            </w:r>
            <w:r w:rsidRPr="00E85746">
              <w:rPr>
                <w:sz w:val="20"/>
                <w:szCs w:val="20"/>
                <w:lang w:val="ru-RU" w:eastAsia="ru-RU" w:bidi="ar-SA"/>
              </w:rPr>
              <w:t xml:space="preserve"> «Занимательная математика»,</w:t>
            </w:r>
          </w:p>
          <w:p w:rsidR="00D11545" w:rsidRPr="00E85746" w:rsidRDefault="00D11545" w:rsidP="00AB5ED7">
            <w:pPr>
              <w:pStyle w:val="Default"/>
              <w:rPr>
                <w:color w:val="auto"/>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 </w:t>
            </w:r>
            <w:r w:rsidRPr="00E85746">
              <w:rPr>
                <w:sz w:val="20"/>
                <w:szCs w:val="20"/>
                <w:lang w:val="ru-RU" w:eastAsia="ru-RU" w:bidi="ar-SA"/>
              </w:rPr>
              <w:t>«Информатика»</w:t>
            </w:r>
          </w:p>
        </w:tc>
        <w:tc>
          <w:tcPr>
            <w:tcW w:w="488"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sz w:val="20"/>
                <w:szCs w:val="20"/>
                <w:lang w:val="ru-RU" w:eastAsia="ru-RU" w:bidi="ar-SA"/>
              </w:rPr>
            </w:pPr>
            <w:r w:rsidRPr="00E85746">
              <w:rPr>
                <w:sz w:val="20"/>
                <w:szCs w:val="20"/>
                <w:lang w:val="ru-RU" w:eastAsia="ru-RU" w:bidi="ar-SA"/>
              </w:rPr>
              <w:t>8</w:t>
            </w:r>
          </w:p>
          <w:p w:rsidR="00D11545" w:rsidRPr="00E85746" w:rsidRDefault="00D11545" w:rsidP="00AB5ED7">
            <w:pPr>
              <w:pStyle w:val="Default"/>
              <w:jc w:val="center"/>
              <w:rPr>
                <w:sz w:val="20"/>
                <w:szCs w:val="20"/>
                <w:lang w:val="ru-RU" w:eastAsia="ru-RU" w:bidi="ar-SA"/>
              </w:rPr>
            </w:pPr>
            <w:r w:rsidRPr="00E85746">
              <w:rPr>
                <w:sz w:val="20"/>
                <w:szCs w:val="20"/>
                <w:lang w:val="ru-RU" w:eastAsia="ru-RU" w:bidi="ar-SA"/>
              </w:rPr>
              <w:t>16</w:t>
            </w:r>
          </w:p>
          <w:p w:rsidR="00D11545" w:rsidRPr="00E85746" w:rsidRDefault="00D11545" w:rsidP="00AB5ED7">
            <w:pPr>
              <w:pStyle w:val="Default"/>
              <w:jc w:val="center"/>
              <w:rPr>
                <w:b/>
                <w:color w:val="auto"/>
                <w:sz w:val="20"/>
                <w:szCs w:val="20"/>
                <w:lang w:val="ru-RU"/>
              </w:rPr>
            </w:pPr>
            <w:r w:rsidRPr="00E85746">
              <w:rPr>
                <w:sz w:val="20"/>
                <w:szCs w:val="20"/>
                <w:lang w:val="ru-RU" w:eastAsia="ru-RU" w:bidi="ar-SA"/>
              </w:rPr>
              <w:t>2</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26</w:t>
            </w:r>
          </w:p>
          <w:p w:rsidR="00D11545" w:rsidRPr="00E85746" w:rsidRDefault="00D11545" w:rsidP="00AB5ED7">
            <w:pPr>
              <w:pStyle w:val="Default"/>
              <w:jc w:val="center"/>
              <w:rPr>
                <w:b/>
                <w:color w:val="auto"/>
                <w:sz w:val="20"/>
                <w:szCs w:val="20"/>
                <w:lang w:val="ru-RU"/>
              </w:rPr>
            </w:pPr>
          </w:p>
        </w:tc>
      </w:tr>
      <w:tr w:rsidR="00D11545" w:rsidRPr="00E85746" w:rsidTr="0058160D">
        <w:trPr>
          <w:trHeight w:val="915"/>
        </w:trPr>
        <w:tc>
          <w:tcPr>
            <w:tcW w:w="572" w:type="pc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Обществознание и естествознание</w:t>
            </w:r>
          </w:p>
        </w:tc>
        <w:tc>
          <w:tcPr>
            <w:tcW w:w="554" w:type="pct"/>
            <w:gridSpan w:val="2"/>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both"/>
              <w:rPr>
                <w:color w:val="auto"/>
                <w:sz w:val="20"/>
                <w:szCs w:val="20"/>
                <w:lang w:val="ru-RU"/>
              </w:rPr>
            </w:pPr>
            <w:r w:rsidRPr="00E85746">
              <w:rPr>
                <w:color w:val="auto"/>
                <w:sz w:val="20"/>
                <w:szCs w:val="20"/>
                <w:lang w:val="ru-RU"/>
              </w:rPr>
              <w:t>Окружающий мир</w:t>
            </w:r>
          </w:p>
        </w:tc>
        <w:tc>
          <w:tcPr>
            <w:tcW w:w="335" w:type="pct"/>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9</w:t>
            </w:r>
          </w:p>
        </w:tc>
        <w:tc>
          <w:tcPr>
            <w:tcW w:w="314" w:type="pct"/>
            <w:gridSpan w:val="2"/>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48" w:type="pct"/>
            <w:gridSpan w:val="3"/>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7</w:t>
            </w:r>
          </w:p>
        </w:tc>
        <w:tc>
          <w:tcPr>
            <w:tcW w:w="335"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Pr>
                <w:color w:val="auto"/>
                <w:sz w:val="20"/>
                <w:szCs w:val="20"/>
                <w:lang w:val="ru-RU"/>
              </w:rPr>
              <w:t>2</w:t>
            </w:r>
          </w:p>
        </w:tc>
        <w:tc>
          <w:tcPr>
            <w:tcW w:w="351"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20</w:t>
            </w:r>
          </w:p>
        </w:tc>
        <w:tc>
          <w:tcPr>
            <w:tcW w:w="312"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2</w:t>
            </w:r>
          </w:p>
        </w:tc>
        <w:tc>
          <w:tcPr>
            <w:tcW w:w="349"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15</w:t>
            </w:r>
          </w:p>
        </w:tc>
        <w:tc>
          <w:tcPr>
            <w:tcW w:w="338" w:type="pct"/>
            <w:gridSpan w:val="2"/>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color w:val="auto"/>
                <w:sz w:val="20"/>
                <w:szCs w:val="20"/>
                <w:lang w:val="ru-RU"/>
              </w:rPr>
            </w:pPr>
          </w:p>
          <w:p w:rsidR="00D11545" w:rsidRPr="00E85746" w:rsidRDefault="00D11545" w:rsidP="00AB5ED7">
            <w:pPr>
              <w:pStyle w:val="Default"/>
              <w:jc w:val="center"/>
              <w:rPr>
                <w:color w:val="auto"/>
                <w:sz w:val="20"/>
                <w:szCs w:val="20"/>
                <w:lang w:val="ru-RU"/>
              </w:rPr>
            </w:pPr>
            <w:r w:rsidRPr="00E85746">
              <w:rPr>
                <w:color w:val="auto"/>
                <w:sz w:val="20"/>
                <w:szCs w:val="20"/>
                <w:lang w:val="ru-RU"/>
              </w:rPr>
              <w:t>2</w:t>
            </w:r>
          </w:p>
        </w:tc>
        <w:tc>
          <w:tcPr>
            <w:tcW w:w="488"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r>
              <w:rPr>
                <w:b/>
                <w:color w:val="auto"/>
                <w:sz w:val="20"/>
                <w:szCs w:val="20"/>
                <w:lang w:val="ru-RU"/>
              </w:rPr>
              <w:t>5</w:t>
            </w:r>
            <w:r w:rsidRPr="00E85746">
              <w:rPr>
                <w:b/>
                <w:color w:val="auto"/>
                <w:sz w:val="20"/>
                <w:szCs w:val="20"/>
                <w:lang w:val="ru-RU"/>
              </w:rPr>
              <w:t>1</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p>
        </w:tc>
      </w:tr>
      <w:tr w:rsidR="00D11545" w:rsidRPr="00E85746" w:rsidTr="0058160D">
        <w:trPr>
          <w:trHeight w:val="915"/>
        </w:trPr>
        <w:tc>
          <w:tcPr>
            <w:tcW w:w="1126" w:type="pct"/>
            <w:gridSpan w:val="3"/>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w:t>
            </w:r>
          </w:p>
        </w:tc>
        <w:tc>
          <w:tcPr>
            <w:tcW w:w="2683" w:type="pct"/>
            <w:gridSpan w:val="14"/>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rPr>
                <w:color w:val="auto"/>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 </w:t>
            </w:r>
            <w:r w:rsidRPr="00E85746">
              <w:rPr>
                <w:color w:val="auto"/>
                <w:sz w:val="20"/>
                <w:szCs w:val="20"/>
                <w:lang w:val="ru-RU"/>
              </w:rPr>
              <w:t>«ОБЖ»</w:t>
            </w:r>
          </w:p>
        </w:tc>
        <w:tc>
          <w:tcPr>
            <w:tcW w:w="488"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10</w:t>
            </w:r>
          </w:p>
          <w:p w:rsidR="00D11545" w:rsidRPr="00E85746" w:rsidRDefault="00D11545" w:rsidP="00AB5ED7">
            <w:pPr>
              <w:pStyle w:val="Default"/>
              <w:jc w:val="center"/>
              <w:rPr>
                <w:b/>
                <w:color w:val="auto"/>
                <w:sz w:val="20"/>
                <w:szCs w:val="20"/>
                <w:lang w:val="ru-RU"/>
              </w:rPr>
            </w:pPr>
          </w:p>
        </w:tc>
      </w:tr>
      <w:tr w:rsidR="00D11545" w:rsidRPr="00E85746" w:rsidTr="0058160D">
        <w:trPr>
          <w:trHeight w:val="225"/>
        </w:trPr>
        <w:tc>
          <w:tcPr>
            <w:tcW w:w="572" w:type="pct"/>
            <w:vMerge w:val="restar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Искусство</w:t>
            </w:r>
          </w:p>
        </w:tc>
        <w:tc>
          <w:tcPr>
            <w:tcW w:w="554" w:type="pct"/>
            <w:gridSpan w:val="2"/>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both"/>
              <w:rPr>
                <w:color w:val="auto"/>
                <w:sz w:val="20"/>
                <w:szCs w:val="20"/>
                <w:lang w:val="ru-RU"/>
              </w:rPr>
            </w:pPr>
            <w:r w:rsidRPr="00E85746">
              <w:rPr>
                <w:color w:val="auto"/>
                <w:sz w:val="20"/>
                <w:szCs w:val="20"/>
                <w:lang w:val="ru-RU"/>
              </w:rPr>
              <w:t>Музыка</w:t>
            </w:r>
          </w:p>
        </w:tc>
        <w:tc>
          <w:tcPr>
            <w:tcW w:w="335" w:type="pct"/>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9</w:t>
            </w:r>
          </w:p>
        </w:tc>
        <w:tc>
          <w:tcPr>
            <w:tcW w:w="314"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48" w:type="pct"/>
            <w:gridSpan w:val="3"/>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7</w:t>
            </w:r>
          </w:p>
        </w:tc>
        <w:tc>
          <w:tcPr>
            <w:tcW w:w="335"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Pr>
                <w:color w:val="auto"/>
                <w:sz w:val="20"/>
                <w:szCs w:val="20"/>
                <w:lang w:val="ru-RU"/>
              </w:rPr>
              <w:t>10</w:t>
            </w:r>
          </w:p>
        </w:tc>
        <w:tc>
          <w:tcPr>
            <w:tcW w:w="31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Pr>
                <w:color w:val="auto"/>
                <w:sz w:val="20"/>
                <w:szCs w:val="20"/>
                <w:lang w:val="ru-RU"/>
              </w:rPr>
              <w:t>7</w:t>
            </w:r>
          </w:p>
        </w:tc>
        <w:tc>
          <w:tcPr>
            <w:tcW w:w="338"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Pr>
                <w:color w:val="auto"/>
                <w:sz w:val="20"/>
                <w:szCs w:val="20"/>
                <w:lang w:val="ru-RU"/>
              </w:rPr>
              <w:t>1</w:t>
            </w:r>
          </w:p>
        </w:tc>
        <w:tc>
          <w:tcPr>
            <w:tcW w:w="488"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b/>
                <w:color w:val="auto"/>
                <w:sz w:val="20"/>
                <w:szCs w:val="20"/>
                <w:lang w:val="ru-RU"/>
              </w:rPr>
            </w:pPr>
            <w:r>
              <w:rPr>
                <w:b/>
                <w:color w:val="auto"/>
                <w:sz w:val="20"/>
                <w:szCs w:val="20"/>
                <w:lang w:val="ru-RU"/>
              </w:rPr>
              <w:t>33</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144"/>
        </w:trPr>
        <w:tc>
          <w:tcPr>
            <w:tcW w:w="572" w:type="pct"/>
            <w:vMerge/>
            <w:tcBorders>
              <w:top w:val="single" w:sz="4" w:space="0" w:color="000000"/>
              <w:left w:val="single" w:sz="4" w:space="0" w:color="000000"/>
              <w:bottom w:val="single" w:sz="4" w:space="0" w:color="000000"/>
              <w:right w:val="single" w:sz="4" w:space="0" w:color="000000"/>
            </w:tcBorders>
          </w:tcPr>
          <w:p w:rsidR="00D11545" w:rsidRPr="00E85746" w:rsidRDefault="00D11545" w:rsidP="00AB5ED7">
            <w:pPr>
              <w:pStyle w:val="Default"/>
              <w:rPr>
                <w:color w:val="auto"/>
                <w:sz w:val="20"/>
                <w:szCs w:val="20"/>
                <w:lang w:val="ru-RU"/>
              </w:rPr>
            </w:pPr>
          </w:p>
        </w:tc>
        <w:tc>
          <w:tcPr>
            <w:tcW w:w="554" w:type="pct"/>
            <w:gridSpan w:val="2"/>
            <w:tcBorders>
              <w:top w:val="single" w:sz="4" w:space="0" w:color="000000"/>
              <w:left w:val="single" w:sz="4" w:space="0" w:color="000000"/>
              <w:bottom w:val="single" w:sz="4" w:space="0" w:color="000000"/>
              <w:right w:val="single" w:sz="4" w:space="0" w:color="000000"/>
            </w:tcBorders>
          </w:tcPr>
          <w:p w:rsidR="00D11545" w:rsidRPr="00E85746" w:rsidRDefault="00D11545" w:rsidP="00AB5ED7">
            <w:pPr>
              <w:pStyle w:val="Default"/>
              <w:jc w:val="both"/>
              <w:rPr>
                <w:color w:val="auto"/>
                <w:sz w:val="20"/>
                <w:szCs w:val="20"/>
                <w:lang w:val="ru-RU"/>
              </w:rPr>
            </w:pPr>
          </w:p>
        </w:tc>
        <w:tc>
          <w:tcPr>
            <w:tcW w:w="2683" w:type="pct"/>
            <w:gridSpan w:val="14"/>
            <w:tcBorders>
              <w:top w:val="single" w:sz="4" w:space="0" w:color="auto"/>
              <w:left w:val="single" w:sz="4" w:space="0" w:color="auto"/>
              <w:bottom w:val="single" w:sz="4" w:space="0" w:color="auto"/>
              <w:right w:val="single" w:sz="4" w:space="0" w:color="auto"/>
            </w:tcBorders>
          </w:tcPr>
          <w:p w:rsidR="00D11545" w:rsidRPr="00E85746" w:rsidRDefault="00D11545" w:rsidP="00AB5ED7">
            <w:pPr>
              <w:pStyle w:val="Default"/>
              <w:jc w:val="center"/>
              <w:rPr>
                <w:color w:val="auto"/>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w:t>
            </w:r>
            <w:r w:rsidRPr="00E85746">
              <w:rPr>
                <w:sz w:val="20"/>
                <w:szCs w:val="20"/>
                <w:lang w:val="ru-RU"/>
              </w:rPr>
              <w:t xml:space="preserve"> </w:t>
            </w:r>
            <w:r w:rsidRPr="00E85746">
              <w:rPr>
                <w:sz w:val="20"/>
                <w:szCs w:val="20"/>
                <w:lang w:val="x-none"/>
              </w:rPr>
              <w:t xml:space="preserve"> </w:t>
            </w:r>
            <w:r w:rsidRPr="00E85746">
              <w:rPr>
                <w:sz w:val="20"/>
                <w:szCs w:val="20"/>
                <w:lang w:val="ru-RU"/>
              </w:rPr>
              <w:t>«Музыка в природе»</w:t>
            </w:r>
          </w:p>
        </w:tc>
        <w:tc>
          <w:tcPr>
            <w:tcW w:w="488"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Pr>
                <w:b/>
                <w:color w:val="auto"/>
                <w:sz w:val="20"/>
                <w:szCs w:val="20"/>
                <w:lang w:val="ru-RU"/>
              </w:rPr>
              <w:t>8</w:t>
            </w:r>
          </w:p>
        </w:tc>
      </w:tr>
      <w:tr w:rsidR="00D11545" w:rsidRPr="00E85746" w:rsidTr="0058160D">
        <w:trPr>
          <w:trHeight w:val="144"/>
        </w:trPr>
        <w:tc>
          <w:tcPr>
            <w:tcW w:w="572" w:type="pct"/>
            <w:vMerge/>
            <w:tcBorders>
              <w:top w:val="single" w:sz="4" w:space="0" w:color="000000"/>
              <w:left w:val="single" w:sz="4" w:space="0" w:color="000000"/>
              <w:bottom w:val="single" w:sz="4" w:space="0" w:color="000000"/>
              <w:right w:val="single" w:sz="4" w:space="0" w:color="000000"/>
            </w:tcBorders>
            <w:vAlign w:val="center"/>
            <w:hideMark/>
          </w:tcPr>
          <w:p w:rsidR="00D11545" w:rsidRPr="00E85746" w:rsidRDefault="00D11545" w:rsidP="00AB5ED7">
            <w:pPr>
              <w:rPr>
                <w:sz w:val="20"/>
                <w:szCs w:val="20"/>
                <w:lang w:bidi="en-US"/>
              </w:rPr>
            </w:pPr>
          </w:p>
        </w:tc>
        <w:tc>
          <w:tcPr>
            <w:tcW w:w="554" w:type="pct"/>
            <w:gridSpan w:val="2"/>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jc w:val="both"/>
              <w:rPr>
                <w:color w:val="auto"/>
                <w:sz w:val="20"/>
                <w:szCs w:val="20"/>
                <w:lang w:val="ru-RU"/>
              </w:rPr>
            </w:pPr>
            <w:r w:rsidRPr="00E85746">
              <w:rPr>
                <w:color w:val="auto"/>
                <w:sz w:val="20"/>
                <w:szCs w:val="20"/>
                <w:lang w:val="ru-RU"/>
              </w:rPr>
              <w:t>ИЗО</w:t>
            </w:r>
          </w:p>
        </w:tc>
        <w:tc>
          <w:tcPr>
            <w:tcW w:w="335" w:type="pct"/>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rPr>
            </w:pPr>
            <w:r w:rsidRPr="00E85746">
              <w:rPr>
                <w:color w:val="auto"/>
                <w:sz w:val="20"/>
                <w:szCs w:val="20"/>
              </w:rPr>
              <w:t>4</w:t>
            </w:r>
          </w:p>
        </w:tc>
        <w:tc>
          <w:tcPr>
            <w:tcW w:w="314"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rPr>
            </w:pPr>
            <w:r w:rsidRPr="00E85746">
              <w:rPr>
                <w:color w:val="auto"/>
                <w:sz w:val="20"/>
                <w:szCs w:val="20"/>
              </w:rPr>
              <w:t>0.5</w:t>
            </w:r>
          </w:p>
        </w:tc>
        <w:tc>
          <w:tcPr>
            <w:tcW w:w="348" w:type="pct"/>
            <w:gridSpan w:val="3"/>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8</w:t>
            </w:r>
          </w:p>
        </w:tc>
        <w:tc>
          <w:tcPr>
            <w:tcW w:w="335"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9</w:t>
            </w:r>
          </w:p>
        </w:tc>
        <w:tc>
          <w:tcPr>
            <w:tcW w:w="31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8</w:t>
            </w:r>
          </w:p>
        </w:tc>
        <w:tc>
          <w:tcPr>
            <w:tcW w:w="338"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488"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2</w:t>
            </w:r>
            <w:r>
              <w:rPr>
                <w:b/>
                <w:color w:val="auto"/>
                <w:sz w:val="20"/>
                <w:szCs w:val="20"/>
                <w:lang w:val="ru-RU"/>
              </w:rPr>
              <w:t>9</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915"/>
        </w:trPr>
        <w:tc>
          <w:tcPr>
            <w:tcW w:w="1126" w:type="pct"/>
            <w:gridSpan w:val="3"/>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 </w:t>
            </w:r>
            <w:r w:rsidRPr="00E85746">
              <w:rPr>
                <w:sz w:val="20"/>
                <w:szCs w:val="20"/>
                <w:lang w:val="ru-RU" w:eastAsia="ru-RU" w:bidi="ar-SA"/>
              </w:rPr>
              <w:t>«</w:t>
            </w:r>
            <w:r w:rsidRPr="00E85746">
              <w:rPr>
                <w:sz w:val="20"/>
                <w:szCs w:val="20"/>
                <w:lang w:val="x-none" w:eastAsia="ru-RU" w:bidi="ar-SA"/>
              </w:rPr>
              <w:t xml:space="preserve">–  </w:t>
            </w:r>
          </w:p>
        </w:tc>
        <w:tc>
          <w:tcPr>
            <w:tcW w:w="3171" w:type="pct"/>
            <w:gridSpan w:val="15"/>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rPr>
                <w:color w:val="auto"/>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w:t>
            </w:r>
            <w:r w:rsidRPr="00E85746">
              <w:rPr>
                <w:sz w:val="20"/>
                <w:szCs w:val="20"/>
                <w:lang w:val="ru-RU"/>
              </w:rPr>
              <w:t xml:space="preserve"> </w:t>
            </w:r>
            <w:r w:rsidRPr="00E85746">
              <w:rPr>
                <w:sz w:val="20"/>
                <w:szCs w:val="20"/>
                <w:lang w:val="x-none"/>
              </w:rPr>
              <w:t xml:space="preserve"> </w:t>
            </w:r>
            <w:r w:rsidRPr="00E85746">
              <w:rPr>
                <w:sz w:val="20"/>
                <w:szCs w:val="20"/>
                <w:lang w:val="ru-RU"/>
              </w:rPr>
              <w:t>«</w:t>
            </w:r>
            <w:r w:rsidRPr="00E85746">
              <w:rPr>
                <w:sz w:val="20"/>
                <w:szCs w:val="20"/>
                <w:lang w:val="ru-RU" w:eastAsia="ru-RU" w:bidi="ar-SA"/>
              </w:rPr>
              <w:t>Изобразительное искусство и художественный труд»</w:t>
            </w:r>
          </w:p>
          <w:p w:rsidR="00D11545" w:rsidRPr="00E85746" w:rsidRDefault="00D11545" w:rsidP="00AB5ED7">
            <w:pPr>
              <w:pStyle w:val="Default"/>
              <w:rPr>
                <w:color w:val="auto"/>
                <w:sz w:val="20"/>
                <w:szCs w:val="20"/>
                <w:lang w:val="ru-RU"/>
              </w:rPr>
            </w:pP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Pr>
                <w:b/>
                <w:color w:val="auto"/>
                <w:sz w:val="20"/>
                <w:szCs w:val="20"/>
                <w:lang w:val="ru-RU"/>
              </w:rPr>
              <w:t>8</w:t>
            </w:r>
          </w:p>
        </w:tc>
      </w:tr>
      <w:tr w:rsidR="00D11545" w:rsidRPr="00E85746" w:rsidTr="0058160D">
        <w:trPr>
          <w:trHeight w:val="451"/>
        </w:trPr>
        <w:tc>
          <w:tcPr>
            <w:tcW w:w="572" w:type="pct"/>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Технология</w:t>
            </w:r>
          </w:p>
        </w:tc>
        <w:tc>
          <w:tcPr>
            <w:tcW w:w="554" w:type="pct"/>
            <w:gridSpan w:val="2"/>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Технология</w:t>
            </w:r>
          </w:p>
        </w:tc>
        <w:tc>
          <w:tcPr>
            <w:tcW w:w="335" w:type="pct"/>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6</w:t>
            </w:r>
          </w:p>
        </w:tc>
        <w:tc>
          <w:tcPr>
            <w:tcW w:w="314"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rPr>
            </w:pPr>
            <w:r w:rsidRPr="00E85746">
              <w:rPr>
                <w:color w:val="auto"/>
                <w:sz w:val="20"/>
                <w:szCs w:val="20"/>
              </w:rPr>
              <w:t>0.5</w:t>
            </w:r>
          </w:p>
        </w:tc>
        <w:tc>
          <w:tcPr>
            <w:tcW w:w="348" w:type="pct"/>
            <w:gridSpan w:val="3"/>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8</w:t>
            </w:r>
          </w:p>
        </w:tc>
        <w:tc>
          <w:tcPr>
            <w:tcW w:w="335"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10</w:t>
            </w:r>
          </w:p>
        </w:tc>
        <w:tc>
          <w:tcPr>
            <w:tcW w:w="31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9</w:t>
            </w:r>
          </w:p>
        </w:tc>
        <w:tc>
          <w:tcPr>
            <w:tcW w:w="338"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w:t>
            </w:r>
          </w:p>
        </w:tc>
        <w:tc>
          <w:tcPr>
            <w:tcW w:w="488"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b/>
                <w:color w:val="auto"/>
                <w:sz w:val="20"/>
                <w:szCs w:val="20"/>
                <w:lang w:val="ru-RU"/>
              </w:rPr>
            </w:pPr>
            <w:r>
              <w:rPr>
                <w:b/>
                <w:color w:val="auto"/>
                <w:sz w:val="20"/>
                <w:szCs w:val="20"/>
                <w:lang w:val="ru-RU"/>
              </w:rPr>
              <w:t>33</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928"/>
        </w:trPr>
        <w:tc>
          <w:tcPr>
            <w:tcW w:w="1126" w:type="pct"/>
            <w:gridSpan w:val="3"/>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w:t>
            </w:r>
            <w:r w:rsidRPr="00E85746">
              <w:rPr>
                <w:sz w:val="20"/>
                <w:szCs w:val="20"/>
                <w:lang w:val="x-none" w:eastAsia="ru-RU" w:bidi="ar-SA"/>
              </w:rPr>
              <w:t xml:space="preserve"> </w:t>
            </w:r>
          </w:p>
        </w:tc>
        <w:tc>
          <w:tcPr>
            <w:tcW w:w="3171" w:type="pct"/>
            <w:gridSpan w:val="15"/>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rPr>
                <w:color w:val="auto"/>
                <w:sz w:val="20"/>
                <w:szCs w:val="20"/>
                <w:lang w:val="ru-RU"/>
              </w:rPr>
            </w:pPr>
            <w:proofErr w:type="spellStart"/>
            <w:r w:rsidRPr="00E85746">
              <w:rPr>
                <w:sz w:val="20"/>
                <w:szCs w:val="20"/>
                <w:lang w:val="x-none"/>
              </w:rPr>
              <w:t>внутрипредметный</w:t>
            </w:r>
            <w:proofErr w:type="spellEnd"/>
            <w:r w:rsidRPr="00E85746">
              <w:rPr>
                <w:sz w:val="20"/>
                <w:szCs w:val="20"/>
                <w:lang w:val="x-none"/>
              </w:rPr>
              <w:t xml:space="preserve"> модуль </w:t>
            </w:r>
            <w:r w:rsidRPr="00E85746">
              <w:rPr>
                <w:sz w:val="20"/>
                <w:szCs w:val="20"/>
                <w:lang w:val="ru-RU" w:eastAsia="ru-RU" w:bidi="ar-SA"/>
              </w:rPr>
              <w:t>«Изобразительное искусство и художественный труд»</w:t>
            </w:r>
          </w:p>
          <w:p w:rsidR="00D11545" w:rsidRPr="00E85746" w:rsidRDefault="00D11545" w:rsidP="00AB5ED7">
            <w:pPr>
              <w:pStyle w:val="Default"/>
              <w:jc w:val="center"/>
              <w:rPr>
                <w:color w:val="auto"/>
                <w:sz w:val="20"/>
                <w:szCs w:val="20"/>
                <w:lang w:val="ru-RU"/>
              </w:rPr>
            </w:pP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Pr>
                <w:b/>
                <w:color w:val="auto"/>
                <w:sz w:val="20"/>
                <w:szCs w:val="20"/>
                <w:lang w:val="ru-RU"/>
              </w:rPr>
              <w:t>8</w:t>
            </w:r>
          </w:p>
        </w:tc>
      </w:tr>
      <w:tr w:rsidR="00D11545" w:rsidRPr="00E85746" w:rsidTr="0058160D">
        <w:trPr>
          <w:trHeight w:val="677"/>
        </w:trPr>
        <w:tc>
          <w:tcPr>
            <w:tcW w:w="572" w:type="pct"/>
            <w:tcBorders>
              <w:top w:val="single" w:sz="4" w:space="0" w:color="000000"/>
              <w:left w:val="single" w:sz="4" w:space="0" w:color="000000"/>
              <w:bottom w:val="single" w:sz="4" w:space="0" w:color="auto"/>
              <w:right w:val="single" w:sz="4" w:space="0" w:color="000000"/>
            </w:tcBorders>
            <w:hideMark/>
          </w:tcPr>
          <w:p w:rsidR="00D11545" w:rsidRPr="00E85746" w:rsidRDefault="00D11545" w:rsidP="00AB5ED7">
            <w:pPr>
              <w:pStyle w:val="Default"/>
              <w:rPr>
                <w:color w:val="auto"/>
                <w:sz w:val="20"/>
                <w:szCs w:val="20"/>
              </w:rPr>
            </w:pPr>
            <w:proofErr w:type="spellStart"/>
            <w:r w:rsidRPr="00E85746">
              <w:rPr>
                <w:color w:val="auto"/>
                <w:sz w:val="20"/>
                <w:szCs w:val="20"/>
              </w:rPr>
              <w:t>Физическая</w:t>
            </w:r>
            <w:proofErr w:type="spellEnd"/>
            <w:r w:rsidRPr="00E85746">
              <w:rPr>
                <w:color w:val="auto"/>
                <w:sz w:val="20"/>
                <w:szCs w:val="20"/>
                <w:lang w:val="ru-RU"/>
              </w:rPr>
              <w:t xml:space="preserve"> </w:t>
            </w:r>
            <w:proofErr w:type="spellStart"/>
            <w:r w:rsidRPr="00E85746">
              <w:rPr>
                <w:color w:val="auto"/>
                <w:sz w:val="20"/>
                <w:szCs w:val="20"/>
              </w:rPr>
              <w:t>культура</w:t>
            </w:r>
            <w:proofErr w:type="spellEnd"/>
          </w:p>
        </w:tc>
        <w:tc>
          <w:tcPr>
            <w:tcW w:w="554" w:type="pct"/>
            <w:gridSpan w:val="2"/>
            <w:tcBorders>
              <w:top w:val="single" w:sz="4" w:space="0" w:color="000000"/>
              <w:left w:val="single" w:sz="4" w:space="0" w:color="000000"/>
              <w:bottom w:val="single" w:sz="4" w:space="0" w:color="auto"/>
              <w:right w:val="single" w:sz="4" w:space="0" w:color="000000"/>
            </w:tcBorders>
            <w:hideMark/>
          </w:tcPr>
          <w:p w:rsidR="00D11545" w:rsidRPr="00E85746" w:rsidRDefault="00D11545" w:rsidP="00AB5ED7">
            <w:pPr>
              <w:pStyle w:val="Default"/>
              <w:rPr>
                <w:color w:val="auto"/>
                <w:sz w:val="20"/>
                <w:szCs w:val="20"/>
              </w:rPr>
            </w:pPr>
            <w:proofErr w:type="spellStart"/>
            <w:r w:rsidRPr="00E85746">
              <w:rPr>
                <w:color w:val="auto"/>
                <w:sz w:val="20"/>
                <w:szCs w:val="20"/>
              </w:rPr>
              <w:t>Физическая</w:t>
            </w:r>
            <w:proofErr w:type="spellEnd"/>
            <w:r w:rsidRPr="00E85746">
              <w:rPr>
                <w:color w:val="auto"/>
                <w:sz w:val="20"/>
                <w:szCs w:val="20"/>
                <w:lang w:val="ru-RU"/>
              </w:rPr>
              <w:t xml:space="preserve"> </w:t>
            </w:r>
            <w:proofErr w:type="spellStart"/>
            <w:r w:rsidRPr="00E85746">
              <w:rPr>
                <w:color w:val="auto"/>
                <w:sz w:val="20"/>
                <w:szCs w:val="20"/>
              </w:rPr>
              <w:t>культура</w:t>
            </w:r>
            <w:proofErr w:type="spellEnd"/>
          </w:p>
        </w:tc>
        <w:tc>
          <w:tcPr>
            <w:tcW w:w="335" w:type="pct"/>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24</w:t>
            </w:r>
          </w:p>
        </w:tc>
        <w:tc>
          <w:tcPr>
            <w:tcW w:w="314"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w:t>
            </w:r>
          </w:p>
        </w:tc>
        <w:tc>
          <w:tcPr>
            <w:tcW w:w="348" w:type="pct"/>
            <w:gridSpan w:val="3"/>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24</w:t>
            </w:r>
          </w:p>
        </w:tc>
        <w:tc>
          <w:tcPr>
            <w:tcW w:w="335"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w:t>
            </w: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27</w:t>
            </w:r>
          </w:p>
        </w:tc>
        <w:tc>
          <w:tcPr>
            <w:tcW w:w="31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w:t>
            </w: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24</w:t>
            </w:r>
          </w:p>
        </w:tc>
        <w:tc>
          <w:tcPr>
            <w:tcW w:w="338"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3</w:t>
            </w:r>
          </w:p>
        </w:tc>
        <w:tc>
          <w:tcPr>
            <w:tcW w:w="488"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9</w:t>
            </w:r>
            <w:r>
              <w:rPr>
                <w:b/>
                <w:color w:val="auto"/>
                <w:sz w:val="20"/>
                <w:szCs w:val="20"/>
                <w:lang w:val="ru-RU"/>
              </w:rPr>
              <w:t>9</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tc>
      </w:tr>
      <w:tr w:rsidR="00D11545" w:rsidRPr="00E85746" w:rsidTr="0058160D">
        <w:trPr>
          <w:trHeight w:val="675"/>
        </w:trPr>
        <w:tc>
          <w:tcPr>
            <w:tcW w:w="1126" w:type="pct"/>
            <w:gridSpan w:val="3"/>
            <w:tcBorders>
              <w:top w:val="single" w:sz="4" w:space="0" w:color="auto"/>
              <w:left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в т. ч </w:t>
            </w:r>
            <w:proofErr w:type="spellStart"/>
            <w:r w:rsidRPr="00E85746">
              <w:rPr>
                <w:color w:val="auto"/>
                <w:sz w:val="20"/>
                <w:szCs w:val="20"/>
                <w:lang w:val="ru-RU"/>
              </w:rPr>
              <w:t>внутрипредметные</w:t>
            </w:r>
            <w:proofErr w:type="spellEnd"/>
            <w:r w:rsidRPr="00E85746">
              <w:rPr>
                <w:color w:val="auto"/>
                <w:sz w:val="20"/>
                <w:szCs w:val="20"/>
                <w:lang w:val="ru-RU"/>
              </w:rPr>
              <w:t xml:space="preserve"> образовательные модули (20%)</w:t>
            </w:r>
          </w:p>
        </w:tc>
        <w:tc>
          <w:tcPr>
            <w:tcW w:w="3171" w:type="pct"/>
            <w:gridSpan w:val="15"/>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rPr>
                <w:color w:val="auto"/>
                <w:sz w:val="20"/>
                <w:szCs w:val="20"/>
                <w:lang w:val="x-none"/>
              </w:rPr>
            </w:pPr>
            <w:proofErr w:type="spellStart"/>
            <w:r w:rsidRPr="00E85746">
              <w:rPr>
                <w:sz w:val="20"/>
                <w:szCs w:val="20"/>
                <w:lang w:val="x-none"/>
              </w:rPr>
              <w:t>внутрипредметный</w:t>
            </w:r>
            <w:proofErr w:type="spellEnd"/>
            <w:r w:rsidRPr="00E85746">
              <w:rPr>
                <w:sz w:val="20"/>
                <w:szCs w:val="20"/>
                <w:lang w:val="x-none"/>
              </w:rPr>
              <w:t xml:space="preserve"> модуль</w:t>
            </w:r>
            <w:r w:rsidRPr="00E85746">
              <w:rPr>
                <w:sz w:val="20"/>
                <w:szCs w:val="20"/>
                <w:lang w:val="ru-RU"/>
              </w:rPr>
              <w:t xml:space="preserve"> </w:t>
            </w:r>
            <w:r w:rsidRPr="00E85746">
              <w:rPr>
                <w:sz w:val="20"/>
                <w:szCs w:val="20"/>
                <w:lang w:val="x-none" w:eastAsia="ru-RU" w:bidi="ar-SA"/>
              </w:rPr>
              <w:t>«Кроссовая подготовка</w:t>
            </w:r>
            <w:r w:rsidRPr="00E85746">
              <w:rPr>
                <w:sz w:val="20"/>
                <w:szCs w:val="20"/>
                <w:lang w:val="ru-RU" w:eastAsia="ru-RU" w:bidi="ar-SA"/>
              </w:rPr>
              <w:t xml:space="preserve"> / плавание</w:t>
            </w:r>
            <w:r w:rsidRPr="00E85746">
              <w:rPr>
                <w:sz w:val="20"/>
                <w:szCs w:val="20"/>
                <w:lang w:val="x-none" w:eastAsia="ru-RU" w:bidi="ar-SA"/>
              </w:rPr>
              <w:t>»</w:t>
            </w:r>
          </w:p>
          <w:p w:rsidR="00D11545" w:rsidRPr="00E85746" w:rsidRDefault="00D11545" w:rsidP="00AB5ED7">
            <w:pPr>
              <w:pStyle w:val="Default"/>
              <w:jc w:val="center"/>
              <w:rPr>
                <w:color w:val="auto"/>
                <w:sz w:val="20"/>
                <w:szCs w:val="20"/>
                <w:lang w:val="ru-RU"/>
              </w:rPr>
            </w:pP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p>
          <w:p w:rsidR="00D11545" w:rsidRPr="00E85746" w:rsidRDefault="00D11545" w:rsidP="00AB5ED7">
            <w:pPr>
              <w:pStyle w:val="Default"/>
              <w:jc w:val="center"/>
              <w:rPr>
                <w:b/>
                <w:color w:val="auto"/>
                <w:sz w:val="20"/>
                <w:szCs w:val="20"/>
                <w:lang w:val="ru-RU"/>
              </w:rPr>
            </w:pPr>
            <w:r w:rsidRPr="00E85746">
              <w:rPr>
                <w:b/>
                <w:color w:val="auto"/>
                <w:sz w:val="20"/>
                <w:szCs w:val="20"/>
                <w:lang w:val="ru-RU"/>
              </w:rPr>
              <w:t>20</w:t>
            </w:r>
          </w:p>
        </w:tc>
      </w:tr>
      <w:tr w:rsidR="00D11545" w:rsidRPr="00E85746" w:rsidTr="0058160D">
        <w:trPr>
          <w:trHeight w:val="238"/>
        </w:trPr>
        <w:tc>
          <w:tcPr>
            <w:tcW w:w="1126" w:type="pct"/>
            <w:gridSpan w:val="3"/>
            <w:tcBorders>
              <w:top w:val="single" w:sz="4" w:space="0" w:color="000000"/>
              <w:left w:val="single" w:sz="4" w:space="0" w:color="000000"/>
              <w:bottom w:val="single" w:sz="4" w:space="0" w:color="000000"/>
              <w:right w:val="single" w:sz="4" w:space="0" w:color="000000"/>
            </w:tcBorders>
            <w:hideMark/>
          </w:tcPr>
          <w:p w:rsidR="00D11545" w:rsidRPr="00E85746" w:rsidRDefault="00D11545" w:rsidP="00AB5ED7">
            <w:pPr>
              <w:pStyle w:val="Default"/>
              <w:rPr>
                <w:color w:val="auto"/>
                <w:sz w:val="20"/>
                <w:szCs w:val="20"/>
                <w:lang w:val="ru-RU"/>
              </w:rPr>
            </w:pPr>
            <w:r w:rsidRPr="00E85746">
              <w:rPr>
                <w:color w:val="auto"/>
                <w:sz w:val="20"/>
                <w:szCs w:val="20"/>
                <w:lang w:val="ru-RU"/>
              </w:rPr>
              <w:t xml:space="preserve">Итого часов </w:t>
            </w:r>
          </w:p>
        </w:tc>
        <w:tc>
          <w:tcPr>
            <w:tcW w:w="335" w:type="pct"/>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138</w:t>
            </w:r>
          </w:p>
        </w:tc>
        <w:tc>
          <w:tcPr>
            <w:tcW w:w="314"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15</w:t>
            </w:r>
          </w:p>
        </w:tc>
        <w:tc>
          <w:tcPr>
            <w:tcW w:w="348" w:type="pct"/>
            <w:gridSpan w:val="3"/>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155</w:t>
            </w:r>
          </w:p>
        </w:tc>
        <w:tc>
          <w:tcPr>
            <w:tcW w:w="335"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21</w:t>
            </w:r>
          </w:p>
        </w:tc>
        <w:tc>
          <w:tcPr>
            <w:tcW w:w="351"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Pr>
                <w:color w:val="auto"/>
                <w:sz w:val="20"/>
                <w:szCs w:val="20"/>
                <w:lang w:val="ru-RU"/>
              </w:rPr>
              <w:t>180</w:t>
            </w:r>
          </w:p>
        </w:tc>
        <w:tc>
          <w:tcPr>
            <w:tcW w:w="312"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21</w:t>
            </w:r>
          </w:p>
        </w:tc>
        <w:tc>
          <w:tcPr>
            <w:tcW w:w="349" w:type="pct"/>
            <w:gridSpan w:val="2"/>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color w:val="auto"/>
                <w:sz w:val="20"/>
                <w:szCs w:val="20"/>
                <w:lang w:val="ru-RU"/>
              </w:rPr>
            </w:pPr>
            <w:r>
              <w:rPr>
                <w:color w:val="auto"/>
                <w:sz w:val="20"/>
                <w:szCs w:val="20"/>
                <w:lang w:val="ru-RU"/>
              </w:rPr>
              <w:t>159</w:t>
            </w:r>
          </w:p>
        </w:tc>
        <w:tc>
          <w:tcPr>
            <w:tcW w:w="338" w:type="pct"/>
            <w:gridSpan w:val="2"/>
            <w:tcBorders>
              <w:top w:val="single" w:sz="4" w:space="0" w:color="auto"/>
              <w:left w:val="single" w:sz="4" w:space="0" w:color="auto"/>
              <w:bottom w:val="single" w:sz="4" w:space="0" w:color="auto"/>
              <w:right w:val="single" w:sz="4" w:space="0" w:color="auto"/>
            </w:tcBorders>
            <w:hideMark/>
          </w:tcPr>
          <w:p w:rsidR="00D11545" w:rsidRPr="00E85746" w:rsidRDefault="00D11545" w:rsidP="00AB5ED7">
            <w:pPr>
              <w:pStyle w:val="Default"/>
              <w:jc w:val="center"/>
              <w:rPr>
                <w:color w:val="auto"/>
                <w:sz w:val="20"/>
                <w:szCs w:val="20"/>
                <w:lang w:val="ru-RU"/>
              </w:rPr>
            </w:pPr>
            <w:r w:rsidRPr="00E85746">
              <w:rPr>
                <w:color w:val="auto"/>
                <w:sz w:val="20"/>
                <w:szCs w:val="20"/>
                <w:lang w:val="ru-RU"/>
              </w:rPr>
              <w:t>21</w:t>
            </w:r>
          </w:p>
        </w:tc>
        <w:tc>
          <w:tcPr>
            <w:tcW w:w="488" w:type="pct"/>
            <w:tcBorders>
              <w:top w:val="single" w:sz="4" w:space="0" w:color="auto"/>
              <w:left w:val="single" w:sz="4" w:space="0" w:color="auto"/>
              <w:bottom w:val="single" w:sz="4" w:space="0" w:color="auto"/>
              <w:right w:val="single" w:sz="4" w:space="0" w:color="000000"/>
            </w:tcBorders>
            <w:hideMark/>
          </w:tcPr>
          <w:p w:rsidR="00D11545" w:rsidRPr="00E85746" w:rsidRDefault="00D11545" w:rsidP="00AB5ED7">
            <w:pPr>
              <w:pStyle w:val="Default"/>
              <w:jc w:val="center"/>
              <w:rPr>
                <w:b/>
                <w:color w:val="auto"/>
                <w:sz w:val="20"/>
                <w:szCs w:val="20"/>
                <w:lang w:val="ru-RU"/>
              </w:rPr>
            </w:pPr>
            <w:r w:rsidRPr="00E85746">
              <w:rPr>
                <w:b/>
                <w:color w:val="auto"/>
                <w:sz w:val="20"/>
                <w:szCs w:val="20"/>
                <w:lang w:val="ru-RU"/>
              </w:rPr>
              <w:t xml:space="preserve">632 </w:t>
            </w:r>
          </w:p>
        </w:tc>
        <w:tc>
          <w:tcPr>
            <w:tcW w:w="703" w:type="pct"/>
            <w:tcBorders>
              <w:top w:val="single" w:sz="4" w:space="0" w:color="auto"/>
              <w:left w:val="single" w:sz="4" w:space="0" w:color="auto"/>
              <w:bottom w:val="single" w:sz="4" w:space="0" w:color="auto"/>
              <w:right w:val="single" w:sz="4" w:space="0" w:color="000000"/>
            </w:tcBorders>
          </w:tcPr>
          <w:p w:rsidR="00D11545" w:rsidRPr="00E85746" w:rsidRDefault="00D11545" w:rsidP="00AB5ED7">
            <w:pPr>
              <w:pStyle w:val="Default"/>
              <w:jc w:val="center"/>
              <w:rPr>
                <w:b/>
                <w:color w:val="auto"/>
                <w:sz w:val="20"/>
                <w:szCs w:val="20"/>
                <w:lang w:val="ru-RU"/>
              </w:rPr>
            </w:pPr>
            <w:r>
              <w:rPr>
                <w:b/>
                <w:color w:val="auto"/>
                <w:sz w:val="20"/>
                <w:szCs w:val="20"/>
                <w:lang w:val="ru-RU"/>
              </w:rPr>
              <w:t>126</w:t>
            </w:r>
          </w:p>
        </w:tc>
      </w:tr>
    </w:tbl>
    <w:p w:rsidR="00D11545" w:rsidRDefault="00D11545" w:rsidP="00D11545">
      <w:pPr>
        <w:spacing w:after="0" w:line="240" w:lineRule="auto"/>
        <w:jc w:val="center"/>
        <w:rPr>
          <w:rFonts w:ascii="Times New Roman" w:hAnsi="Times New Roman"/>
          <w:b/>
          <w:color w:val="FF0000"/>
          <w:sz w:val="24"/>
          <w:szCs w:val="24"/>
        </w:rPr>
      </w:pPr>
    </w:p>
    <w:p w:rsidR="009A2E8E" w:rsidRDefault="009A2E8E" w:rsidP="00D11545">
      <w:pPr>
        <w:spacing w:after="0" w:line="240" w:lineRule="auto"/>
        <w:jc w:val="center"/>
        <w:rPr>
          <w:rFonts w:ascii="Times New Roman" w:hAnsi="Times New Roman"/>
          <w:b/>
          <w:color w:val="FF0000"/>
          <w:sz w:val="24"/>
          <w:szCs w:val="24"/>
        </w:rPr>
      </w:pPr>
    </w:p>
    <w:p w:rsidR="009A2E8E" w:rsidRDefault="009A2E8E" w:rsidP="00D11545">
      <w:pPr>
        <w:spacing w:after="0" w:line="240" w:lineRule="auto"/>
        <w:jc w:val="center"/>
        <w:rPr>
          <w:rFonts w:ascii="Times New Roman" w:hAnsi="Times New Roman"/>
          <w:b/>
          <w:color w:val="FF0000"/>
          <w:sz w:val="24"/>
          <w:szCs w:val="24"/>
        </w:rPr>
      </w:pPr>
    </w:p>
    <w:p w:rsidR="009A2E8E" w:rsidRDefault="009A2E8E" w:rsidP="00D11545">
      <w:pPr>
        <w:spacing w:after="0" w:line="240" w:lineRule="auto"/>
        <w:jc w:val="center"/>
        <w:rPr>
          <w:rFonts w:ascii="Times New Roman" w:hAnsi="Times New Roman"/>
          <w:b/>
          <w:color w:val="FF0000"/>
          <w:sz w:val="24"/>
          <w:szCs w:val="24"/>
        </w:rPr>
      </w:pPr>
    </w:p>
    <w:p w:rsidR="009A2E8E" w:rsidRDefault="009A2E8E" w:rsidP="00D11545">
      <w:pPr>
        <w:spacing w:after="0" w:line="240" w:lineRule="auto"/>
        <w:jc w:val="center"/>
        <w:rPr>
          <w:rFonts w:ascii="Times New Roman" w:hAnsi="Times New Roman"/>
          <w:b/>
          <w:color w:val="FF0000"/>
          <w:sz w:val="24"/>
          <w:szCs w:val="24"/>
        </w:rPr>
      </w:pPr>
    </w:p>
    <w:p w:rsidR="009A2E8E" w:rsidRDefault="009A2E8E" w:rsidP="00D11545">
      <w:pPr>
        <w:spacing w:after="0" w:line="240" w:lineRule="auto"/>
        <w:jc w:val="center"/>
        <w:rPr>
          <w:rFonts w:ascii="Times New Roman" w:hAnsi="Times New Roman"/>
          <w:b/>
          <w:color w:val="FF0000"/>
          <w:sz w:val="24"/>
          <w:szCs w:val="24"/>
        </w:rPr>
      </w:pPr>
    </w:p>
    <w:p w:rsidR="0058160D" w:rsidRDefault="0058160D" w:rsidP="0058160D">
      <w:pPr>
        <w:ind w:left="450"/>
        <w:jc w:val="center"/>
        <w:rPr>
          <w:rFonts w:ascii="Times New Roman" w:hAnsi="Times New Roman"/>
          <w:b/>
          <w:color w:val="333300"/>
        </w:rPr>
      </w:pPr>
    </w:p>
    <w:p w:rsidR="0058160D" w:rsidRPr="000D7B9E" w:rsidRDefault="0058160D" w:rsidP="0058160D">
      <w:pPr>
        <w:ind w:left="450"/>
        <w:jc w:val="center"/>
        <w:rPr>
          <w:rFonts w:ascii="Times New Roman" w:hAnsi="Times New Roman"/>
          <w:b/>
          <w:color w:val="333300"/>
        </w:rPr>
      </w:pPr>
      <w:r w:rsidRPr="000D7B9E">
        <w:rPr>
          <w:rFonts w:ascii="Times New Roman" w:hAnsi="Times New Roman"/>
          <w:b/>
          <w:color w:val="333300"/>
        </w:rPr>
        <w:lastRenderedPageBreak/>
        <w:t>Учебный план на 2020-2021 учебный год</w:t>
      </w:r>
    </w:p>
    <w:p w:rsidR="00D11545" w:rsidRDefault="00D11545" w:rsidP="00D11545">
      <w:pPr>
        <w:spacing w:after="0" w:line="240" w:lineRule="auto"/>
        <w:jc w:val="center"/>
        <w:rPr>
          <w:rFonts w:ascii="Times New Roman" w:hAnsi="Times New Roman"/>
          <w:b/>
          <w:color w:val="FF0000"/>
          <w:sz w:val="24"/>
          <w:szCs w:val="24"/>
        </w:rPr>
      </w:pPr>
      <w:r w:rsidRPr="000D7B9E">
        <w:rPr>
          <w:rFonts w:ascii="Times New Roman" w:hAnsi="Times New Roman"/>
          <w:b/>
          <w:color w:val="FF0000"/>
          <w:sz w:val="24"/>
          <w:szCs w:val="24"/>
        </w:rPr>
        <w:t>2  класс</w:t>
      </w:r>
    </w:p>
    <w:p w:rsidR="0058160D" w:rsidRPr="000D7B9E" w:rsidRDefault="0058160D" w:rsidP="00D11545">
      <w:pPr>
        <w:spacing w:after="0" w:line="240" w:lineRule="auto"/>
        <w:jc w:val="center"/>
        <w:rPr>
          <w:rFonts w:ascii="Times New Roman" w:hAnsi="Times New Roman"/>
          <w:b/>
          <w:color w:val="FF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1185"/>
        <w:gridCol w:w="170"/>
        <w:gridCol w:w="1195"/>
        <w:gridCol w:w="105"/>
        <w:gridCol w:w="164"/>
        <w:gridCol w:w="1445"/>
        <w:gridCol w:w="125"/>
        <w:gridCol w:w="1104"/>
        <w:gridCol w:w="78"/>
        <w:gridCol w:w="84"/>
        <w:gridCol w:w="1551"/>
        <w:gridCol w:w="817"/>
      </w:tblGrid>
      <w:tr w:rsidR="00D11545" w:rsidRPr="007357F9" w:rsidTr="00AB5ED7">
        <w:tc>
          <w:tcPr>
            <w:tcW w:w="809" w:type="pct"/>
            <w:tcBorders>
              <w:top w:val="double" w:sz="4" w:space="0" w:color="auto"/>
              <w:left w:val="double" w:sz="4" w:space="0" w:color="auto"/>
              <w:bottom w:val="double" w:sz="4" w:space="0" w:color="auto"/>
              <w:right w:val="double" w:sz="4" w:space="0" w:color="auto"/>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Образовательные области базисного учебного плана</w:t>
            </w:r>
          </w:p>
        </w:tc>
        <w:tc>
          <w:tcPr>
            <w:tcW w:w="708" w:type="pct"/>
            <w:gridSpan w:val="2"/>
            <w:tcBorders>
              <w:top w:val="double" w:sz="4" w:space="0" w:color="auto"/>
              <w:left w:val="double" w:sz="4" w:space="0" w:color="auto"/>
              <w:bottom w:val="nil"/>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Учебные предметы</w:t>
            </w:r>
          </w:p>
        </w:tc>
        <w:tc>
          <w:tcPr>
            <w:tcW w:w="624" w:type="pct"/>
            <w:tcBorders>
              <w:top w:val="double" w:sz="4" w:space="0" w:color="auto"/>
              <w:bottom w:val="nil"/>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Обязательная часть (час.)</w:t>
            </w:r>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в неделю</w:t>
            </w:r>
          </w:p>
        </w:tc>
        <w:tc>
          <w:tcPr>
            <w:tcW w:w="895" w:type="pct"/>
            <w:gridSpan w:val="3"/>
            <w:tcBorders>
              <w:top w:val="double" w:sz="4" w:space="0" w:color="auto"/>
              <w:bottom w:val="nil"/>
              <w:right w:val="double" w:sz="4" w:space="0" w:color="auto"/>
            </w:tcBorders>
          </w:tcPr>
          <w:p w:rsidR="00D11545" w:rsidRPr="007357F9" w:rsidRDefault="00D11545" w:rsidP="00AB5ED7">
            <w:pPr>
              <w:spacing w:after="0" w:line="240" w:lineRule="auto"/>
              <w:rPr>
                <w:rFonts w:ascii="Times New Roman" w:eastAsia="Calibri" w:hAnsi="Times New Roman"/>
                <w:sz w:val="20"/>
                <w:szCs w:val="20"/>
              </w:rPr>
            </w:pPr>
            <w:proofErr w:type="spellStart"/>
            <w:r>
              <w:rPr>
                <w:rFonts w:ascii="Times New Roman" w:eastAsia="Calibri" w:hAnsi="Times New Roman"/>
                <w:sz w:val="20"/>
                <w:szCs w:val="20"/>
              </w:rPr>
              <w:t>Часть</w:t>
            </w:r>
            <w:proofErr w:type="gramStart"/>
            <w:r>
              <w:rPr>
                <w:rFonts w:ascii="Times New Roman" w:eastAsia="Calibri" w:hAnsi="Times New Roman"/>
                <w:sz w:val="20"/>
                <w:szCs w:val="20"/>
              </w:rPr>
              <w:t>,ф</w:t>
            </w:r>
            <w:proofErr w:type="gramEnd"/>
            <w:r>
              <w:rPr>
                <w:rFonts w:ascii="Times New Roman" w:eastAsia="Calibri" w:hAnsi="Times New Roman"/>
                <w:sz w:val="20"/>
                <w:szCs w:val="20"/>
              </w:rPr>
              <w:t>ормируемая</w:t>
            </w:r>
            <w:proofErr w:type="spellEnd"/>
            <w:r>
              <w:rPr>
                <w:rFonts w:ascii="Times New Roman" w:eastAsia="Calibri" w:hAnsi="Times New Roman"/>
                <w:sz w:val="20"/>
                <w:szCs w:val="20"/>
              </w:rPr>
              <w:t xml:space="preserve"> </w:t>
            </w:r>
            <w:r w:rsidRPr="007357F9">
              <w:rPr>
                <w:rFonts w:ascii="Times New Roman" w:eastAsia="Calibri" w:hAnsi="Times New Roman"/>
                <w:sz w:val="20"/>
                <w:szCs w:val="20"/>
              </w:rPr>
              <w:t xml:space="preserve">участниками </w:t>
            </w:r>
            <w:proofErr w:type="spellStart"/>
            <w:r w:rsidRPr="007357F9">
              <w:rPr>
                <w:rFonts w:ascii="Times New Roman" w:eastAsia="Calibri" w:hAnsi="Times New Roman"/>
                <w:sz w:val="20"/>
                <w:szCs w:val="20"/>
              </w:rPr>
              <w:t>обр.процесса</w:t>
            </w:r>
            <w:proofErr w:type="spellEnd"/>
            <w:r w:rsidRPr="007357F9">
              <w:rPr>
                <w:rFonts w:ascii="Times New Roman" w:eastAsia="Calibri" w:hAnsi="Times New Roman"/>
                <w:sz w:val="20"/>
                <w:szCs w:val="20"/>
              </w:rPr>
              <w:t xml:space="preserve"> (час.)</w:t>
            </w:r>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в неделю</w:t>
            </w:r>
          </w:p>
        </w:tc>
        <w:tc>
          <w:tcPr>
            <w:tcW w:w="642" w:type="pct"/>
            <w:gridSpan w:val="2"/>
            <w:tcBorders>
              <w:top w:val="double" w:sz="4" w:space="0" w:color="auto"/>
              <w:bottom w:val="nil"/>
              <w:right w:val="double" w:sz="4" w:space="0" w:color="auto"/>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 xml:space="preserve">Всего </w:t>
            </w:r>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Обязательная часть</w:t>
            </w:r>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 xml:space="preserve"> (час.)</w:t>
            </w:r>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годовых</w:t>
            </w:r>
          </w:p>
        </w:tc>
        <w:tc>
          <w:tcPr>
            <w:tcW w:w="895" w:type="pct"/>
            <w:gridSpan w:val="3"/>
            <w:tcBorders>
              <w:top w:val="double" w:sz="4" w:space="0" w:color="auto"/>
              <w:bottom w:val="nil"/>
              <w:right w:val="double" w:sz="4" w:space="0" w:color="auto"/>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 xml:space="preserve">Всего </w:t>
            </w:r>
            <w:proofErr w:type="spellStart"/>
            <w:r w:rsidRPr="007357F9">
              <w:rPr>
                <w:rFonts w:ascii="Times New Roman" w:eastAsia="Calibri" w:hAnsi="Times New Roman"/>
                <w:sz w:val="20"/>
                <w:szCs w:val="20"/>
              </w:rPr>
              <w:t>Часть</w:t>
            </w:r>
            <w:proofErr w:type="gramStart"/>
            <w:r w:rsidRPr="007357F9">
              <w:rPr>
                <w:rFonts w:ascii="Times New Roman" w:eastAsia="Calibri" w:hAnsi="Times New Roman"/>
                <w:sz w:val="20"/>
                <w:szCs w:val="20"/>
              </w:rPr>
              <w:t>,ф</w:t>
            </w:r>
            <w:proofErr w:type="gramEnd"/>
            <w:r w:rsidRPr="007357F9">
              <w:rPr>
                <w:rFonts w:ascii="Times New Roman" w:eastAsia="Calibri" w:hAnsi="Times New Roman"/>
                <w:sz w:val="20"/>
                <w:szCs w:val="20"/>
              </w:rPr>
              <w:t>ормируемая</w:t>
            </w:r>
            <w:proofErr w:type="spellEnd"/>
            <w:r w:rsidRPr="007357F9">
              <w:rPr>
                <w:rFonts w:ascii="Times New Roman" w:eastAsia="Calibri" w:hAnsi="Times New Roman"/>
                <w:sz w:val="20"/>
                <w:szCs w:val="20"/>
              </w:rPr>
              <w:t xml:space="preserve"> участниками </w:t>
            </w:r>
            <w:proofErr w:type="spellStart"/>
            <w:r w:rsidRPr="007357F9">
              <w:rPr>
                <w:rFonts w:ascii="Times New Roman" w:eastAsia="Calibri" w:hAnsi="Times New Roman"/>
                <w:sz w:val="20"/>
                <w:szCs w:val="20"/>
              </w:rPr>
              <w:t>обр.процесса</w:t>
            </w:r>
            <w:proofErr w:type="spellEnd"/>
          </w:p>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(час.</w:t>
            </w:r>
            <w:proofErr w:type="gramStart"/>
            <w:r w:rsidRPr="007357F9">
              <w:rPr>
                <w:rFonts w:ascii="Times New Roman" w:eastAsia="Calibri" w:hAnsi="Times New Roman"/>
                <w:sz w:val="20"/>
                <w:szCs w:val="20"/>
              </w:rPr>
              <w:t>)г</w:t>
            </w:r>
            <w:proofErr w:type="gramEnd"/>
            <w:r w:rsidRPr="007357F9">
              <w:rPr>
                <w:rFonts w:ascii="Times New Roman" w:eastAsia="Calibri" w:hAnsi="Times New Roman"/>
                <w:sz w:val="20"/>
                <w:szCs w:val="20"/>
              </w:rPr>
              <w:t>одовых</w:t>
            </w:r>
          </w:p>
        </w:tc>
        <w:tc>
          <w:tcPr>
            <w:tcW w:w="427" w:type="pct"/>
            <w:tcBorders>
              <w:top w:val="double" w:sz="4" w:space="0" w:color="auto"/>
              <w:bottom w:val="nil"/>
              <w:right w:val="double" w:sz="4" w:space="0" w:color="auto"/>
            </w:tcBorders>
          </w:tcPr>
          <w:p w:rsidR="00D11545" w:rsidRPr="007357F9" w:rsidRDefault="00D11545" w:rsidP="00AB5ED7">
            <w:pPr>
              <w:spacing w:after="0" w:line="240" w:lineRule="auto"/>
              <w:rPr>
                <w:rFonts w:ascii="Times New Roman" w:eastAsia="Calibri" w:hAnsi="Times New Roman"/>
                <w:sz w:val="20"/>
                <w:szCs w:val="20"/>
              </w:rPr>
            </w:pPr>
            <w:r w:rsidRPr="007357F9">
              <w:rPr>
                <w:rFonts w:ascii="Times New Roman" w:eastAsia="Calibri" w:hAnsi="Times New Roman"/>
                <w:sz w:val="20"/>
                <w:szCs w:val="20"/>
              </w:rPr>
              <w:t>Всего часов годовых</w:t>
            </w:r>
          </w:p>
        </w:tc>
      </w:tr>
      <w:tr w:rsidR="00D11545" w:rsidRPr="007357F9" w:rsidTr="00AB5ED7">
        <w:trPr>
          <w:trHeight w:val="240"/>
        </w:trPr>
        <w:tc>
          <w:tcPr>
            <w:tcW w:w="809" w:type="pct"/>
            <w:vMerge w:val="restart"/>
            <w:tcBorders>
              <w:top w:val="nil"/>
              <w:left w:val="double" w:sz="4" w:space="0" w:color="auto"/>
            </w:tcBorders>
          </w:tcPr>
          <w:p w:rsidR="00D11545" w:rsidRPr="007357F9" w:rsidRDefault="00D11545" w:rsidP="00AB5ED7">
            <w:pPr>
              <w:keepNext/>
              <w:spacing w:after="0" w:line="240" w:lineRule="auto"/>
              <w:outlineLvl w:val="0"/>
              <w:rPr>
                <w:rFonts w:ascii="Times New Roman" w:hAnsi="Times New Roman"/>
              </w:rPr>
            </w:pPr>
            <w:r w:rsidRPr="007357F9">
              <w:rPr>
                <w:rFonts w:ascii="Times New Roman" w:hAnsi="Times New Roman"/>
              </w:rPr>
              <w:t xml:space="preserve">Русский язык и литературное чтение </w:t>
            </w:r>
          </w:p>
        </w:tc>
        <w:tc>
          <w:tcPr>
            <w:tcW w:w="708" w:type="pct"/>
            <w:gridSpan w:val="2"/>
            <w:tcBorders>
              <w:top w:val="double" w:sz="4" w:space="0" w:color="auto"/>
              <w:left w:val="doub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sidRPr="007357F9">
              <w:rPr>
                <w:rFonts w:ascii="Times New Roman" w:hAnsi="Times New Roman"/>
              </w:rPr>
              <w:t>Русский язык</w:t>
            </w:r>
          </w:p>
        </w:tc>
        <w:tc>
          <w:tcPr>
            <w:tcW w:w="624" w:type="pct"/>
            <w:tcBorders>
              <w:top w:val="double" w:sz="4" w:space="0" w:color="auto"/>
              <w:lef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3,5</w:t>
            </w:r>
          </w:p>
        </w:tc>
        <w:tc>
          <w:tcPr>
            <w:tcW w:w="895" w:type="pct"/>
            <w:gridSpan w:val="3"/>
            <w:tcBorders>
              <w:top w:val="doub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0,5</w:t>
            </w:r>
          </w:p>
        </w:tc>
        <w:tc>
          <w:tcPr>
            <w:tcW w:w="642" w:type="pct"/>
            <w:gridSpan w:val="2"/>
            <w:tcBorders>
              <w:top w:val="doub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119</w:t>
            </w:r>
          </w:p>
        </w:tc>
        <w:tc>
          <w:tcPr>
            <w:tcW w:w="895" w:type="pct"/>
            <w:gridSpan w:val="3"/>
            <w:tcBorders>
              <w:top w:val="double" w:sz="4" w:space="0" w:color="auto"/>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Pr>
                <w:rFonts w:ascii="Times New Roman" w:eastAsia="Calibri" w:hAnsi="Times New Roman"/>
              </w:rPr>
              <w:t>17</w:t>
            </w:r>
          </w:p>
        </w:tc>
        <w:tc>
          <w:tcPr>
            <w:tcW w:w="427" w:type="pct"/>
            <w:tcBorders>
              <w:top w:val="double" w:sz="4" w:space="0" w:color="auto"/>
              <w:right w:val="double" w:sz="4" w:space="0" w:color="auto"/>
            </w:tcBorders>
          </w:tcPr>
          <w:p w:rsidR="00D11545" w:rsidRPr="007357F9" w:rsidRDefault="00D11545" w:rsidP="00AB5ED7">
            <w:pPr>
              <w:spacing w:after="0" w:line="240" w:lineRule="auto"/>
              <w:jc w:val="center"/>
              <w:rPr>
                <w:rFonts w:ascii="Times New Roman" w:eastAsia="Calibri" w:hAnsi="Times New Roman"/>
                <w:b/>
              </w:rPr>
            </w:pPr>
            <w:r w:rsidRPr="007357F9">
              <w:rPr>
                <w:rFonts w:ascii="Times New Roman" w:eastAsia="Calibri" w:hAnsi="Times New Roman"/>
                <w:b/>
              </w:rPr>
              <w:t>136</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708" w:type="pct"/>
            <w:gridSpan w:val="2"/>
            <w:tcBorders>
              <w:left w:val="double" w:sz="4" w:space="0" w:color="auto"/>
              <w:bottom w:val="single" w:sz="4" w:space="0" w:color="auto"/>
            </w:tcBorders>
          </w:tcPr>
          <w:p w:rsidR="00D11545" w:rsidRPr="007357F9" w:rsidRDefault="00D11545" w:rsidP="00AB5ED7">
            <w:pPr>
              <w:tabs>
                <w:tab w:val="right" w:pos="2875"/>
              </w:tabs>
              <w:spacing w:after="0" w:line="240" w:lineRule="auto"/>
              <w:rPr>
                <w:rFonts w:ascii="Times New Roman" w:eastAsia="Calibri" w:hAnsi="Times New Roman"/>
              </w:rPr>
            </w:pPr>
            <w:r w:rsidRPr="007357F9">
              <w:rPr>
                <w:rFonts w:ascii="Times New Roman" w:eastAsia="Calibri" w:hAnsi="Times New Roman"/>
              </w:rPr>
              <w:t>Литературное чтение</w:t>
            </w:r>
            <w:r w:rsidRPr="007357F9">
              <w:rPr>
                <w:rFonts w:ascii="Times New Roman" w:eastAsia="Calibri" w:hAnsi="Times New Roman"/>
              </w:rPr>
              <w:tab/>
            </w:r>
          </w:p>
        </w:tc>
        <w:tc>
          <w:tcPr>
            <w:tcW w:w="624" w:type="pct"/>
            <w:tcBorders>
              <w:bottom w:val="sing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3 </w:t>
            </w:r>
          </w:p>
        </w:tc>
        <w:tc>
          <w:tcPr>
            <w:tcW w:w="895" w:type="pct"/>
            <w:gridSpan w:val="3"/>
            <w:tcBorders>
              <w:bottom w:val="sing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p>
        </w:tc>
        <w:tc>
          <w:tcPr>
            <w:tcW w:w="642" w:type="pct"/>
            <w:gridSpan w:val="2"/>
            <w:tcBorders>
              <w:bottom w:val="sing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102</w:t>
            </w:r>
          </w:p>
        </w:tc>
        <w:tc>
          <w:tcPr>
            <w:tcW w:w="895" w:type="pct"/>
            <w:gridSpan w:val="3"/>
            <w:tcBorders>
              <w:bottom w:val="sing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p>
        </w:tc>
        <w:tc>
          <w:tcPr>
            <w:tcW w:w="427"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b/>
              </w:rPr>
            </w:pPr>
            <w:r w:rsidRPr="007357F9">
              <w:rPr>
                <w:rFonts w:ascii="Times New Roman" w:eastAsia="Calibri" w:hAnsi="Times New Roman"/>
                <w:b/>
              </w:rPr>
              <w:t>102</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708" w:type="pct"/>
            <w:gridSpan w:val="2"/>
            <w:tcBorders>
              <w:left w:val="doub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sidRPr="007357F9">
              <w:rPr>
                <w:rFonts w:ascii="Times New Roman" w:hAnsi="Times New Roman"/>
              </w:rPr>
              <w:t>Родной язык</w:t>
            </w:r>
          </w:p>
        </w:tc>
        <w:tc>
          <w:tcPr>
            <w:tcW w:w="624" w:type="pct"/>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1</w:t>
            </w:r>
          </w:p>
        </w:tc>
        <w:tc>
          <w:tcPr>
            <w:tcW w:w="895" w:type="pct"/>
            <w:gridSpan w:val="3"/>
            <w:tcBorders>
              <w:left w:val="single" w:sz="4" w:space="0" w:color="auto"/>
              <w:right w:val="single" w:sz="4" w:space="0" w:color="auto"/>
            </w:tcBorders>
          </w:tcPr>
          <w:p w:rsidR="00D11545" w:rsidRPr="007357F9" w:rsidRDefault="00D11545" w:rsidP="00AB5ED7">
            <w:pPr>
              <w:spacing w:after="0" w:line="240" w:lineRule="auto"/>
              <w:rPr>
                <w:rFonts w:ascii="Times New Roman" w:eastAsia="Calibri" w:hAnsi="Times New Roman"/>
              </w:rPr>
            </w:pPr>
          </w:p>
        </w:tc>
        <w:tc>
          <w:tcPr>
            <w:tcW w:w="666" w:type="pct"/>
            <w:gridSpan w:val="3"/>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34</w:t>
            </w:r>
          </w:p>
        </w:tc>
        <w:tc>
          <w:tcPr>
            <w:tcW w:w="871" w:type="pct"/>
            <w:gridSpan w:val="2"/>
            <w:tcBorders>
              <w:left w:val="single" w:sz="4" w:space="0" w:color="auto"/>
              <w:right w:val="single" w:sz="4" w:space="0" w:color="auto"/>
            </w:tcBorders>
          </w:tcPr>
          <w:p w:rsidR="00D11545" w:rsidRPr="007357F9" w:rsidRDefault="00D11545" w:rsidP="00AB5ED7">
            <w:pPr>
              <w:spacing w:after="0" w:line="240" w:lineRule="auto"/>
              <w:rPr>
                <w:rFonts w:ascii="Times New Roman" w:eastAsia="Calibri" w:hAnsi="Times New Roman"/>
              </w:rPr>
            </w:pPr>
          </w:p>
        </w:tc>
        <w:tc>
          <w:tcPr>
            <w:tcW w:w="427" w:type="pct"/>
            <w:tcBorders>
              <w:left w:val="sing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rPr>
            </w:pPr>
            <w:r w:rsidRPr="007357F9">
              <w:rPr>
                <w:rFonts w:ascii="Times New Roman" w:hAnsi="Times New Roman"/>
                <w:b/>
              </w:rPr>
              <w:t>34</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keepNext/>
              <w:spacing w:after="0" w:line="240" w:lineRule="auto"/>
              <w:outlineLvl w:val="0"/>
              <w:rPr>
                <w:rFonts w:ascii="Times New Roman" w:hAnsi="Times New Roman"/>
              </w:rPr>
            </w:pPr>
          </w:p>
        </w:tc>
        <w:tc>
          <w:tcPr>
            <w:tcW w:w="708" w:type="pct"/>
            <w:gridSpan w:val="2"/>
            <w:tcBorders>
              <w:left w:val="doub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sidRPr="007357F9">
              <w:rPr>
                <w:rFonts w:ascii="Times New Roman" w:hAnsi="Times New Roman"/>
              </w:rPr>
              <w:t>Литературное чтение на родном языке</w:t>
            </w:r>
          </w:p>
        </w:tc>
        <w:tc>
          <w:tcPr>
            <w:tcW w:w="624" w:type="pct"/>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1</w:t>
            </w:r>
          </w:p>
        </w:tc>
        <w:tc>
          <w:tcPr>
            <w:tcW w:w="895" w:type="pct"/>
            <w:gridSpan w:val="3"/>
            <w:tcBorders>
              <w:left w:val="single" w:sz="4" w:space="0" w:color="auto"/>
              <w:right w:val="single" w:sz="4" w:space="0" w:color="auto"/>
            </w:tcBorders>
          </w:tcPr>
          <w:p w:rsidR="00D11545" w:rsidRPr="007357F9" w:rsidRDefault="00D11545" w:rsidP="00AB5ED7">
            <w:pPr>
              <w:spacing w:after="0" w:line="240" w:lineRule="auto"/>
              <w:rPr>
                <w:rFonts w:ascii="Times New Roman" w:eastAsia="Calibri" w:hAnsi="Times New Roman"/>
              </w:rPr>
            </w:pPr>
          </w:p>
        </w:tc>
        <w:tc>
          <w:tcPr>
            <w:tcW w:w="666" w:type="pct"/>
            <w:gridSpan w:val="3"/>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34</w:t>
            </w:r>
          </w:p>
        </w:tc>
        <w:tc>
          <w:tcPr>
            <w:tcW w:w="871" w:type="pct"/>
            <w:gridSpan w:val="2"/>
            <w:tcBorders>
              <w:left w:val="single" w:sz="4" w:space="0" w:color="auto"/>
              <w:right w:val="single" w:sz="4" w:space="0" w:color="auto"/>
            </w:tcBorders>
          </w:tcPr>
          <w:p w:rsidR="00D11545" w:rsidRPr="007357F9" w:rsidRDefault="00D11545" w:rsidP="00AB5ED7">
            <w:pPr>
              <w:pStyle w:val="1"/>
              <w:rPr>
                <w:rFonts w:ascii="Times New Roman" w:eastAsia="Calibri" w:hAnsi="Times New Roman"/>
                <w:b w:val="0"/>
                <w:sz w:val="22"/>
                <w:szCs w:val="22"/>
              </w:rPr>
            </w:pPr>
          </w:p>
        </w:tc>
        <w:tc>
          <w:tcPr>
            <w:tcW w:w="427" w:type="pct"/>
            <w:tcBorders>
              <w:left w:val="sing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rPr>
            </w:pPr>
            <w:r w:rsidRPr="007357F9">
              <w:rPr>
                <w:rFonts w:ascii="Times New Roman" w:hAnsi="Times New Roman"/>
                <w:b/>
              </w:rPr>
              <w:t>34</w:t>
            </w:r>
          </w:p>
        </w:tc>
      </w:tr>
      <w:tr w:rsidR="00D11545" w:rsidRPr="007357F9" w:rsidTr="00AB5ED7">
        <w:trPr>
          <w:trHeight w:val="240"/>
        </w:trPr>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hAnsi="Times New Roman"/>
              </w:rPr>
              <w:t>Иностранный язык</w:t>
            </w:r>
          </w:p>
        </w:tc>
        <w:tc>
          <w:tcPr>
            <w:tcW w:w="708" w:type="pct"/>
            <w:gridSpan w:val="2"/>
            <w:tcBorders>
              <w:left w:val="doub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sidRPr="007357F9">
              <w:rPr>
                <w:rFonts w:ascii="Times New Roman" w:hAnsi="Times New Roman"/>
              </w:rPr>
              <w:t>Английский язык</w:t>
            </w:r>
          </w:p>
        </w:tc>
        <w:tc>
          <w:tcPr>
            <w:tcW w:w="624" w:type="pct"/>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1</w:t>
            </w:r>
          </w:p>
        </w:tc>
        <w:tc>
          <w:tcPr>
            <w:tcW w:w="895" w:type="pct"/>
            <w:gridSpan w:val="3"/>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1</w:t>
            </w:r>
          </w:p>
        </w:tc>
        <w:tc>
          <w:tcPr>
            <w:tcW w:w="642" w:type="pct"/>
            <w:gridSpan w:val="2"/>
            <w:tcBorders>
              <w:left w:val="single" w:sz="4" w:space="0" w:color="auto"/>
              <w:right w:val="single" w:sz="4" w:space="0" w:color="auto"/>
            </w:tcBorders>
          </w:tcPr>
          <w:p w:rsidR="00D11545" w:rsidRPr="007357F9" w:rsidRDefault="00D11545" w:rsidP="00AB5ED7">
            <w:pPr>
              <w:keepNext/>
              <w:spacing w:after="0" w:line="240" w:lineRule="auto"/>
              <w:outlineLvl w:val="0"/>
              <w:rPr>
                <w:rFonts w:ascii="Times New Roman" w:hAnsi="Times New Roman"/>
              </w:rPr>
            </w:pPr>
            <w:r>
              <w:rPr>
                <w:rFonts w:ascii="Times New Roman" w:hAnsi="Times New Roman"/>
              </w:rPr>
              <w:t>34</w:t>
            </w:r>
          </w:p>
        </w:tc>
        <w:tc>
          <w:tcPr>
            <w:tcW w:w="895" w:type="pct"/>
            <w:gridSpan w:val="3"/>
            <w:tcBorders>
              <w:left w:val="sing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rPr>
            </w:pPr>
            <w:r>
              <w:rPr>
                <w:rFonts w:ascii="Times New Roman" w:hAnsi="Times New Roman"/>
              </w:rPr>
              <w:t>34</w:t>
            </w:r>
          </w:p>
        </w:tc>
        <w:tc>
          <w:tcPr>
            <w:tcW w:w="427" w:type="pct"/>
            <w:tcBorders>
              <w:left w:val="sing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rPr>
            </w:pPr>
            <w:r w:rsidRPr="007357F9">
              <w:rPr>
                <w:rFonts w:ascii="Times New Roman" w:hAnsi="Times New Roman"/>
                <w:b/>
              </w:rPr>
              <w:t>68</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right w:val="double" w:sz="4" w:space="0" w:color="auto"/>
            </w:tcBorders>
          </w:tcPr>
          <w:p w:rsidR="00D11545" w:rsidRPr="00A90F0D" w:rsidRDefault="00D11545" w:rsidP="00AB5ED7">
            <w:pPr>
              <w:keepNext/>
              <w:spacing w:after="0" w:line="240" w:lineRule="auto"/>
              <w:outlineLvl w:val="0"/>
              <w:rPr>
                <w:rFonts w:ascii="Times New Roman" w:hAnsi="Times New Roman"/>
                <w:b/>
              </w:rPr>
            </w:pPr>
            <w:proofErr w:type="spellStart"/>
            <w:r w:rsidRPr="00A90F0D">
              <w:rPr>
                <w:rFonts w:ascii="Times New Roman" w:hAnsi="Times New Roman"/>
                <w:b/>
                <w:lang w:val="x-none"/>
              </w:rPr>
              <w:t>внутрипредметный</w:t>
            </w:r>
            <w:proofErr w:type="spellEnd"/>
            <w:r w:rsidRPr="00A90F0D">
              <w:rPr>
                <w:rFonts w:ascii="Times New Roman" w:hAnsi="Times New Roman"/>
                <w:b/>
                <w:lang w:val="x-none"/>
              </w:rPr>
              <w:t xml:space="preserve"> модуль </w:t>
            </w:r>
            <w:r>
              <w:rPr>
                <w:rFonts w:ascii="Times New Roman" w:hAnsi="Times New Roman"/>
                <w:b/>
              </w:rPr>
              <w:t xml:space="preserve">по </w:t>
            </w:r>
            <w:r w:rsidRPr="004F1031">
              <w:rPr>
                <w:rFonts w:ascii="Times New Roman" w:hAnsi="Times New Roman"/>
                <w:b/>
              </w:rPr>
              <w:t>русскому языку «В стране орфографии</w:t>
            </w:r>
            <w:r>
              <w:rPr>
                <w:rFonts w:ascii="Times New Roman" w:hAnsi="Times New Roman"/>
                <w:b/>
              </w:rPr>
              <w:t>»</w:t>
            </w:r>
          </w:p>
          <w:p w:rsidR="00D11545" w:rsidRPr="00A90F0D" w:rsidRDefault="00D11545" w:rsidP="00AB5ED7">
            <w:pPr>
              <w:keepNext/>
              <w:spacing w:after="0" w:line="240" w:lineRule="auto"/>
              <w:outlineLvl w:val="0"/>
              <w:rPr>
                <w:rFonts w:ascii="Times New Roman" w:hAnsi="Times New Roman"/>
                <w:b/>
              </w:rPr>
            </w:pPr>
            <w:proofErr w:type="spellStart"/>
            <w:r w:rsidRPr="00A90F0D">
              <w:rPr>
                <w:rFonts w:ascii="Times New Roman" w:hAnsi="Times New Roman"/>
                <w:b/>
                <w:lang w:val="x-none"/>
              </w:rPr>
              <w:t>внутрипредметный</w:t>
            </w:r>
            <w:proofErr w:type="spellEnd"/>
            <w:r w:rsidRPr="00A90F0D">
              <w:rPr>
                <w:rFonts w:ascii="Times New Roman" w:hAnsi="Times New Roman"/>
                <w:b/>
                <w:lang w:val="x-none"/>
              </w:rPr>
              <w:t xml:space="preserve"> модуль </w:t>
            </w:r>
            <w:r w:rsidRPr="00A90F0D">
              <w:rPr>
                <w:rFonts w:ascii="Times New Roman" w:hAnsi="Times New Roman"/>
                <w:b/>
              </w:rPr>
              <w:t>«</w:t>
            </w:r>
            <w:r>
              <w:rPr>
                <w:rFonts w:ascii="Times New Roman" w:hAnsi="Times New Roman"/>
                <w:b/>
              </w:rPr>
              <w:t>Веселый алфавит</w:t>
            </w:r>
            <w:r w:rsidRPr="00A90F0D">
              <w:rPr>
                <w:rFonts w:ascii="Times New Roman" w:hAnsi="Times New Roman"/>
                <w:b/>
              </w:rPr>
              <w:t>»</w:t>
            </w:r>
          </w:p>
        </w:tc>
        <w:tc>
          <w:tcPr>
            <w:tcW w:w="427" w:type="pct"/>
            <w:tcBorders>
              <w:left w:val="doub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lang w:val="x-none"/>
              </w:rPr>
            </w:pPr>
          </w:p>
        </w:tc>
      </w:tr>
      <w:tr w:rsidR="00D11545" w:rsidRPr="007357F9" w:rsidTr="00AB5ED7">
        <w:trPr>
          <w:trHeight w:val="240"/>
        </w:trPr>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Математика и информатика</w:t>
            </w:r>
          </w:p>
        </w:tc>
        <w:tc>
          <w:tcPr>
            <w:tcW w:w="708" w:type="pct"/>
            <w:gridSpan w:val="2"/>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Математика </w:t>
            </w:r>
          </w:p>
        </w:tc>
        <w:tc>
          <w:tcPr>
            <w:tcW w:w="663" w:type="pct"/>
            <w:gridSpan w:val="2"/>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3,2</w:t>
            </w:r>
          </w:p>
        </w:tc>
        <w:tc>
          <w:tcPr>
            <w:tcW w:w="905" w:type="pct"/>
            <w:gridSpan w:val="3"/>
            <w:tcBorders>
              <w:right w:val="sing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0,8</w:t>
            </w:r>
          </w:p>
        </w:tc>
        <w:tc>
          <w:tcPr>
            <w:tcW w:w="644" w:type="pct"/>
            <w:gridSpan w:val="3"/>
            <w:tcBorders>
              <w:left w:val="single" w:sz="4" w:space="0" w:color="auto"/>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109</w:t>
            </w:r>
          </w:p>
        </w:tc>
        <w:tc>
          <w:tcPr>
            <w:tcW w:w="843"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sidRPr="007357F9">
              <w:rPr>
                <w:rFonts w:ascii="Times New Roman" w:eastAsia="Calibri" w:hAnsi="Times New Roman"/>
              </w:rPr>
              <w:t>27</w:t>
            </w:r>
          </w:p>
        </w:tc>
        <w:tc>
          <w:tcPr>
            <w:tcW w:w="427"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b/>
              </w:rPr>
            </w:pPr>
            <w:r w:rsidRPr="007357F9">
              <w:rPr>
                <w:rFonts w:ascii="Times New Roman" w:eastAsia="Calibri" w:hAnsi="Times New Roman"/>
                <w:b/>
              </w:rPr>
              <w:t>136</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right w:val="double" w:sz="4" w:space="0" w:color="auto"/>
            </w:tcBorders>
          </w:tcPr>
          <w:p w:rsidR="00D11545" w:rsidRPr="00A90F0D" w:rsidRDefault="00D11545" w:rsidP="00AB5ED7">
            <w:pPr>
              <w:keepNext/>
              <w:spacing w:after="0" w:line="240" w:lineRule="auto"/>
              <w:outlineLvl w:val="0"/>
              <w:rPr>
                <w:rFonts w:ascii="Times New Roman" w:hAnsi="Times New Roman"/>
                <w:b/>
              </w:rPr>
            </w:pPr>
            <w:proofErr w:type="spellStart"/>
            <w:r w:rsidRPr="00A90F0D">
              <w:rPr>
                <w:rFonts w:ascii="Times New Roman" w:hAnsi="Times New Roman"/>
                <w:b/>
                <w:lang w:val="x-none"/>
              </w:rPr>
              <w:t>внутрипредметный</w:t>
            </w:r>
            <w:proofErr w:type="spellEnd"/>
            <w:r w:rsidRPr="00A90F0D">
              <w:rPr>
                <w:rFonts w:ascii="Times New Roman" w:hAnsi="Times New Roman"/>
                <w:b/>
                <w:lang w:val="x-none"/>
              </w:rPr>
              <w:t xml:space="preserve"> модуль</w:t>
            </w:r>
            <w:r w:rsidRPr="00A90F0D">
              <w:rPr>
                <w:rFonts w:ascii="Times New Roman" w:hAnsi="Times New Roman"/>
                <w:b/>
              </w:rPr>
              <w:t xml:space="preserve"> «Математика в задачах» </w:t>
            </w:r>
          </w:p>
        </w:tc>
        <w:tc>
          <w:tcPr>
            <w:tcW w:w="427" w:type="pct"/>
            <w:tcBorders>
              <w:left w:val="doub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lang w:val="x-none"/>
              </w:rPr>
            </w:pPr>
          </w:p>
        </w:tc>
      </w:tr>
      <w:tr w:rsidR="00D11545" w:rsidRPr="007357F9" w:rsidTr="00AB5ED7">
        <w:trPr>
          <w:trHeight w:val="240"/>
        </w:trPr>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Обществознание и естествознание  </w:t>
            </w:r>
          </w:p>
        </w:tc>
        <w:tc>
          <w:tcPr>
            <w:tcW w:w="708" w:type="pct"/>
            <w:gridSpan w:val="2"/>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Окружающий мир</w:t>
            </w:r>
          </w:p>
        </w:tc>
        <w:tc>
          <w:tcPr>
            <w:tcW w:w="663" w:type="pct"/>
            <w:gridSpan w:val="2"/>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1</w:t>
            </w:r>
          </w:p>
        </w:tc>
        <w:tc>
          <w:tcPr>
            <w:tcW w:w="905"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1</w:t>
            </w:r>
          </w:p>
        </w:tc>
        <w:tc>
          <w:tcPr>
            <w:tcW w:w="644"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3</w:t>
            </w:r>
            <w:r w:rsidRPr="007357F9">
              <w:rPr>
                <w:rFonts w:ascii="Times New Roman" w:eastAsia="Calibri" w:hAnsi="Times New Roman"/>
              </w:rPr>
              <w:t>4</w:t>
            </w:r>
          </w:p>
        </w:tc>
        <w:tc>
          <w:tcPr>
            <w:tcW w:w="843"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Pr>
                <w:rFonts w:ascii="Times New Roman" w:eastAsia="Calibri" w:hAnsi="Times New Roman"/>
              </w:rPr>
              <w:t>3</w:t>
            </w:r>
            <w:r w:rsidRPr="007357F9">
              <w:rPr>
                <w:rFonts w:ascii="Times New Roman" w:eastAsia="Calibri" w:hAnsi="Times New Roman"/>
              </w:rPr>
              <w:t>4</w:t>
            </w:r>
          </w:p>
        </w:tc>
        <w:tc>
          <w:tcPr>
            <w:tcW w:w="427"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b/>
              </w:rPr>
            </w:pPr>
            <w:r w:rsidRPr="007357F9">
              <w:rPr>
                <w:rFonts w:ascii="Times New Roman" w:eastAsia="Calibri" w:hAnsi="Times New Roman"/>
                <w:b/>
              </w:rPr>
              <w:t>68</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right w:val="double" w:sz="4" w:space="0" w:color="auto"/>
            </w:tcBorders>
          </w:tcPr>
          <w:p w:rsidR="00D11545" w:rsidRPr="00A90F0D" w:rsidRDefault="00D11545" w:rsidP="00AB5ED7">
            <w:pPr>
              <w:keepNext/>
              <w:spacing w:after="0" w:line="240" w:lineRule="auto"/>
              <w:outlineLvl w:val="0"/>
              <w:rPr>
                <w:rFonts w:ascii="Times New Roman" w:hAnsi="Times New Roman"/>
                <w:b/>
              </w:rPr>
            </w:pPr>
            <w:proofErr w:type="spellStart"/>
            <w:r w:rsidRPr="00A90F0D">
              <w:rPr>
                <w:rFonts w:ascii="Times New Roman" w:hAnsi="Times New Roman"/>
                <w:b/>
                <w:lang w:val="x-none"/>
              </w:rPr>
              <w:t>внутрипредметный</w:t>
            </w:r>
            <w:proofErr w:type="spellEnd"/>
            <w:r w:rsidRPr="00A90F0D">
              <w:rPr>
                <w:rFonts w:ascii="Times New Roman" w:hAnsi="Times New Roman"/>
                <w:b/>
                <w:lang w:val="x-none"/>
              </w:rPr>
              <w:t xml:space="preserve"> модуль</w:t>
            </w:r>
            <w:r w:rsidRPr="00A90F0D">
              <w:rPr>
                <w:rFonts w:ascii="Times New Roman" w:hAnsi="Times New Roman"/>
                <w:b/>
              </w:rPr>
              <w:t xml:space="preserve"> </w:t>
            </w:r>
            <w:r w:rsidRPr="00A90F0D">
              <w:rPr>
                <w:rFonts w:ascii="Times New Roman" w:hAnsi="Times New Roman"/>
                <w:b/>
                <w:lang w:val="x-none"/>
              </w:rPr>
              <w:t>«</w:t>
            </w:r>
            <w:r w:rsidRPr="00A90F0D">
              <w:rPr>
                <w:rFonts w:ascii="Times New Roman" w:hAnsi="Times New Roman"/>
                <w:b/>
              </w:rPr>
              <w:t>ОБЖ</w:t>
            </w:r>
            <w:r w:rsidRPr="00A90F0D">
              <w:rPr>
                <w:rFonts w:ascii="Times New Roman" w:hAnsi="Times New Roman"/>
                <w:b/>
                <w:lang w:val="x-none"/>
              </w:rPr>
              <w:t xml:space="preserve">» </w:t>
            </w:r>
          </w:p>
        </w:tc>
        <w:tc>
          <w:tcPr>
            <w:tcW w:w="427" w:type="pct"/>
            <w:tcBorders>
              <w:left w:val="double" w:sz="4" w:space="0" w:color="auto"/>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lang w:val="x-none"/>
              </w:rPr>
            </w:pPr>
          </w:p>
        </w:tc>
      </w:tr>
      <w:tr w:rsidR="00D11545" w:rsidRPr="007357F9" w:rsidTr="00AB5ED7">
        <w:trPr>
          <w:trHeight w:val="240"/>
        </w:trPr>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Искусство </w:t>
            </w:r>
          </w:p>
        </w:tc>
        <w:tc>
          <w:tcPr>
            <w:tcW w:w="708" w:type="pct"/>
            <w:gridSpan w:val="2"/>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ИЗО</w:t>
            </w:r>
          </w:p>
        </w:tc>
        <w:tc>
          <w:tcPr>
            <w:tcW w:w="663" w:type="pct"/>
            <w:gridSpan w:val="2"/>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0,8</w:t>
            </w:r>
          </w:p>
        </w:tc>
        <w:tc>
          <w:tcPr>
            <w:tcW w:w="905"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0,2</w:t>
            </w:r>
          </w:p>
        </w:tc>
        <w:tc>
          <w:tcPr>
            <w:tcW w:w="644"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27</w:t>
            </w:r>
          </w:p>
        </w:tc>
        <w:tc>
          <w:tcPr>
            <w:tcW w:w="843"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sidRPr="007357F9">
              <w:rPr>
                <w:rFonts w:ascii="Times New Roman" w:eastAsia="Calibri" w:hAnsi="Times New Roman"/>
              </w:rPr>
              <w:t>7</w:t>
            </w:r>
          </w:p>
        </w:tc>
        <w:tc>
          <w:tcPr>
            <w:tcW w:w="427"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b/>
              </w:rPr>
            </w:pPr>
            <w:r w:rsidRPr="007357F9">
              <w:rPr>
                <w:rFonts w:ascii="Times New Roman" w:eastAsia="Calibri" w:hAnsi="Times New Roman"/>
                <w:b/>
              </w:rPr>
              <w:t>34</w:t>
            </w: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right w:val="double" w:sz="4" w:space="0" w:color="auto"/>
            </w:tcBorders>
          </w:tcPr>
          <w:p w:rsidR="00D11545" w:rsidRPr="00A90F0D" w:rsidRDefault="00D11545" w:rsidP="00AB5ED7">
            <w:pPr>
              <w:keepNext/>
              <w:spacing w:after="0" w:line="240" w:lineRule="auto"/>
              <w:outlineLvl w:val="0"/>
              <w:rPr>
                <w:rFonts w:ascii="Times New Roman" w:hAnsi="Times New Roman"/>
                <w:b/>
              </w:rPr>
            </w:pPr>
            <w:proofErr w:type="spellStart"/>
            <w:r w:rsidRPr="00A90F0D">
              <w:rPr>
                <w:rFonts w:ascii="Times New Roman" w:hAnsi="Times New Roman"/>
                <w:b/>
                <w:lang w:val="x-none"/>
              </w:rPr>
              <w:t>внутрипредметный</w:t>
            </w:r>
            <w:proofErr w:type="spellEnd"/>
            <w:r w:rsidRPr="00A90F0D">
              <w:rPr>
                <w:rFonts w:ascii="Times New Roman" w:hAnsi="Times New Roman"/>
                <w:b/>
                <w:lang w:val="x-none"/>
              </w:rPr>
              <w:t xml:space="preserve"> модуль</w:t>
            </w:r>
            <w:r w:rsidRPr="00A90F0D">
              <w:rPr>
                <w:rFonts w:ascii="Times New Roman" w:hAnsi="Times New Roman"/>
                <w:b/>
              </w:rPr>
              <w:t xml:space="preserve"> </w:t>
            </w:r>
            <w:r w:rsidRPr="00A90F0D">
              <w:rPr>
                <w:rFonts w:ascii="Times New Roman" w:hAnsi="Times New Roman"/>
                <w:b/>
                <w:lang w:val="x-none"/>
              </w:rPr>
              <w:t xml:space="preserve"> </w:t>
            </w:r>
            <w:r w:rsidRPr="00A90F0D">
              <w:rPr>
                <w:rFonts w:ascii="Times New Roman" w:hAnsi="Times New Roman"/>
                <w:b/>
              </w:rPr>
              <w:t>«</w:t>
            </w:r>
            <w:r w:rsidRPr="00A90F0D">
              <w:rPr>
                <w:rFonts w:ascii="Times New Roman" w:hAnsi="Times New Roman"/>
                <w:b/>
                <w:lang w:val="x-none"/>
              </w:rPr>
              <w:t xml:space="preserve"> </w:t>
            </w:r>
            <w:r w:rsidRPr="00A90F0D">
              <w:rPr>
                <w:rFonts w:ascii="Times New Roman" w:hAnsi="Times New Roman"/>
                <w:b/>
              </w:rPr>
              <w:t>Волшебный сундучок»</w:t>
            </w:r>
          </w:p>
        </w:tc>
        <w:tc>
          <w:tcPr>
            <w:tcW w:w="427" w:type="pct"/>
            <w:tcBorders>
              <w:right w:val="double" w:sz="4" w:space="0" w:color="auto"/>
            </w:tcBorders>
          </w:tcPr>
          <w:p w:rsidR="00D11545" w:rsidRPr="007357F9" w:rsidRDefault="00D11545" w:rsidP="00AB5ED7">
            <w:pPr>
              <w:keepNext/>
              <w:spacing w:after="0" w:line="240" w:lineRule="auto"/>
              <w:jc w:val="center"/>
              <w:outlineLvl w:val="0"/>
              <w:rPr>
                <w:rFonts w:ascii="Times New Roman" w:hAnsi="Times New Roman"/>
                <w:b/>
                <w:lang w:val="x-none"/>
              </w:rPr>
            </w:pPr>
          </w:p>
        </w:tc>
      </w:tr>
      <w:tr w:rsidR="00D11545" w:rsidRPr="007357F9" w:rsidTr="00AB5ED7">
        <w:trPr>
          <w:trHeight w:val="240"/>
        </w:trPr>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708" w:type="pct"/>
            <w:gridSpan w:val="2"/>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Музыка </w:t>
            </w:r>
          </w:p>
        </w:tc>
        <w:tc>
          <w:tcPr>
            <w:tcW w:w="663" w:type="pct"/>
            <w:gridSpan w:val="2"/>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0,8</w:t>
            </w:r>
          </w:p>
        </w:tc>
        <w:tc>
          <w:tcPr>
            <w:tcW w:w="905"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0,2</w:t>
            </w:r>
          </w:p>
        </w:tc>
        <w:tc>
          <w:tcPr>
            <w:tcW w:w="644"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Pr>
                <w:rFonts w:ascii="Times New Roman" w:eastAsia="Calibri" w:hAnsi="Times New Roman"/>
              </w:rPr>
              <w:t>27</w:t>
            </w:r>
          </w:p>
        </w:tc>
        <w:tc>
          <w:tcPr>
            <w:tcW w:w="843"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Pr>
                <w:rFonts w:ascii="Times New Roman" w:eastAsia="Calibri" w:hAnsi="Times New Roman"/>
              </w:rPr>
              <w:t>7</w:t>
            </w:r>
          </w:p>
        </w:tc>
        <w:tc>
          <w:tcPr>
            <w:tcW w:w="427" w:type="pct"/>
            <w:tcBorders>
              <w:right w:val="double" w:sz="4" w:space="0" w:color="auto"/>
            </w:tcBorders>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34</w:t>
            </w:r>
          </w:p>
        </w:tc>
      </w:tr>
      <w:tr w:rsidR="00D11545" w:rsidRPr="007357F9" w:rsidTr="00AB5ED7">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Технология</w:t>
            </w:r>
          </w:p>
        </w:tc>
        <w:tc>
          <w:tcPr>
            <w:tcW w:w="708" w:type="pct"/>
            <w:gridSpan w:val="2"/>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Технология </w:t>
            </w:r>
          </w:p>
        </w:tc>
        <w:tc>
          <w:tcPr>
            <w:tcW w:w="663" w:type="pct"/>
            <w:gridSpan w:val="2"/>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0,7</w:t>
            </w:r>
          </w:p>
        </w:tc>
        <w:tc>
          <w:tcPr>
            <w:tcW w:w="905"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0,3</w:t>
            </w:r>
          </w:p>
        </w:tc>
        <w:tc>
          <w:tcPr>
            <w:tcW w:w="644" w:type="pct"/>
            <w:gridSpan w:val="3"/>
            <w:tcBorders>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24</w:t>
            </w:r>
          </w:p>
        </w:tc>
        <w:tc>
          <w:tcPr>
            <w:tcW w:w="843" w:type="pct"/>
            <w:tcBorders>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sidRPr="007357F9">
              <w:rPr>
                <w:rFonts w:ascii="Times New Roman" w:eastAsia="Calibri" w:hAnsi="Times New Roman"/>
              </w:rPr>
              <w:t>10</w:t>
            </w:r>
          </w:p>
        </w:tc>
        <w:tc>
          <w:tcPr>
            <w:tcW w:w="427" w:type="pct"/>
            <w:tcBorders>
              <w:right w:val="double" w:sz="4" w:space="0" w:color="auto"/>
            </w:tcBorders>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34</w:t>
            </w:r>
          </w:p>
        </w:tc>
      </w:tr>
      <w:tr w:rsidR="00D11545" w:rsidRPr="007357F9" w:rsidTr="00AB5ED7">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right w:val="double" w:sz="4" w:space="0" w:color="auto"/>
            </w:tcBorders>
          </w:tcPr>
          <w:p w:rsidR="00D11545" w:rsidRDefault="00D11545" w:rsidP="00AB5ED7">
            <w:pPr>
              <w:keepNext/>
              <w:spacing w:after="0" w:line="240" w:lineRule="auto"/>
              <w:outlineLvl w:val="0"/>
              <w:rPr>
                <w:rFonts w:ascii="Times New Roman" w:hAnsi="Times New Roman"/>
              </w:rPr>
            </w:pPr>
            <w:proofErr w:type="spellStart"/>
            <w:r>
              <w:rPr>
                <w:rFonts w:ascii="Times New Roman" w:hAnsi="Times New Roman"/>
                <w:sz w:val="24"/>
                <w:szCs w:val="24"/>
                <w:lang w:val="x-none"/>
              </w:rPr>
              <w:t>внутрипредметны</w:t>
            </w:r>
            <w:r>
              <w:rPr>
                <w:rFonts w:ascii="Times New Roman" w:hAnsi="Times New Roman"/>
                <w:sz w:val="24"/>
                <w:szCs w:val="24"/>
              </w:rPr>
              <w:t>й</w:t>
            </w:r>
            <w:proofErr w:type="spellEnd"/>
            <w:r w:rsidRPr="00E954DA">
              <w:rPr>
                <w:rFonts w:ascii="Times New Roman" w:hAnsi="Times New Roman"/>
                <w:sz w:val="24"/>
                <w:szCs w:val="24"/>
                <w:lang w:val="x-none"/>
              </w:rPr>
              <w:t xml:space="preserve"> модул</w:t>
            </w:r>
            <w:r>
              <w:rPr>
                <w:rFonts w:ascii="Times New Roman" w:hAnsi="Times New Roman"/>
                <w:sz w:val="24"/>
                <w:szCs w:val="24"/>
              </w:rPr>
              <w:t>ь</w:t>
            </w:r>
            <w:r w:rsidRPr="00E954DA">
              <w:rPr>
                <w:rFonts w:ascii="Times New Roman" w:hAnsi="Times New Roman"/>
                <w:sz w:val="24"/>
                <w:szCs w:val="24"/>
              </w:rPr>
              <w:t xml:space="preserve"> </w:t>
            </w:r>
            <w:r w:rsidRPr="00E954DA">
              <w:rPr>
                <w:rFonts w:ascii="Times New Roman" w:hAnsi="Times New Roman"/>
                <w:sz w:val="24"/>
                <w:szCs w:val="24"/>
                <w:lang w:val="x-none"/>
              </w:rPr>
              <w:t xml:space="preserve"> </w:t>
            </w:r>
            <w:r>
              <w:rPr>
                <w:rFonts w:ascii="Times New Roman" w:hAnsi="Times New Roman"/>
                <w:sz w:val="24"/>
                <w:szCs w:val="24"/>
              </w:rPr>
              <w:t xml:space="preserve">по музыке  </w:t>
            </w:r>
            <w:r w:rsidRPr="00E954DA">
              <w:rPr>
                <w:rFonts w:ascii="Times New Roman" w:hAnsi="Times New Roman"/>
                <w:sz w:val="24"/>
                <w:szCs w:val="24"/>
              </w:rPr>
              <w:t>«</w:t>
            </w:r>
            <w:r>
              <w:rPr>
                <w:rFonts w:ascii="Times New Roman" w:hAnsi="Times New Roman"/>
                <w:sz w:val="24"/>
                <w:szCs w:val="24"/>
              </w:rPr>
              <w:t>Сказка в музыке</w:t>
            </w:r>
            <w:r w:rsidRPr="00E954DA">
              <w:rPr>
                <w:rFonts w:ascii="Times New Roman" w:hAnsi="Times New Roman"/>
                <w:sz w:val="24"/>
                <w:szCs w:val="24"/>
              </w:rPr>
              <w:t>»</w:t>
            </w:r>
          </w:p>
          <w:p w:rsidR="00D11545" w:rsidRPr="007357F9" w:rsidRDefault="00D11545" w:rsidP="00AB5ED7">
            <w:pPr>
              <w:keepNext/>
              <w:spacing w:after="0" w:line="240" w:lineRule="auto"/>
              <w:outlineLvl w:val="0"/>
              <w:rPr>
                <w:rFonts w:ascii="Times New Roman" w:hAnsi="Times New Roman"/>
              </w:rPr>
            </w:pPr>
            <w:proofErr w:type="spellStart"/>
            <w:r w:rsidRPr="007357F9">
              <w:rPr>
                <w:rFonts w:ascii="Times New Roman" w:hAnsi="Times New Roman"/>
                <w:lang w:val="x-none"/>
              </w:rPr>
              <w:t>внутрипредметный</w:t>
            </w:r>
            <w:proofErr w:type="spellEnd"/>
            <w:r w:rsidRPr="007357F9">
              <w:rPr>
                <w:rFonts w:ascii="Times New Roman" w:hAnsi="Times New Roman"/>
                <w:lang w:val="x-none"/>
              </w:rPr>
              <w:t xml:space="preserve"> модуль</w:t>
            </w:r>
            <w:r w:rsidRPr="007357F9">
              <w:rPr>
                <w:rFonts w:ascii="Times New Roman" w:hAnsi="Times New Roman"/>
              </w:rPr>
              <w:t xml:space="preserve"> </w:t>
            </w:r>
            <w:r>
              <w:rPr>
                <w:rFonts w:ascii="Times New Roman" w:hAnsi="Times New Roman"/>
              </w:rPr>
              <w:t xml:space="preserve">по ИЗО </w:t>
            </w:r>
            <w:r w:rsidRPr="007357F9">
              <w:rPr>
                <w:rFonts w:ascii="Times New Roman" w:hAnsi="Times New Roman"/>
              </w:rPr>
              <w:t>«</w:t>
            </w:r>
            <w:r w:rsidRPr="007357F9">
              <w:rPr>
                <w:rFonts w:ascii="Times New Roman" w:hAnsi="Times New Roman"/>
                <w:lang w:val="x-none"/>
              </w:rPr>
              <w:t xml:space="preserve"> </w:t>
            </w:r>
            <w:r w:rsidRPr="007357F9">
              <w:rPr>
                <w:rFonts w:ascii="Times New Roman" w:hAnsi="Times New Roman"/>
              </w:rPr>
              <w:t>Изобразительное искусство и художественный труд»</w:t>
            </w:r>
          </w:p>
        </w:tc>
        <w:tc>
          <w:tcPr>
            <w:tcW w:w="427" w:type="pct"/>
            <w:tcBorders>
              <w:left w:val="double" w:sz="4" w:space="0" w:color="auto"/>
              <w:right w:val="double" w:sz="4" w:space="0" w:color="auto"/>
            </w:tcBorders>
          </w:tcPr>
          <w:p w:rsidR="00D11545" w:rsidRPr="00A90F0D" w:rsidRDefault="00D11545" w:rsidP="00AB5ED7">
            <w:pPr>
              <w:keepNext/>
              <w:spacing w:after="0" w:line="240" w:lineRule="auto"/>
              <w:jc w:val="center"/>
              <w:outlineLvl w:val="0"/>
              <w:rPr>
                <w:rFonts w:ascii="Times New Roman" w:hAnsi="Times New Roman"/>
                <w:b/>
                <w:lang w:val="x-none"/>
              </w:rPr>
            </w:pPr>
          </w:p>
        </w:tc>
      </w:tr>
      <w:tr w:rsidR="00D11545" w:rsidRPr="007357F9" w:rsidTr="00AB5ED7">
        <w:tc>
          <w:tcPr>
            <w:tcW w:w="809" w:type="pct"/>
            <w:vMerge w:val="restart"/>
            <w:tcBorders>
              <w:lef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Физическая  культура </w:t>
            </w:r>
          </w:p>
        </w:tc>
        <w:tc>
          <w:tcPr>
            <w:tcW w:w="708" w:type="pct"/>
            <w:gridSpan w:val="2"/>
            <w:tcBorders>
              <w:left w:val="double" w:sz="4" w:space="0" w:color="auto"/>
              <w:bottom w:val="nil"/>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 xml:space="preserve">Физическая культура </w:t>
            </w:r>
          </w:p>
        </w:tc>
        <w:tc>
          <w:tcPr>
            <w:tcW w:w="663" w:type="pct"/>
            <w:gridSpan w:val="2"/>
            <w:tcBorders>
              <w:bottom w:val="nil"/>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2,4</w:t>
            </w:r>
          </w:p>
        </w:tc>
        <w:tc>
          <w:tcPr>
            <w:tcW w:w="905" w:type="pct"/>
            <w:gridSpan w:val="3"/>
            <w:tcBorders>
              <w:bottom w:val="nil"/>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0,6</w:t>
            </w:r>
          </w:p>
        </w:tc>
        <w:tc>
          <w:tcPr>
            <w:tcW w:w="644" w:type="pct"/>
            <w:gridSpan w:val="3"/>
            <w:tcBorders>
              <w:bottom w:val="nil"/>
              <w:right w:val="double" w:sz="4" w:space="0" w:color="auto"/>
            </w:tcBorders>
          </w:tcPr>
          <w:p w:rsidR="00D11545" w:rsidRPr="007357F9" w:rsidRDefault="00D11545" w:rsidP="00AB5ED7">
            <w:pPr>
              <w:spacing w:after="0" w:line="240" w:lineRule="auto"/>
              <w:rPr>
                <w:rFonts w:ascii="Times New Roman" w:eastAsia="Calibri" w:hAnsi="Times New Roman"/>
              </w:rPr>
            </w:pPr>
            <w:r w:rsidRPr="007357F9">
              <w:rPr>
                <w:rFonts w:ascii="Times New Roman" w:eastAsia="Calibri" w:hAnsi="Times New Roman"/>
              </w:rPr>
              <w:t>82</w:t>
            </w:r>
          </w:p>
        </w:tc>
        <w:tc>
          <w:tcPr>
            <w:tcW w:w="843" w:type="pct"/>
            <w:tcBorders>
              <w:bottom w:val="nil"/>
              <w:right w:val="double" w:sz="4" w:space="0" w:color="auto"/>
            </w:tcBorders>
          </w:tcPr>
          <w:p w:rsidR="00D11545" w:rsidRPr="007357F9" w:rsidRDefault="00D11545" w:rsidP="00AB5ED7">
            <w:pPr>
              <w:spacing w:after="0" w:line="240" w:lineRule="auto"/>
              <w:jc w:val="center"/>
              <w:rPr>
                <w:rFonts w:ascii="Times New Roman" w:eastAsia="Calibri" w:hAnsi="Times New Roman"/>
              </w:rPr>
            </w:pPr>
            <w:r w:rsidRPr="007357F9">
              <w:rPr>
                <w:rFonts w:ascii="Times New Roman" w:eastAsia="Calibri" w:hAnsi="Times New Roman"/>
              </w:rPr>
              <w:t>20</w:t>
            </w:r>
          </w:p>
        </w:tc>
        <w:tc>
          <w:tcPr>
            <w:tcW w:w="427" w:type="pct"/>
            <w:tcBorders>
              <w:bottom w:val="nil"/>
              <w:right w:val="double" w:sz="4" w:space="0" w:color="auto"/>
            </w:tcBorders>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102</w:t>
            </w:r>
          </w:p>
        </w:tc>
      </w:tr>
      <w:tr w:rsidR="00D11545" w:rsidRPr="007357F9" w:rsidTr="00AB5ED7">
        <w:tc>
          <w:tcPr>
            <w:tcW w:w="809" w:type="pct"/>
            <w:vMerge/>
            <w:tcBorders>
              <w:left w:val="double" w:sz="4" w:space="0" w:color="auto"/>
            </w:tcBorders>
          </w:tcPr>
          <w:p w:rsidR="00D11545" w:rsidRPr="007357F9" w:rsidRDefault="00D11545" w:rsidP="00AB5ED7">
            <w:pPr>
              <w:spacing w:after="0" w:line="240" w:lineRule="auto"/>
              <w:rPr>
                <w:rFonts w:ascii="Times New Roman" w:eastAsia="Calibri" w:hAnsi="Times New Roman"/>
              </w:rPr>
            </w:pPr>
          </w:p>
        </w:tc>
        <w:tc>
          <w:tcPr>
            <w:tcW w:w="3764" w:type="pct"/>
            <w:gridSpan w:val="11"/>
            <w:tcBorders>
              <w:left w:val="double" w:sz="4" w:space="0" w:color="auto"/>
              <w:bottom w:val="nil"/>
              <w:right w:val="double" w:sz="4" w:space="0" w:color="auto"/>
            </w:tcBorders>
          </w:tcPr>
          <w:p w:rsidR="00D11545" w:rsidRPr="007357F9" w:rsidRDefault="00D11545" w:rsidP="00AB5ED7">
            <w:pPr>
              <w:keepNext/>
              <w:spacing w:after="0" w:line="240" w:lineRule="auto"/>
              <w:outlineLvl w:val="0"/>
              <w:rPr>
                <w:rFonts w:ascii="Times New Roman" w:hAnsi="Times New Roman"/>
              </w:rPr>
            </w:pPr>
            <w:proofErr w:type="spellStart"/>
            <w:r w:rsidRPr="007357F9">
              <w:rPr>
                <w:rFonts w:ascii="Times New Roman" w:hAnsi="Times New Roman"/>
                <w:lang w:val="x-none"/>
              </w:rPr>
              <w:t>внутрипредметный</w:t>
            </w:r>
            <w:proofErr w:type="spellEnd"/>
            <w:r w:rsidRPr="007357F9">
              <w:rPr>
                <w:rFonts w:ascii="Times New Roman" w:hAnsi="Times New Roman"/>
                <w:lang w:val="x-none"/>
              </w:rPr>
              <w:t xml:space="preserve"> модуль «</w:t>
            </w:r>
            <w:r w:rsidRPr="007357F9">
              <w:rPr>
                <w:rFonts w:ascii="Times New Roman" w:hAnsi="Times New Roman"/>
                <w:b/>
                <w:lang w:val="x-none"/>
              </w:rPr>
              <w:t xml:space="preserve"> Кроссовая подготовка</w:t>
            </w:r>
            <w:r w:rsidRPr="007357F9">
              <w:rPr>
                <w:rFonts w:ascii="Times New Roman" w:hAnsi="Times New Roman"/>
                <w:b/>
              </w:rPr>
              <w:t xml:space="preserve"> / плавание</w:t>
            </w:r>
            <w:r w:rsidRPr="007357F9">
              <w:rPr>
                <w:rFonts w:ascii="Times New Roman" w:hAnsi="Times New Roman"/>
                <w:lang w:val="x-none"/>
              </w:rPr>
              <w:t>»</w:t>
            </w:r>
          </w:p>
        </w:tc>
        <w:tc>
          <w:tcPr>
            <w:tcW w:w="427" w:type="pct"/>
            <w:tcBorders>
              <w:left w:val="double" w:sz="4" w:space="0" w:color="auto"/>
              <w:bottom w:val="nil"/>
              <w:right w:val="double" w:sz="4" w:space="0" w:color="auto"/>
            </w:tcBorders>
          </w:tcPr>
          <w:p w:rsidR="00D11545" w:rsidRPr="00A90F0D" w:rsidRDefault="00D11545" w:rsidP="00AB5ED7">
            <w:pPr>
              <w:keepNext/>
              <w:spacing w:after="0" w:line="240" w:lineRule="auto"/>
              <w:outlineLvl w:val="0"/>
              <w:rPr>
                <w:rFonts w:ascii="Times New Roman" w:hAnsi="Times New Roman"/>
                <w:b/>
                <w:lang w:val="x-none"/>
              </w:rPr>
            </w:pPr>
          </w:p>
        </w:tc>
      </w:tr>
      <w:tr w:rsidR="00D11545" w:rsidRPr="007357F9" w:rsidTr="00AB5ED7">
        <w:trPr>
          <w:trHeight w:val="876"/>
        </w:trPr>
        <w:tc>
          <w:tcPr>
            <w:tcW w:w="809" w:type="pct"/>
            <w:tcBorders>
              <w:left w:val="double" w:sz="4" w:space="0" w:color="auto"/>
            </w:tcBorders>
          </w:tcPr>
          <w:p w:rsidR="00D11545" w:rsidRPr="007357F9" w:rsidRDefault="00D11545" w:rsidP="00AB5ED7">
            <w:pPr>
              <w:spacing w:after="0" w:line="240" w:lineRule="auto"/>
              <w:jc w:val="center"/>
              <w:rPr>
                <w:rFonts w:ascii="Times New Roman" w:eastAsia="Calibri" w:hAnsi="Times New Roman"/>
              </w:rPr>
            </w:pPr>
            <w:r w:rsidRPr="007357F9">
              <w:rPr>
                <w:rFonts w:ascii="Times New Roman" w:eastAsia="Calibri" w:hAnsi="Times New Roman"/>
              </w:rPr>
              <w:t>Предельно-допустимая учебная нагрузка</w:t>
            </w:r>
          </w:p>
        </w:tc>
        <w:tc>
          <w:tcPr>
            <w:tcW w:w="633" w:type="pct"/>
            <w:tcBorders>
              <w:left w:val="double" w:sz="4" w:space="0" w:color="auto"/>
              <w:right w:val="double" w:sz="4" w:space="0" w:color="auto"/>
            </w:tcBorders>
            <w:vAlign w:val="center"/>
          </w:tcPr>
          <w:p w:rsidR="00D11545" w:rsidRPr="007357F9" w:rsidRDefault="00D11545" w:rsidP="00AB5ED7">
            <w:pPr>
              <w:spacing w:after="0" w:line="240" w:lineRule="auto"/>
              <w:jc w:val="center"/>
              <w:rPr>
                <w:rFonts w:ascii="Times New Roman" w:eastAsia="Calibri" w:hAnsi="Times New Roman"/>
              </w:rPr>
            </w:pPr>
          </w:p>
        </w:tc>
        <w:tc>
          <w:tcPr>
            <w:tcW w:w="810" w:type="pct"/>
            <w:gridSpan w:val="4"/>
            <w:tcBorders>
              <w:left w:val="doub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18,4</w:t>
            </w:r>
          </w:p>
        </w:tc>
        <w:tc>
          <w:tcPr>
            <w:tcW w:w="834" w:type="pct"/>
            <w:gridSpan w:val="2"/>
            <w:tcBorders>
              <w:left w:val="doub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4,6</w:t>
            </w:r>
          </w:p>
        </w:tc>
        <w:tc>
          <w:tcPr>
            <w:tcW w:w="592" w:type="pct"/>
            <w:tcBorders>
              <w:left w:val="doub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626</w:t>
            </w:r>
          </w:p>
        </w:tc>
        <w:tc>
          <w:tcPr>
            <w:tcW w:w="895" w:type="pct"/>
            <w:gridSpan w:val="3"/>
            <w:tcBorders>
              <w:left w:val="doub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156</w:t>
            </w:r>
          </w:p>
        </w:tc>
        <w:tc>
          <w:tcPr>
            <w:tcW w:w="427" w:type="pct"/>
            <w:tcBorders>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sidRPr="00A90F0D">
              <w:rPr>
                <w:rFonts w:ascii="Times New Roman" w:eastAsia="Calibri" w:hAnsi="Times New Roman"/>
                <w:b/>
              </w:rPr>
              <w:t>782</w:t>
            </w:r>
          </w:p>
        </w:tc>
      </w:tr>
      <w:tr w:rsidR="00D11545" w:rsidRPr="007357F9" w:rsidTr="00AB5ED7">
        <w:trPr>
          <w:trHeight w:val="705"/>
        </w:trPr>
        <w:tc>
          <w:tcPr>
            <w:tcW w:w="809" w:type="pct"/>
            <w:tcBorders>
              <w:left w:val="double" w:sz="4" w:space="0" w:color="auto"/>
            </w:tcBorders>
          </w:tcPr>
          <w:p w:rsidR="00D11545" w:rsidRPr="007357F9" w:rsidRDefault="00D11545" w:rsidP="00AB5ED7">
            <w:pPr>
              <w:spacing w:after="0" w:line="240" w:lineRule="auto"/>
              <w:jc w:val="center"/>
              <w:rPr>
                <w:rFonts w:ascii="Times New Roman" w:eastAsia="Calibri" w:hAnsi="Times New Roman"/>
              </w:rPr>
            </w:pPr>
            <w:r>
              <w:rPr>
                <w:rFonts w:ascii="Times New Roman" w:eastAsia="Calibri" w:hAnsi="Times New Roman"/>
              </w:rPr>
              <w:t xml:space="preserve">Итого </w:t>
            </w:r>
          </w:p>
        </w:tc>
        <w:tc>
          <w:tcPr>
            <w:tcW w:w="633" w:type="pct"/>
            <w:tcBorders>
              <w:left w:val="double" w:sz="4" w:space="0" w:color="auto"/>
              <w:bottom w:val="single" w:sz="4" w:space="0" w:color="auto"/>
              <w:right w:val="double" w:sz="4" w:space="0" w:color="auto"/>
            </w:tcBorders>
            <w:vAlign w:val="center"/>
          </w:tcPr>
          <w:p w:rsidR="00D11545" w:rsidRPr="007357F9" w:rsidRDefault="00D11545" w:rsidP="00AB5ED7">
            <w:pPr>
              <w:spacing w:after="0" w:line="240" w:lineRule="auto"/>
              <w:jc w:val="center"/>
              <w:rPr>
                <w:rFonts w:ascii="Times New Roman" w:eastAsia="Calibri" w:hAnsi="Times New Roman"/>
              </w:rPr>
            </w:pPr>
          </w:p>
        </w:tc>
        <w:tc>
          <w:tcPr>
            <w:tcW w:w="1644" w:type="pct"/>
            <w:gridSpan w:val="6"/>
            <w:tcBorders>
              <w:left w:val="double" w:sz="4" w:space="0" w:color="auto"/>
              <w:bottom w:val="sing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Pr>
                <w:rFonts w:ascii="Times New Roman" w:eastAsia="Calibri" w:hAnsi="Times New Roman"/>
                <w:b/>
              </w:rPr>
              <w:t>23</w:t>
            </w:r>
          </w:p>
        </w:tc>
        <w:tc>
          <w:tcPr>
            <w:tcW w:w="592" w:type="pct"/>
            <w:tcBorders>
              <w:left w:val="double" w:sz="4" w:space="0" w:color="auto"/>
              <w:bottom w:val="sing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Pr>
                <w:rFonts w:ascii="Times New Roman" w:eastAsia="Calibri" w:hAnsi="Times New Roman"/>
                <w:b/>
              </w:rPr>
              <w:t>626</w:t>
            </w:r>
          </w:p>
        </w:tc>
        <w:tc>
          <w:tcPr>
            <w:tcW w:w="895" w:type="pct"/>
            <w:gridSpan w:val="3"/>
            <w:tcBorders>
              <w:left w:val="double" w:sz="4" w:space="0" w:color="auto"/>
              <w:bottom w:val="sing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Pr>
                <w:rFonts w:ascii="Times New Roman" w:eastAsia="Calibri" w:hAnsi="Times New Roman"/>
                <w:b/>
              </w:rPr>
              <w:t>156</w:t>
            </w:r>
          </w:p>
        </w:tc>
        <w:tc>
          <w:tcPr>
            <w:tcW w:w="427" w:type="pct"/>
            <w:tcBorders>
              <w:bottom w:val="single" w:sz="4" w:space="0" w:color="auto"/>
              <w:right w:val="double" w:sz="4" w:space="0" w:color="auto"/>
            </w:tcBorders>
            <w:vAlign w:val="center"/>
          </w:tcPr>
          <w:p w:rsidR="00D11545" w:rsidRPr="00A90F0D" w:rsidRDefault="00D11545" w:rsidP="00AB5ED7">
            <w:pPr>
              <w:spacing w:after="0" w:line="240" w:lineRule="auto"/>
              <w:jc w:val="center"/>
              <w:rPr>
                <w:rFonts w:ascii="Times New Roman" w:eastAsia="Calibri" w:hAnsi="Times New Roman"/>
                <w:b/>
              </w:rPr>
            </w:pPr>
            <w:r>
              <w:rPr>
                <w:rFonts w:ascii="Times New Roman" w:eastAsia="Calibri" w:hAnsi="Times New Roman"/>
                <w:b/>
              </w:rPr>
              <w:t>782</w:t>
            </w:r>
          </w:p>
        </w:tc>
      </w:tr>
    </w:tbl>
    <w:p w:rsidR="00D11545" w:rsidRPr="007357F9" w:rsidRDefault="00D11545" w:rsidP="00D11545">
      <w:pPr>
        <w:spacing w:after="0" w:line="240" w:lineRule="auto"/>
        <w:jc w:val="center"/>
        <w:rPr>
          <w:rFonts w:ascii="Times New Roman" w:hAnsi="Times New Roman"/>
          <w:b/>
        </w:rPr>
      </w:pPr>
    </w:p>
    <w:p w:rsidR="00D11545" w:rsidRDefault="00D11545"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58160D" w:rsidRDefault="0058160D" w:rsidP="00D11545">
      <w:pPr>
        <w:spacing w:after="0" w:line="240" w:lineRule="auto"/>
        <w:jc w:val="center"/>
        <w:rPr>
          <w:rFonts w:ascii="Times New Roman" w:hAnsi="Times New Roman"/>
          <w:b/>
          <w:sz w:val="24"/>
          <w:szCs w:val="24"/>
        </w:rPr>
      </w:pPr>
    </w:p>
    <w:p w:rsidR="00D11545" w:rsidRPr="000D7B9E" w:rsidRDefault="00D11545" w:rsidP="00D11545">
      <w:pPr>
        <w:ind w:left="450"/>
        <w:jc w:val="center"/>
        <w:rPr>
          <w:rFonts w:ascii="Times New Roman" w:hAnsi="Times New Roman"/>
          <w:b/>
          <w:color w:val="333300"/>
        </w:rPr>
      </w:pPr>
      <w:r w:rsidRPr="000D7B9E">
        <w:rPr>
          <w:rFonts w:ascii="Times New Roman" w:hAnsi="Times New Roman"/>
          <w:b/>
          <w:color w:val="333300"/>
        </w:rPr>
        <w:lastRenderedPageBreak/>
        <w:t>Учебный план на 2020-2021 учебный год</w:t>
      </w:r>
    </w:p>
    <w:p w:rsidR="00D11545" w:rsidRPr="00FA5621" w:rsidRDefault="00D11545" w:rsidP="00D11545">
      <w:pPr>
        <w:spacing w:after="0" w:line="240" w:lineRule="auto"/>
        <w:jc w:val="center"/>
        <w:rPr>
          <w:rFonts w:ascii="Times New Roman" w:hAnsi="Times New Roman"/>
          <w:b/>
          <w:color w:val="FF0000"/>
          <w:sz w:val="24"/>
          <w:szCs w:val="24"/>
        </w:rPr>
      </w:pPr>
      <w:r w:rsidRPr="00FA5621">
        <w:rPr>
          <w:rFonts w:ascii="Times New Roman" w:hAnsi="Times New Roman"/>
          <w:b/>
          <w:color w:val="FF0000"/>
          <w:sz w:val="24"/>
          <w:szCs w:val="24"/>
        </w:rPr>
        <w:t>3 класс</w:t>
      </w:r>
    </w:p>
    <w:p w:rsidR="00D11545" w:rsidRDefault="00D11545" w:rsidP="00D11545">
      <w:pPr>
        <w:spacing w:after="0" w:line="240" w:lineRule="auto"/>
        <w:jc w:val="center"/>
        <w:rPr>
          <w:rFonts w:ascii="Times New Roman" w:hAnsi="Times New Roman"/>
          <w:b/>
          <w:sz w:val="24"/>
          <w:szCs w:val="24"/>
        </w:rPr>
      </w:pPr>
    </w:p>
    <w:tbl>
      <w:tblPr>
        <w:tblW w:w="504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6"/>
        <w:gridCol w:w="1610"/>
        <w:gridCol w:w="1341"/>
        <w:gridCol w:w="406"/>
        <w:gridCol w:w="804"/>
        <w:gridCol w:w="104"/>
        <w:gridCol w:w="70"/>
        <w:gridCol w:w="431"/>
        <w:gridCol w:w="736"/>
        <w:gridCol w:w="672"/>
        <w:gridCol w:w="939"/>
        <w:gridCol w:w="1072"/>
      </w:tblGrid>
      <w:tr w:rsidR="00D11545" w:rsidRPr="007B696B" w:rsidTr="00AB5ED7">
        <w:tc>
          <w:tcPr>
            <w:tcW w:w="764" w:type="pct"/>
            <w:tcBorders>
              <w:top w:val="double" w:sz="4" w:space="0" w:color="auto"/>
              <w:left w:val="double" w:sz="4" w:space="0" w:color="auto"/>
              <w:bottom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Образовательные области базисного учебного плана</w:t>
            </w:r>
          </w:p>
        </w:tc>
        <w:tc>
          <w:tcPr>
            <w:tcW w:w="833" w:type="pct"/>
            <w:tcBorders>
              <w:top w:val="double" w:sz="4" w:space="0" w:color="auto"/>
              <w:left w:val="double" w:sz="4" w:space="0" w:color="auto"/>
              <w:bottom w:val="nil"/>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Учебные предметы</w:t>
            </w:r>
          </w:p>
        </w:tc>
        <w:tc>
          <w:tcPr>
            <w:tcW w:w="694" w:type="pct"/>
            <w:tcBorders>
              <w:top w:val="double" w:sz="4" w:space="0" w:color="auto"/>
              <w:bottom w:val="nil"/>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Обязательная часть (час.)</w:t>
            </w:r>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в неделю</w:t>
            </w:r>
          </w:p>
        </w:tc>
        <w:tc>
          <w:tcPr>
            <w:tcW w:w="626" w:type="pct"/>
            <w:gridSpan w:val="2"/>
            <w:tcBorders>
              <w:top w:val="double" w:sz="4" w:space="0" w:color="auto"/>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Часть, формируемая участниками </w:t>
            </w:r>
            <w:proofErr w:type="spellStart"/>
            <w:r w:rsidRPr="007B696B">
              <w:rPr>
                <w:rFonts w:ascii="Times New Roman" w:eastAsia="Calibri" w:hAnsi="Times New Roman"/>
              </w:rPr>
              <w:t>обр</w:t>
            </w:r>
            <w:proofErr w:type="gramStart"/>
            <w:r w:rsidRPr="007B696B">
              <w:rPr>
                <w:rFonts w:ascii="Times New Roman" w:eastAsia="Calibri" w:hAnsi="Times New Roman"/>
              </w:rPr>
              <w:t>.п</w:t>
            </w:r>
            <w:proofErr w:type="gramEnd"/>
            <w:r w:rsidRPr="007B696B">
              <w:rPr>
                <w:rFonts w:ascii="Times New Roman" w:eastAsia="Calibri" w:hAnsi="Times New Roman"/>
              </w:rPr>
              <w:t>роцесса</w:t>
            </w:r>
            <w:proofErr w:type="spellEnd"/>
            <w:r w:rsidRPr="007B696B">
              <w:rPr>
                <w:rFonts w:ascii="Times New Roman" w:eastAsia="Calibri" w:hAnsi="Times New Roman"/>
              </w:rPr>
              <w:t xml:space="preserve"> (час.)</w:t>
            </w:r>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в неделю</w:t>
            </w:r>
          </w:p>
        </w:tc>
        <w:tc>
          <w:tcPr>
            <w:tcW w:w="694" w:type="pct"/>
            <w:gridSpan w:val="4"/>
            <w:tcBorders>
              <w:top w:val="double" w:sz="4" w:space="0" w:color="auto"/>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Всего </w:t>
            </w:r>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Обязательная часть</w:t>
            </w:r>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 (час.)</w:t>
            </w:r>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годовых</w:t>
            </w:r>
          </w:p>
        </w:tc>
        <w:tc>
          <w:tcPr>
            <w:tcW w:w="833" w:type="pct"/>
            <w:gridSpan w:val="2"/>
            <w:tcBorders>
              <w:top w:val="double" w:sz="4" w:space="0" w:color="auto"/>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Всего Часть, формируемая участниками </w:t>
            </w:r>
            <w:proofErr w:type="spellStart"/>
            <w:r w:rsidRPr="007B696B">
              <w:rPr>
                <w:rFonts w:ascii="Times New Roman" w:eastAsia="Calibri" w:hAnsi="Times New Roman"/>
              </w:rPr>
              <w:t>обр</w:t>
            </w:r>
            <w:proofErr w:type="gramStart"/>
            <w:r w:rsidRPr="007B696B">
              <w:rPr>
                <w:rFonts w:ascii="Times New Roman" w:eastAsia="Calibri" w:hAnsi="Times New Roman"/>
              </w:rPr>
              <w:t>.п</w:t>
            </w:r>
            <w:proofErr w:type="gramEnd"/>
            <w:r w:rsidRPr="007B696B">
              <w:rPr>
                <w:rFonts w:ascii="Times New Roman" w:eastAsia="Calibri" w:hAnsi="Times New Roman"/>
              </w:rPr>
              <w:t>роцесса</w:t>
            </w:r>
            <w:proofErr w:type="spellEnd"/>
          </w:p>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(час.</w:t>
            </w:r>
            <w:proofErr w:type="gramStart"/>
            <w:r w:rsidRPr="007B696B">
              <w:rPr>
                <w:rFonts w:ascii="Times New Roman" w:eastAsia="Calibri" w:hAnsi="Times New Roman"/>
              </w:rPr>
              <w:t>)г</w:t>
            </w:r>
            <w:proofErr w:type="gramEnd"/>
            <w:r w:rsidRPr="007B696B">
              <w:rPr>
                <w:rFonts w:ascii="Times New Roman" w:eastAsia="Calibri" w:hAnsi="Times New Roman"/>
              </w:rPr>
              <w:t>одовых</w:t>
            </w:r>
          </w:p>
        </w:tc>
        <w:tc>
          <w:tcPr>
            <w:tcW w:w="555" w:type="pct"/>
            <w:tcBorders>
              <w:top w:val="double" w:sz="4" w:space="0" w:color="auto"/>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Всего часов годовых</w:t>
            </w:r>
          </w:p>
        </w:tc>
      </w:tr>
      <w:tr w:rsidR="00D11545" w:rsidRPr="007B696B" w:rsidTr="00AB5ED7">
        <w:trPr>
          <w:trHeight w:val="240"/>
        </w:trPr>
        <w:tc>
          <w:tcPr>
            <w:tcW w:w="764" w:type="pct"/>
            <w:vMerge w:val="restart"/>
            <w:tcBorders>
              <w:top w:val="nil"/>
              <w:left w:val="doub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 xml:space="preserve">Русский язык и литературное чтение </w:t>
            </w:r>
          </w:p>
        </w:tc>
        <w:tc>
          <w:tcPr>
            <w:tcW w:w="833" w:type="pct"/>
            <w:tcBorders>
              <w:top w:val="double" w:sz="4" w:space="0" w:color="auto"/>
              <w:left w:val="double" w:sz="4" w:space="0" w:color="auto"/>
              <w:righ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Русский язык</w:t>
            </w:r>
          </w:p>
        </w:tc>
        <w:tc>
          <w:tcPr>
            <w:tcW w:w="694" w:type="pct"/>
            <w:tcBorders>
              <w:top w:val="double" w:sz="4" w:space="0" w:color="auto"/>
              <w:lef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3,5</w:t>
            </w:r>
          </w:p>
        </w:tc>
        <w:tc>
          <w:tcPr>
            <w:tcW w:w="626" w:type="pct"/>
            <w:gridSpan w:val="2"/>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0,5</w:t>
            </w:r>
          </w:p>
        </w:tc>
        <w:tc>
          <w:tcPr>
            <w:tcW w:w="694" w:type="pct"/>
            <w:gridSpan w:val="4"/>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119</w:t>
            </w:r>
          </w:p>
        </w:tc>
        <w:tc>
          <w:tcPr>
            <w:tcW w:w="833" w:type="pct"/>
            <w:gridSpan w:val="2"/>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17</w:t>
            </w:r>
          </w:p>
        </w:tc>
        <w:tc>
          <w:tcPr>
            <w:tcW w:w="555" w:type="pct"/>
            <w:tcBorders>
              <w:top w:val="double" w:sz="4" w:space="0" w:color="auto"/>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136</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833" w:type="pct"/>
            <w:tcBorders>
              <w:top w:val="double" w:sz="4" w:space="0" w:color="auto"/>
              <w:left w:val="double" w:sz="4" w:space="0" w:color="auto"/>
              <w:right w:val="single" w:sz="4" w:space="0" w:color="auto"/>
            </w:tcBorders>
          </w:tcPr>
          <w:p w:rsidR="00D11545" w:rsidRPr="007B696B" w:rsidRDefault="00D11545" w:rsidP="00AB5ED7">
            <w:pPr>
              <w:tabs>
                <w:tab w:val="right" w:pos="2875"/>
              </w:tabs>
              <w:spacing w:after="0" w:line="240" w:lineRule="auto"/>
              <w:rPr>
                <w:rFonts w:ascii="Times New Roman" w:eastAsia="Calibri" w:hAnsi="Times New Roman"/>
              </w:rPr>
            </w:pPr>
            <w:r w:rsidRPr="007B696B">
              <w:rPr>
                <w:rFonts w:ascii="Times New Roman" w:eastAsia="Calibri" w:hAnsi="Times New Roman"/>
              </w:rPr>
              <w:t>Литературное чтение</w:t>
            </w:r>
            <w:r w:rsidRPr="007B696B">
              <w:rPr>
                <w:rFonts w:ascii="Times New Roman" w:eastAsia="Calibri" w:hAnsi="Times New Roman"/>
              </w:rPr>
              <w:tab/>
            </w:r>
          </w:p>
        </w:tc>
        <w:tc>
          <w:tcPr>
            <w:tcW w:w="694" w:type="pct"/>
            <w:tcBorders>
              <w:top w:val="double" w:sz="4" w:space="0" w:color="auto"/>
              <w:left w:val="sing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w:t>
            </w:r>
          </w:p>
        </w:tc>
        <w:tc>
          <w:tcPr>
            <w:tcW w:w="626" w:type="pct"/>
            <w:gridSpan w:val="2"/>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694" w:type="pct"/>
            <w:gridSpan w:val="4"/>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102</w:t>
            </w:r>
          </w:p>
        </w:tc>
        <w:tc>
          <w:tcPr>
            <w:tcW w:w="833" w:type="pct"/>
            <w:gridSpan w:val="2"/>
            <w:tcBorders>
              <w:top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555" w:type="pct"/>
            <w:tcBorders>
              <w:top w:val="double" w:sz="4" w:space="0" w:color="auto"/>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102</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833" w:type="pct"/>
            <w:tcBorders>
              <w:left w:val="doub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Родной язык</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w:t>
            </w:r>
          </w:p>
        </w:tc>
        <w:tc>
          <w:tcPr>
            <w:tcW w:w="626"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694"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34</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34</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833" w:type="pct"/>
            <w:tcBorders>
              <w:left w:val="double" w:sz="4" w:space="0" w:color="auto"/>
            </w:tcBorders>
          </w:tcPr>
          <w:p w:rsidR="00D11545" w:rsidRPr="007B696B" w:rsidRDefault="00D11545" w:rsidP="00AB5ED7">
            <w:pPr>
              <w:tabs>
                <w:tab w:val="right" w:pos="2875"/>
              </w:tabs>
              <w:spacing w:after="0" w:line="240" w:lineRule="auto"/>
              <w:rPr>
                <w:rFonts w:ascii="Times New Roman" w:eastAsia="Calibri" w:hAnsi="Times New Roman"/>
              </w:rPr>
            </w:pPr>
            <w:r w:rsidRPr="007B696B">
              <w:rPr>
                <w:rFonts w:ascii="Times New Roman" w:hAnsi="Times New Roman"/>
              </w:rPr>
              <w:t>Литературное чтение на родном языке</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w:t>
            </w:r>
          </w:p>
        </w:tc>
        <w:tc>
          <w:tcPr>
            <w:tcW w:w="626"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694"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34</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34</w:t>
            </w:r>
          </w:p>
        </w:tc>
      </w:tr>
      <w:tr w:rsidR="00D11545" w:rsidRPr="007B696B" w:rsidTr="00AB5ED7">
        <w:trPr>
          <w:trHeight w:val="240"/>
        </w:trPr>
        <w:tc>
          <w:tcPr>
            <w:tcW w:w="764"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hAnsi="Times New Roman"/>
              </w:rPr>
              <w:t>Иностранный язык</w:t>
            </w:r>
          </w:p>
        </w:tc>
        <w:tc>
          <w:tcPr>
            <w:tcW w:w="833" w:type="pct"/>
            <w:tcBorders>
              <w:left w:val="double" w:sz="4" w:space="0" w:color="auto"/>
              <w:righ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Английский язык</w:t>
            </w:r>
          </w:p>
        </w:tc>
        <w:tc>
          <w:tcPr>
            <w:tcW w:w="694" w:type="pct"/>
            <w:tcBorders>
              <w:left w:val="single" w:sz="4" w:space="0" w:color="auto"/>
              <w:righ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1</w:t>
            </w:r>
          </w:p>
        </w:tc>
        <w:tc>
          <w:tcPr>
            <w:tcW w:w="626" w:type="pct"/>
            <w:gridSpan w:val="2"/>
            <w:tcBorders>
              <w:left w:val="single" w:sz="4" w:space="0" w:color="auto"/>
              <w:righ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1</w:t>
            </w:r>
          </w:p>
        </w:tc>
        <w:tc>
          <w:tcPr>
            <w:tcW w:w="694" w:type="pct"/>
            <w:gridSpan w:val="4"/>
            <w:tcBorders>
              <w:left w:val="single" w:sz="4" w:space="0" w:color="auto"/>
              <w:right w:val="sing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34</w:t>
            </w:r>
          </w:p>
        </w:tc>
        <w:tc>
          <w:tcPr>
            <w:tcW w:w="833" w:type="pct"/>
            <w:gridSpan w:val="2"/>
            <w:tcBorders>
              <w:left w:val="sing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34</w:t>
            </w:r>
          </w:p>
        </w:tc>
        <w:tc>
          <w:tcPr>
            <w:tcW w:w="555" w:type="pct"/>
            <w:tcBorders>
              <w:left w:val="sing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rPr>
            </w:pPr>
            <w:r w:rsidRPr="007B696B">
              <w:rPr>
                <w:rFonts w:ascii="Times New Roman" w:hAnsi="Times New Roman"/>
                <w:b/>
              </w:rPr>
              <w:t>68</w:t>
            </w:r>
          </w:p>
        </w:tc>
      </w:tr>
      <w:tr w:rsidR="00D11545" w:rsidRPr="007B696B" w:rsidTr="00AB5ED7">
        <w:trPr>
          <w:trHeight w:val="240"/>
        </w:trPr>
        <w:tc>
          <w:tcPr>
            <w:tcW w:w="764"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b/>
              </w:rPr>
            </w:pPr>
            <w:proofErr w:type="spellStart"/>
            <w:r w:rsidRPr="007B696B">
              <w:rPr>
                <w:rFonts w:ascii="Times New Roman" w:hAnsi="Times New Roman"/>
                <w:b/>
                <w:lang w:val="x-none"/>
              </w:rPr>
              <w:t>внутрипредметный</w:t>
            </w:r>
            <w:proofErr w:type="spellEnd"/>
            <w:r w:rsidRPr="007B696B">
              <w:rPr>
                <w:rFonts w:ascii="Times New Roman" w:hAnsi="Times New Roman"/>
                <w:b/>
                <w:lang w:val="x-none"/>
              </w:rPr>
              <w:t xml:space="preserve"> модуль </w:t>
            </w:r>
            <w:r w:rsidRPr="007B696B">
              <w:rPr>
                <w:rFonts w:ascii="Times New Roman" w:hAnsi="Times New Roman"/>
                <w:b/>
              </w:rPr>
              <w:t>по русскому языку «В стране орфографии»</w:t>
            </w:r>
          </w:p>
          <w:p w:rsidR="00D11545" w:rsidRPr="007B696B" w:rsidRDefault="00D11545" w:rsidP="00AB5ED7">
            <w:pPr>
              <w:keepNext/>
              <w:spacing w:after="0" w:line="240" w:lineRule="auto"/>
              <w:outlineLvl w:val="0"/>
              <w:rPr>
                <w:rFonts w:ascii="Times New Roman" w:hAnsi="Times New Roman"/>
                <w:b/>
              </w:rPr>
            </w:pPr>
            <w:proofErr w:type="spellStart"/>
            <w:r w:rsidRPr="007B696B">
              <w:rPr>
                <w:rFonts w:ascii="Times New Roman" w:hAnsi="Times New Roman"/>
                <w:b/>
                <w:lang w:val="x-none"/>
              </w:rPr>
              <w:t>внутрипредметный</w:t>
            </w:r>
            <w:proofErr w:type="spellEnd"/>
            <w:r w:rsidRPr="007B696B">
              <w:rPr>
                <w:rFonts w:ascii="Times New Roman" w:hAnsi="Times New Roman"/>
                <w:b/>
                <w:lang w:val="x-none"/>
              </w:rPr>
              <w:t xml:space="preserve"> модуль </w:t>
            </w:r>
            <w:r w:rsidRPr="007B696B">
              <w:rPr>
                <w:rFonts w:ascii="Times New Roman" w:hAnsi="Times New Roman"/>
                <w:b/>
              </w:rPr>
              <w:t>«</w:t>
            </w:r>
            <w:r w:rsidRPr="007B696B">
              <w:rPr>
                <w:rFonts w:ascii="Times New Roman" w:hAnsi="Times New Roman"/>
                <w:b/>
                <w:spacing w:val="-1"/>
              </w:rPr>
              <w:t>Веселый английский</w:t>
            </w:r>
            <w:r w:rsidRPr="007B696B">
              <w:rPr>
                <w:rFonts w:ascii="Times New Roman" w:hAnsi="Times New Roman"/>
                <w:b/>
              </w:rPr>
              <w:t>»</w:t>
            </w:r>
          </w:p>
        </w:tc>
        <w:tc>
          <w:tcPr>
            <w:tcW w:w="555" w:type="pct"/>
            <w:tcBorders>
              <w:left w:val="doub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lang w:val="x-none"/>
              </w:rPr>
            </w:pPr>
          </w:p>
        </w:tc>
      </w:tr>
      <w:tr w:rsidR="00D11545" w:rsidRPr="007B696B" w:rsidTr="00AB5ED7">
        <w:trPr>
          <w:trHeight w:val="240"/>
        </w:trPr>
        <w:tc>
          <w:tcPr>
            <w:tcW w:w="764" w:type="pct"/>
            <w:vMerge w:val="restar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Математика и информатика</w:t>
            </w:r>
          </w:p>
        </w:tc>
        <w:tc>
          <w:tcPr>
            <w:tcW w:w="833"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Математика </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3,2</w:t>
            </w:r>
          </w:p>
        </w:tc>
        <w:tc>
          <w:tcPr>
            <w:tcW w:w="680" w:type="pct"/>
            <w:gridSpan w:val="3"/>
            <w:tcBorders>
              <w:right w:val="sing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0,8</w:t>
            </w:r>
          </w:p>
        </w:tc>
        <w:tc>
          <w:tcPr>
            <w:tcW w:w="640" w:type="pct"/>
            <w:gridSpan w:val="3"/>
            <w:tcBorders>
              <w:left w:val="sing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109</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27</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136</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rPr>
            </w:pPr>
            <w:proofErr w:type="spellStart"/>
            <w:r w:rsidRPr="007B696B">
              <w:rPr>
                <w:rFonts w:ascii="Times New Roman" w:hAnsi="Times New Roman"/>
                <w:lang w:val="x-none"/>
              </w:rPr>
              <w:t>внутрипредметный</w:t>
            </w:r>
            <w:proofErr w:type="spellEnd"/>
            <w:r w:rsidRPr="007B696B">
              <w:rPr>
                <w:rFonts w:ascii="Times New Roman" w:hAnsi="Times New Roman"/>
                <w:lang w:val="x-none"/>
              </w:rPr>
              <w:t xml:space="preserve"> модуль</w:t>
            </w:r>
            <w:r w:rsidRPr="007B696B">
              <w:rPr>
                <w:rFonts w:ascii="Times New Roman" w:hAnsi="Times New Roman"/>
              </w:rPr>
              <w:t xml:space="preserve"> «Математика в задачах»,</w:t>
            </w:r>
          </w:p>
          <w:p w:rsidR="00D11545" w:rsidRPr="007B696B" w:rsidRDefault="00D11545" w:rsidP="00AB5ED7">
            <w:pPr>
              <w:keepNext/>
              <w:spacing w:after="0" w:line="240" w:lineRule="auto"/>
              <w:outlineLvl w:val="0"/>
              <w:rPr>
                <w:rFonts w:ascii="Times New Roman" w:hAnsi="Times New Roman"/>
              </w:rPr>
            </w:pPr>
            <w:r w:rsidRPr="007B696B">
              <w:rPr>
                <w:rFonts w:ascii="Times New Roman" w:hAnsi="Times New Roman"/>
              </w:rPr>
              <w:t>«Наглядная геометрия»</w:t>
            </w:r>
          </w:p>
        </w:tc>
        <w:tc>
          <w:tcPr>
            <w:tcW w:w="555" w:type="pct"/>
            <w:tcBorders>
              <w:left w:val="doub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lang w:val="x-none"/>
              </w:rPr>
            </w:pPr>
          </w:p>
        </w:tc>
      </w:tr>
      <w:tr w:rsidR="00D11545" w:rsidRPr="007B696B" w:rsidTr="00AB5ED7">
        <w:trPr>
          <w:trHeight w:val="240"/>
        </w:trPr>
        <w:tc>
          <w:tcPr>
            <w:tcW w:w="764" w:type="pct"/>
            <w:vMerge w:val="restar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Обществознание и естествознание  </w:t>
            </w:r>
          </w:p>
        </w:tc>
        <w:tc>
          <w:tcPr>
            <w:tcW w:w="833"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Окружающий мир</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w:t>
            </w:r>
          </w:p>
        </w:tc>
        <w:tc>
          <w:tcPr>
            <w:tcW w:w="716"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w:t>
            </w:r>
          </w:p>
        </w:tc>
        <w:tc>
          <w:tcPr>
            <w:tcW w:w="604"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34</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34</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68</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rPr>
            </w:pPr>
            <w:proofErr w:type="spellStart"/>
            <w:r w:rsidRPr="007B696B">
              <w:rPr>
                <w:rFonts w:ascii="Times New Roman" w:hAnsi="Times New Roman"/>
                <w:lang w:val="x-none"/>
              </w:rPr>
              <w:t>внутрипредметный</w:t>
            </w:r>
            <w:proofErr w:type="spellEnd"/>
            <w:r w:rsidRPr="007B696B">
              <w:rPr>
                <w:rFonts w:ascii="Times New Roman" w:hAnsi="Times New Roman"/>
                <w:lang w:val="x-none"/>
              </w:rPr>
              <w:t xml:space="preserve"> модуль</w:t>
            </w:r>
            <w:r w:rsidRPr="007B696B">
              <w:rPr>
                <w:rFonts w:ascii="Times New Roman" w:hAnsi="Times New Roman"/>
              </w:rPr>
              <w:t xml:space="preserve"> </w:t>
            </w:r>
            <w:r w:rsidRPr="007B696B">
              <w:rPr>
                <w:rFonts w:ascii="Times New Roman" w:hAnsi="Times New Roman"/>
                <w:lang w:val="x-none"/>
              </w:rPr>
              <w:t>«</w:t>
            </w:r>
            <w:r w:rsidRPr="007B696B">
              <w:rPr>
                <w:rFonts w:ascii="Times New Roman" w:hAnsi="Times New Roman"/>
              </w:rPr>
              <w:t>ОБЖ</w:t>
            </w:r>
            <w:r w:rsidRPr="007B696B">
              <w:rPr>
                <w:rFonts w:ascii="Times New Roman" w:hAnsi="Times New Roman"/>
                <w:lang w:val="x-none"/>
              </w:rPr>
              <w:t xml:space="preserve">» </w:t>
            </w:r>
          </w:p>
        </w:tc>
        <w:tc>
          <w:tcPr>
            <w:tcW w:w="555" w:type="pct"/>
            <w:tcBorders>
              <w:left w:val="doub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lang w:val="x-none"/>
              </w:rPr>
            </w:pPr>
          </w:p>
        </w:tc>
      </w:tr>
      <w:tr w:rsidR="00D11545" w:rsidRPr="007B696B" w:rsidTr="00AB5ED7">
        <w:trPr>
          <w:trHeight w:val="240"/>
        </w:trPr>
        <w:tc>
          <w:tcPr>
            <w:tcW w:w="764" w:type="pct"/>
            <w:vMerge w:val="restar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Искусство </w:t>
            </w:r>
          </w:p>
        </w:tc>
        <w:tc>
          <w:tcPr>
            <w:tcW w:w="833"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ИЗО</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0,8</w:t>
            </w:r>
          </w:p>
        </w:tc>
        <w:tc>
          <w:tcPr>
            <w:tcW w:w="716"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0,2</w:t>
            </w:r>
          </w:p>
        </w:tc>
        <w:tc>
          <w:tcPr>
            <w:tcW w:w="604"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27</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7</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34</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spacing w:after="0" w:line="240" w:lineRule="auto"/>
              <w:rPr>
                <w:rFonts w:ascii="Times New Roman" w:eastAsia="Calibri" w:hAnsi="Times New Roman"/>
              </w:rPr>
            </w:pPr>
            <w:proofErr w:type="spellStart"/>
            <w:r w:rsidRPr="007B696B">
              <w:rPr>
                <w:rFonts w:ascii="Times New Roman" w:hAnsi="Times New Roman"/>
                <w:lang w:val="x-none"/>
              </w:rPr>
              <w:t>внутрипредметны</w:t>
            </w:r>
            <w:r w:rsidRPr="007B696B">
              <w:rPr>
                <w:rFonts w:ascii="Times New Roman" w:hAnsi="Times New Roman"/>
              </w:rPr>
              <w:t>й</w:t>
            </w:r>
            <w:proofErr w:type="spellEnd"/>
            <w:r w:rsidRPr="007B696B">
              <w:rPr>
                <w:rFonts w:ascii="Times New Roman" w:hAnsi="Times New Roman"/>
                <w:lang w:val="x-none"/>
              </w:rPr>
              <w:t xml:space="preserve"> модул</w:t>
            </w:r>
            <w:r w:rsidRPr="007B696B">
              <w:rPr>
                <w:rFonts w:ascii="Times New Roman" w:hAnsi="Times New Roman"/>
              </w:rPr>
              <w:t xml:space="preserve">ь </w:t>
            </w:r>
            <w:r w:rsidRPr="007B696B">
              <w:rPr>
                <w:rFonts w:ascii="Times New Roman" w:hAnsi="Times New Roman"/>
                <w:lang w:val="x-none"/>
              </w:rPr>
              <w:t xml:space="preserve"> </w:t>
            </w:r>
            <w:r w:rsidRPr="007B696B">
              <w:rPr>
                <w:rFonts w:ascii="Times New Roman" w:hAnsi="Times New Roman"/>
              </w:rPr>
              <w:t>«Волшебный сундучок»</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833"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Музыка </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0,8</w:t>
            </w:r>
          </w:p>
        </w:tc>
        <w:tc>
          <w:tcPr>
            <w:tcW w:w="716"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0,2</w:t>
            </w:r>
          </w:p>
        </w:tc>
        <w:tc>
          <w:tcPr>
            <w:tcW w:w="604"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27</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7</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34</w:t>
            </w:r>
          </w:p>
        </w:tc>
      </w:tr>
      <w:tr w:rsidR="00D11545" w:rsidRPr="007B696B" w:rsidTr="00AB5ED7">
        <w:trPr>
          <w:trHeight w:val="240"/>
        </w:trPr>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rPr>
            </w:pPr>
            <w:proofErr w:type="spellStart"/>
            <w:r w:rsidRPr="007B696B">
              <w:rPr>
                <w:rFonts w:ascii="Times New Roman" w:hAnsi="Times New Roman"/>
                <w:lang w:val="x-none"/>
              </w:rPr>
              <w:t>внутрипредметны</w:t>
            </w:r>
            <w:r w:rsidRPr="007B696B">
              <w:rPr>
                <w:rFonts w:ascii="Times New Roman" w:hAnsi="Times New Roman"/>
              </w:rPr>
              <w:t>й</w:t>
            </w:r>
            <w:proofErr w:type="spellEnd"/>
            <w:r w:rsidRPr="007B696B">
              <w:rPr>
                <w:rFonts w:ascii="Times New Roman" w:hAnsi="Times New Roman"/>
                <w:lang w:val="x-none"/>
              </w:rPr>
              <w:t xml:space="preserve"> модул</w:t>
            </w:r>
            <w:r w:rsidRPr="007B696B">
              <w:rPr>
                <w:rFonts w:ascii="Times New Roman" w:hAnsi="Times New Roman"/>
              </w:rPr>
              <w:t xml:space="preserve">ь </w:t>
            </w:r>
            <w:r w:rsidRPr="007B696B">
              <w:rPr>
                <w:rFonts w:ascii="Times New Roman" w:hAnsi="Times New Roman"/>
                <w:lang w:val="x-none"/>
              </w:rPr>
              <w:t xml:space="preserve"> </w:t>
            </w:r>
            <w:r w:rsidRPr="007B696B">
              <w:rPr>
                <w:rFonts w:ascii="Times New Roman" w:hAnsi="Times New Roman"/>
              </w:rPr>
              <w:t xml:space="preserve"> «Сказка в музыке»</w:t>
            </w:r>
          </w:p>
        </w:tc>
        <w:tc>
          <w:tcPr>
            <w:tcW w:w="555" w:type="pct"/>
            <w:tcBorders>
              <w:left w:val="doub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lang w:val="x-none"/>
              </w:rPr>
            </w:pPr>
          </w:p>
        </w:tc>
      </w:tr>
      <w:tr w:rsidR="00D11545" w:rsidRPr="007B696B" w:rsidTr="00AB5ED7">
        <w:tc>
          <w:tcPr>
            <w:tcW w:w="764" w:type="pct"/>
            <w:vMerge w:val="restar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Технология</w:t>
            </w:r>
          </w:p>
        </w:tc>
        <w:tc>
          <w:tcPr>
            <w:tcW w:w="833" w:type="pc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Технология </w:t>
            </w:r>
          </w:p>
        </w:tc>
        <w:tc>
          <w:tcPr>
            <w:tcW w:w="694" w:type="pct"/>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0,7</w:t>
            </w:r>
          </w:p>
        </w:tc>
        <w:tc>
          <w:tcPr>
            <w:tcW w:w="716" w:type="pct"/>
            <w:gridSpan w:val="4"/>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0,3</w:t>
            </w:r>
          </w:p>
        </w:tc>
        <w:tc>
          <w:tcPr>
            <w:tcW w:w="604"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24</w:t>
            </w:r>
          </w:p>
        </w:tc>
        <w:tc>
          <w:tcPr>
            <w:tcW w:w="833" w:type="pct"/>
            <w:gridSpan w:val="2"/>
            <w:tcBorders>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10</w:t>
            </w:r>
          </w:p>
        </w:tc>
        <w:tc>
          <w:tcPr>
            <w:tcW w:w="555" w:type="pct"/>
            <w:tcBorders>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34</w:t>
            </w:r>
          </w:p>
        </w:tc>
      </w:tr>
      <w:tr w:rsidR="00D11545" w:rsidRPr="007B696B" w:rsidTr="00AB5ED7">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right w:val="double" w:sz="4" w:space="0" w:color="auto"/>
            </w:tcBorders>
          </w:tcPr>
          <w:p w:rsidR="00D11545" w:rsidRPr="007B696B" w:rsidRDefault="00D11545" w:rsidP="00AB5ED7">
            <w:pPr>
              <w:keepNext/>
              <w:spacing w:after="0" w:line="240" w:lineRule="auto"/>
              <w:outlineLvl w:val="0"/>
              <w:rPr>
                <w:rFonts w:ascii="Times New Roman" w:hAnsi="Times New Roman"/>
              </w:rPr>
            </w:pPr>
            <w:proofErr w:type="spellStart"/>
            <w:r w:rsidRPr="007B696B">
              <w:rPr>
                <w:rFonts w:ascii="Times New Roman" w:hAnsi="Times New Roman"/>
                <w:lang w:val="x-none"/>
              </w:rPr>
              <w:t>внутрипредметный</w:t>
            </w:r>
            <w:proofErr w:type="spellEnd"/>
            <w:r w:rsidRPr="007B696B">
              <w:rPr>
                <w:rFonts w:ascii="Times New Roman" w:hAnsi="Times New Roman"/>
                <w:lang w:val="x-none"/>
              </w:rPr>
              <w:t xml:space="preserve"> модуль</w:t>
            </w:r>
            <w:r w:rsidRPr="007B696B">
              <w:rPr>
                <w:rFonts w:ascii="Times New Roman" w:hAnsi="Times New Roman"/>
              </w:rPr>
              <w:t xml:space="preserve"> «</w:t>
            </w:r>
            <w:r w:rsidRPr="007B696B">
              <w:rPr>
                <w:rFonts w:ascii="Times New Roman" w:hAnsi="Times New Roman"/>
                <w:lang w:val="x-none"/>
              </w:rPr>
              <w:t xml:space="preserve"> </w:t>
            </w:r>
            <w:r w:rsidRPr="007B696B">
              <w:rPr>
                <w:rFonts w:ascii="Times New Roman" w:hAnsi="Times New Roman"/>
              </w:rPr>
              <w:t>Изобразительное искусство и художественный труд»</w:t>
            </w:r>
          </w:p>
        </w:tc>
        <w:tc>
          <w:tcPr>
            <w:tcW w:w="555" w:type="pct"/>
            <w:tcBorders>
              <w:left w:val="double" w:sz="4" w:space="0" w:color="auto"/>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lang w:val="x-none"/>
              </w:rPr>
            </w:pPr>
          </w:p>
        </w:tc>
      </w:tr>
      <w:tr w:rsidR="00D11545" w:rsidRPr="007B696B" w:rsidTr="00AB5ED7">
        <w:tc>
          <w:tcPr>
            <w:tcW w:w="764" w:type="pct"/>
            <w:vMerge w:val="restart"/>
            <w:tcBorders>
              <w:lef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Физическая  культура </w:t>
            </w:r>
          </w:p>
        </w:tc>
        <w:tc>
          <w:tcPr>
            <w:tcW w:w="833" w:type="pct"/>
            <w:tcBorders>
              <w:left w:val="double" w:sz="4" w:space="0" w:color="auto"/>
              <w:bottom w:val="nil"/>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 xml:space="preserve">Физическая культура </w:t>
            </w:r>
          </w:p>
        </w:tc>
        <w:tc>
          <w:tcPr>
            <w:tcW w:w="694" w:type="pct"/>
            <w:tcBorders>
              <w:bottom w:val="nil"/>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2,4</w:t>
            </w:r>
          </w:p>
        </w:tc>
        <w:tc>
          <w:tcPr>
            <w:tcW w:w="716" w:type="pct"/>
            <w:gridSpan w:val="4"/>
            <w:tcBorders>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0,6</w:t>
            </w:r>
          </w:p>
        </w:tc>
        <w:tc>
          <w:tcPr>
            <w:tcW w:w="604" w:type="pct"/>
            <w:gridSpan w:val="2"/>
            <w:tcBorders>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82</w:t>
            </w:r>
          </w:p>
        </w:tc>
        <w:tc>
          <w:tcPr>
            <w:tcW w:w="833" w:type="pct"/>
            <w:gridSpan w:val="2"/>
            <w:tcBorders>
              <w:bottom w:val="nil"/>
              <w:right w:val="double" w:sz="4" w:space="0" w:color="auto"/>
            </w:tcBorders>
          </w:tcPr>
          <w:p w:rsidR="00D11545" w:rsidRPr="007B696B" w:rsidRDefault="00D11545" w:rsidP="00AB5ED7">
            <w:pPr>
              <w:spacing w:after="0" w:line="240" w:lineRule="auto"/>
              <w:rPr>
                <w:rFonts w:ascii="Times New Roman" w:eastAsia="Calibri" w:hAnsi="Times New Roman"/>
              </w:rPr>
            </w:pPr>
            <w:r w:rsidRPr="007B696B">
              <w:rPr>
                <w:rFonts w:ascii="Times New Roman" w:eastAsia="Calibri" w:hAnsi="Times New Roman"/>
              </w:rPr>
              <w:t>20</w:t>
            </w:r>
          </w:p>
        </w:tc>
        <w:tc>
          <w:tcPr>
            <w:tcW w:w="555" w:type="pct"/>
            <w:tcBorders>
              <w:bottom w:val="nil"/>
              <w:right w:val="double" w:sz="4" w:space="0" w:color="auto"/>
            </w:tcBorders>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102</w:t>
            </w:r>
          </w:p>
        </w:tc>
      </w:tr>
      <w:tr w:rsidR="00D11545" w:rsidRPr="007B696B" w:rsidTr="00AB5ED7">
        <w:tc>
          <w:tcPr>
            <w:tcW w:w="764" w:type="pct"/>
            <w:vMerge/>
            <w:tcBorders>
              <w:left w:val="double" w:sz="4" w:space="0" w:color="auto"/>
            </w:tcBorders>
          </w:tcPr>
          <w:p w:rsidR="00D11545" w:rsidRPr="007B696B" w:rsidRDefault="00D11545" w:rsidP="00AB5ED7">
            <w:pPr>
              <w:spacing w:after="0" w:line="240" w:lineRule="auto"/>
              <w:rPr>
                <w:rFonts w:ascii="Times New Roman" w:eastAsia="Calibri" w:hAnsi="Times New Roman"/>
              </w:rPr>
            </w:pPr>
          </w:p>
        </w:tc>
        <w:tc>
          <w:tcPr>
            <w:tcW w:w="3681" w:type="pct"/>
            <w:gridSpan w:val="10"/>
            <w:tcBorders>
              <w:left w:val="double" w:sz="4" w:space="0" w:color="auto"/>
              <w:bottom w:val="nil"/>
              <w:right w:val="double" w:sz="4" w:space="0" w:color="auto"/>
            </w:tcBorders>
          </w:tcPr>
          <w:p w:rsidR="00D11545" w:rsidRPr="007B696B" w:rsidRDefault="00D11545" w:rsidP="00AB5ED7">
            <w:pPr>
              <w:keepNext/>
              <w:spacing w:after="0" w:line="240" w:lineRule="auto"/>
              <w:outlineLvl w:val="0"/>
              <w:rPr>
                <w:rFonts w:ascii="Times New Roman" w:hAnsi="Times New Roman"/>
              </w:rPr>
            </w:pPr>
            <w:proofErr w:type="spellStart"/>
            <w:r w:rsidRPr="007B696B">
              <w:rPr>
                <w:rFonts w:ascii="Times New Roman" w:hAnsi="Times New Roman"/>
                <w:lang w:val="x-none"/>
              </w:rPr>
              <w:t>внутрипредметный</w:t>
            </w:r>
            <w:proofErr w:type="spellEnd"/>
            <w:r w:rsidRPr="007B696B">
              <w:rPr>
                <w:rFonts w:ascii="Times New Roman" w:hAnsi="Times New Roman"/>
                <w:lang w:val="x-none"/>
              </w:rPr>
              <w:t xml:space="preserve"> модуль «</w:t>
            </w:r>
            <w:r w:rsidRPr="007B696B">
              <w:rPr>
                <w:rFonts w:ascii="Times New Roman" w:hAnsi="Times New Roman"/>
              </w:rPr>
              <w:t>Кроссовая подготовка/Плавание</w:t>
            </w:r>
            <w:r w:rsidRPr="007B696B">
              <w:rPr>
                <w:rFonts w:ascii="Times New Roman" w:hAnsi="Times New Roman"/>
                <w:lang w:val="x-none"/>
              </w:rPr>
              <w:t xml:space="preserve">» </w:t>
            </w:r>
          </w:p>
        </w:tc>
        <w:tc>
          <w:tcPr>
            <w:tcW w:w="555" w:type="pct"/>
            <w:tcBorders>
              <w:left w:val="double" w:sz="4" w:space="0" w:color="auto"/>
              <w:bottom w:val="nil"/>
              <w:right w:val="double" w:sz="4" w:space="0" w:color="auto"/>
            </w:tcBorders>
          </w:tcPr>
          <w:p w:rsidR="00D11545" w:rsidRPr="007B696B" w:rsidRDefault="00D11545" w:rsidP="00AB5ED7">
            <w:pPr>
              <w:keepNext/>
              <w:spacing w:after="0" w:line="240" w:lineRule="auto"/>
              <w:jc w:val="center"/>
              <w:outlineLvl w:val="0"/>
              <w:rPr>
                <w:rFonts w:ascii="Times New Roman" w:hAnsi="Times New Roman"/>
                <w:b/>
                <w:lang w:val="x-none"/>
              </w:rPr>
            </w:pPr>
          </w:p>
        </w:tc>
      </w:tr>
      <w:tr w:rsidR="00D11545" w:rsidRPr="007B696B" w:rsidTr="00AB5ED7">
        <w:trPr>
          <w:trHeight w:val="1123"/>
        </w:trPr>
        <w:tc>
          <w:tcPr>
            <w:tcW w:w="764" w:type="pct"/>
            <w:tcBorders>
              <w:left w:val="double" w:sz="4" w:space="0" w:color="auto"/>
            </w:tcBorders>
          </w:tcPr>
          <w:p w:rsidR="00D11545" w:rsidRPr="007B696B" w:rsidRDefault="00D11545" w:rsidP="00AB5ED7">
            <w:pPr>
              <w:spacing w:after="0" w:line="240" w:lineRule="auto"/>
              <w:jc w:val="center"/>
              <w:rPr>
                <w:rFonts w:ascii="Times New Roman" w:eastAsia="Calibri" w:hAnsi="Times New Roman"/>
              </w:rPr>
            </w:pPr>
            <w:r w:rsidRPr="007B696B">
              <w:rPr>
                <w:rFonts w:ascii="Times New Roman" w:eastAsia="Calibri" w:hAnsi="Times New Roman"/>
              </w:rPr>
              <w:t>Предельно-допустимая учебная нагрузка</w:t>
            </w:r>
          </w:p>
        </w:tc>
        <w:tc>
          <w:tcPr>
            <w:tcW w:w="833" w:type="pct"/>
            <w:tcBorders>
              <w:left w:val="double" w:sz="4" w:space="0" w:color="auto"/>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rPr>
            </w:pPr>
          </w:p>
        </w:tc>
        <w:tc>
          <w:tcPr>
            <w:tcW w:w="904" w:type="pct"/>
            <w:gridSpan w:val="2"/>
            <w:tcBorders>
              <w:left w:val="double" w:sz="4" w:space="0" w:color="auto"/>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rPr>
            </w:pPr>
            <w:r w:rsidRPr="007B696B">
              <w:rPr>
                <w:rFonts w:ascii="Times New Roman" w:eastAsia="Calibri" w:hAnsi="Times New Roman"/>
              </w:rPr>
              <w:t>18,4</w:t>
            </w:r>
          </w:p>
        </w:tc>
        <w:tc>
          <w:tcPr>
            <w:tcW w:w="729" w:type="pct"/>
            <w:gridSpan w:val="4"/>
            <w:tcBorders>
              <w:left w:val="double" w:sz="4" w:space="0" w:color="auto"/>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rPr>
            </w:pPr>
            <w:r w:rsidRPr="007B696B">
              <w:rPr>
                <w:rFonts w:ascii="Times New Roman" w:eastAsia="Calibri" w:hAnsi="Times New Roman"/>
              </w:rPr>
              <w:t>4,6</w:t>
            </w:r>
          </w:p>
        </w:tc>
        <w:tc>
          <w:tcPr>
            <w:tcW w:w="729" w:type="pct"/>
            <w:gridSpan w:val="2"/>
            <w:tcBorders>
              <w:left w:val="double" w:sz="4" w:space="0" w:color="auto"/>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rPr>
            </w:pPr>
            <w:r w:rsidRPr="007B696B">
              <w:rPr>
                <w:rFonts w:ascii="Times New Roman" w:eastAsia="Calibri" w:hAnsi="Times New Roman"/>
              </w:rPr>
              <w:t>626</w:t>
            </w:r>
          </w:p>
        </w:tc>
        <w:tc>
          <w:tcPr>
            <w:tcW w:w="485" w:type="pct"/>
            <w:tcBorders>
              <w:left w:val="double" w:sz="4" w:space="0" w:color="auto"/>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rPr>
            </w:pPr>
            <w:r w:rsidRPr="007B696B">
              <w:rPr>
                <w:rFonts w:ascii="Times New Roman" w:eastAsia="Calibri" w:hAnsi="Times New Roman"/>
              </w:rPr>
              <w:t>156</w:t>
            </w:r>
          </w:p>
        </w:tc>
        <w:tc>
          <w:tcPr>
            <w:tcW w:w="555" w:type="pct"/>
            <w:tcBorders>
              <w:bottom w:val="single" w:sz="4" w:space="0" w:color="auto"/>
              <w:right w:val="double" w:sz="4" w:space="0" w:color="auto"/>
            </w:tcBorders>
            <w:vAlign w:val="center"/>
          </w:tcPr>
          <w:p w:rsidR="00D11545" w:rsidRPr="007B696B" w:rsidRDefault="00D11545" w:rsidP="00AB5ED7">
            <w:pPr>
              <w:spacing w:after="0" w:line="240" w:lineRule="auto"/>
              <w:jc w:val="center"/>
              <w:rPr>
                <w:rFonts w:ascii="Times New Roman" w:eastAsia="Calibri" w:hAnsi="Times New Roman"/>
                <w:b/>
              </w:rPr>
            </w:pPr>
            <w:r w:rsidRPr="007B696B">
              <w:rPr>
                <w:rFonts w:ascii="Times New Roman" w:eastAsia="Calibri" w:hAnsi="Times New Roman"/>
                <w:b/>
              </w:rPr>
              <w:t>782</w:t>
            </w:r>
          </w:p>
        </w:tc>
      </w:tr>
    </w:tbl>
    <w:p w:rsidR="00D11545" w:rsidRPr="007B696B" w:rsidRDefault="00D11545" w:rsidP="00D11545">
      <w:pPr>
        <w:spacing w:after="0" w:line="240" w:lineRule="auto"/>
        <w:jc w:val="center"/>
        <w:rPr>
          <w:rFonts w:ascii="Times New Roman" w:hAnsi="Times New Roman"/>
          <w:b/>
        </w:rPr>
      </w:pPr>
    </w:p>
    <w:p w:rsidR="00D11545" w:rsidRPr="007B696B" w:rsidRDefault="00D11545" w:rsidP="00D11545">
      <w:pPr>
        <w:spacing w:after="0" w:line="240" w:lineRule="auto"/>
        <w:jc w:val="center"/>
        <w:rPr>
          <w:rFonts w:ascii="Times New Roman" w:hAnsi="Times New Roman"/>
          <w:b/>
        </w:rPr>
      </w:pPr>
    </w:p>
    <w:p w:rsidR="00D11545" w:rsidRDefault="00D11545" w:rsidP="00D11545">
      <w:pPr>
        <w:spacing w:after="0" w:line="240" w:lineRule="auto"/>
        <w:jc w:val="center"/>
        <w:rPr>
          <w:rFonts w:ascii="Times New Roman" w:hAnsi="Times New Roman"/>
          <w:b/>
        </w:rPr>
      </w:pPr>
    </w:p>
    <w:p w:rsidR="0058160D" w:rsidRDefault="0058160D" w:rsidP="00D11545">
      <w:pPr>
        <w:spacing w:after="0" w:line="240" w:lineRule="auto"/>
        <w:jc w:val="center"/>
        <w:rPr>
          <w:rFonts w:ascii="Times New Roman" w:hAnsi="Times New Roman"/>
          <w:b/>
        </w:rPr>
      </w:pPr>
    </w:p>
    <w:p w:rsidR="0058160D" w:rsidRDefault="0058160D" w:rsidP="00D11545">
      <w:pPr>
        <w:spacing w:after="0" w:line="240" w:lineRule="auto"/>
        <w:jc w:val="center"/>
        <w:rPr>
          <w:rFonts w:ascii="Times New Roman" w:hAnsi="Times New Roman"/>
          <w:b/>
        </w:rPr>
      </w:pPr>
    </w:p>
    <w:p w:rsidR="0058160D" w:rsidRDefault="0058160D" w:rsidP="00D11545">
      <w:pPr>
        <w:spacing w:after="0" w:line="240" w:lineRule="auto"/>
        <w:jc w:val="center"/>
        <w:rPr>
          <w:rFonts w:ascii="Times New Roman" w:hAnsi="Times New Roman"/>
          <w:b/>
        </w:rPr>
      </w:pPr>
    </w:p>
    <w:p w:rsidR="0058160D" w:rsidRDefault="0058160D" w:rsidP="00D11545">
      <w:pPr>
        <w:spacing w:after="0" w:line="240" w:lineRule="auto"/>
        <w:jc w:val="center"/>
        <w:rPr>
          <w:rFonts w:ascii="Times New Roman" w:hAnsi="Times New Roman"/>
          <w:b/>
        </w:rPr>
      </w:pPr>
    </w:p>
    <w:p w:rsidR="0058160D" w:rsidRDefault="0058160D" w:rsidP="00D11545">
      <w:pPr>
        <w:spacing w:after="0" w:line="240" w:lineRule="auto"/>
        <w:jc w:val="center"/>
        <w:rPr>
          <w:rFonts w:ascii="Times New Roman" w:hAnsi="Times New Roman"/>
          <w:b/>
        </w:rPr>
      </w:pPr>
    </w:p>
    <w:p w:rsidR="0058160D" w:rsidRPr="007B696B" w:rsidRDefault="0058160D" w:rsidP="00D11545">
      <w:pPr>
        <w:spacing w:after="0" w:line="240" w:lineRule="auto"/>
        <w:jc w:val="center"/>
        <w:rPr>
          <w:rFonts w:ascii="Times New Roman" w:hAnsi="Times New Roman"/>
          <w:b/>
        </w:rPr>
      </w:pPr>
    </w:p>
    <w:p w:rsidR="00D11545" w:rsidRPr="007B696B" w:rsidRDefault="00D11545" w:rsidP="00D11545">
      <w:pPr>
        <w:spacing w:after="0" w:line="240" w:lineRule="auto"/>
        <w:jc w:val="center"/>
        <w:rPr>
          <w:rFonts w:ascii="Times New Roman" w:hAnsi="Times New Roman"/>
          <w:b/>
        </w:rPr>
      </w:pPr>
    </w:p>
    <w:p w:rsidR="00D11545" w:rsidRDefault="00D11545" w:rsidP="00D11545">
      <w:pPr>
        <w:spacing w:after="0" w:line="240" w:lineRule="auto"/>
        <w:jc w:val="center"/>
        <w:rPr>
          <w:rFonts w:ascii="Times New Roman" w:hAnsi="Times New Roman"/>
          <w:b/>
          <w:sz w:val="24"/>
          <w:szCs w:val="24"/>
        </w:rPr>
      </w:pPr>
    </w:p>
    <w:p w:rsidR="00D11545" w:rsidRPr="000D7B9E" w:rsidRDefault="00D11545" w:rsidP="00D11545">
      <w:pPr>
        <w:ind w:left="450"/>
        <w:jc w:val="center"/>
        <w:rPr>
          <w:rFonts w:ascii="Times New Roman" w:hAnsi="Times New Roman"/>
          <w:b/>
          <w:color w:val="333300"/>
        </w:rPr>
      </w:pPr>
      <w:r w:rsidRPr="000D7B9E">
        <w:rPr>
          <w:rFonts w:ascii="Times New Roman" w:hAnsi="Times New Roman"/>
          <w:b/>
          <w:color w:val="333300"/>
        </w:rPr>
        <w:lastRenderedPageBreak/>
        <w:t>Учебный план на 2020-2021 учебный год</w:t>
      </w:r>
    </w:p>
    <w:p w:rsidR="00D11545" w:rsidRPr="00FA5621" w:rsidRDefault="00D11545" w:rsidP="00D11545">
      <w:pPr>
        <w:spacing w:after="0" w:line="240" w:lineRule="auto"/>
        <w:jc w:val="center"/>
        <w:rPr>
          <w:rFonts w:ascii="Times New Roman" w:hAnsi="Times New Roman"/>
          <w:b/>
          <w:color w:val="FF0000"/>
          <w:sz w:val="24"/>
          <w:szCs w:val="24"/>
        </w:rPr>
      </w:pPr>
      <w:r w:rsidRPr="00FA5621">
        <w:rPr>
          <w:rFonts w:ascii="Times New Roman" w:hAnsi="Times New Roman"/>
          <w:b/>
          <w:color w:val="FF0000"/>
          <w:sz w:val="24"/>
          <w:szCs w:val="24"/>
        </w:rPr>
        <w:t>4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1"/>
        <w:gridCol w:w="1067"/>
        <w:gridCol w:w="216"/>
        <w:gridCol w:w="216"/>
        <w:gridCol w:w="878"/>
        <w:gridCol w:w="216"/>
        <w:gridCol w:w="1582"/>
        <w:gridCol w:w="216"/>
        <w:gridCol w:w="216"/>
        <w:gridCol w:w="852"/>
        <w:gridCol w:w="216"/>
        <w:gridCol w:w="1582"/>
        <w:gridCol w:w="823"/>
      </w:tblGrid>
      <w:tr w:rsidR="00D11545" w:rsidRPr="004F1031" w:rsidTr="00AB5ED7">
        <w:tc>
          <w:tcPr>
            <w:tcW w:w="778" w:type="pct"/>
            <w:tcBorders>
              <w:top w:val="double" w:sz="4" w:space="0" w:color="auto"/>
              <w:left w:val="double" w:sz="4" w:space="0" w:color="auto"/>
              <w:bottom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Образовательные области базисного учебного плана</w:t>
            </w:r>
          </w:p>
        </w:tc>
        <w:tc>
          <w:tcPr>
            <w:tcW w:w="669" w:type="pct"/>
            <w:gridSpan w:val="2"/>
            <w:tcBorders>
              <w:top w:val="double" w:sz="4" w:space="0" w:color="auto"/>
              <w:left w:val="double" w:sz="4" w:space="0" w:color="auto"/>
              <w:bottom w:val="nil"/>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Учебные предметы</w:t>
            </w:r>
          </w:p>
        </w:tc>
        <w:tc>
          <w:tcPr>
            <w:tcW w:w="681" w:type="pct"/>
            <w:gridSpan w:val="3"/>
            <w:tcBorders>
              <w:top w:val="double" w:sz="4" w:space="0" w:color="auto"/>
              <w:bottom w:val="nil"/>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Обязательная часть (час.)</w:t>
            </w:r>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в неделю</w:t>
            </w:r>
          </w:p>
        </w:tc>
        <w:tc>
          <w:tcPr>
            <w:tcW w:w="893" w:type="pct"/>
            <w:gridSpan w:val="2"/>
            <w:tcBorders>
              <w:top w:val="double" w:sz="4" w:space="0" w:color="auto"/>
              <w:bottom w:val="nil"/>
              <w:right w:val="double" w:sz="4" w:space="0" w:color="auto"/>
            </w:tcBorders>
          </w:tcPr>
          <w:p w:rsidR="00D11545" w:rsidRPr="004F1031" w:rsidRDefault="00D11545" w:rsidP="00AB5ED7">
            <w:pPr>
              <w:spacing w:after="0" w:line="240" w:lineRule="auto"/>
              <w:rPr>
                <w:rFonts w:ascii="Times New Roman" w:eastAsia="Calibri" w:hAnsi="Times New Roman"/>
              </w:rPr>
            </w:pPr>
            <w:proofErr w:type="spellStart"/>
            <w:r w:rsidRPr="004F1031">
              <w:rPr>
                <w:rFonts w:ascii="Times New Roman" w:eastAsia="Calibri" w:hAnsi="Times New Roman"/>
              </w:rPr>
              <w:t>Часть</w:t>
            </w:r>
            <w:proofErr w:type="gramStart"/>
            <w:r w:rsidRPr="004F1031">
              <w:rPr>
                <w:rFonts w:ascii="Times New Roman" w:eastAsia="Calibri" w:hAnsi="Times New Roman"/>
              </w:rPr>
              <w:t>,ф</w:t>
            </w:r>
            <w:proofErr w:type="gramEnd"/>
            <w:r w:rsidRPr="004F1031">
              <w:rPr>
                <w:rFonts w:ascii="Times New Roman" w:eastAsia="Calibri" w:hAnsi="Times New Roman"/>
              </w:rPr>
              <w:t>ормируемая</w:t>
            </w:r>
            <w:proofErr w:type="spellEnd"/>
            <w:r w:rsidRPr="004F1031">
              <w:rPr>
                <w:rFonts w:ascii="Times New Roman" w:eastAsia="Calibri" w:hAnsi="Times New Roman"/>
              </w:rPr>
              <w:t xml:space="preserve"> участниками </w:t>
            </w:r>
            <w:proofErr w:type="spellStart"/>
            <w:r w:rsidRPr="004F1031">
              <w:rPr>
                <w:rFonts w:ascii="Times New Roman" w:eastAsia="Calibri" w:hAnsi="Times New Roman"/>
              </w:rPr>
              <w:t>обр.процесса</w:t>
            </w:r>
            <w:proofErr w:type="spellEnd"/>
            <w:r w:rsidRPr="004F1031">
              <w:rPr>
                <w:rFonts w:ascii="Times New Roman" w:eastAsia="Calibri" w:hAnsi="Times New Roman"/>
              </w:rPr>
              <w:t xml:space="preserve"> (час.)</w:t>
            </w:r>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в неделю</w:t>
            </w:r>
          </w:p>
        </w:tc>
        <w:tc>
          <w:tcPr>
            <w:tcW w:w="681" w:type="pct"/>
            <w:gridSpan w:val="3"/>
            <w:tcBorders>
              <w:top w:val="double" w:sz="4" w:space="0" w:color="auto"/>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Всего </w:t>
            </w:r>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Обязательная часть</w:t>
            </w:r>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 (час.)</w:t>
            </w:r>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годовых</w:t>
            </w:r>
          </w:p>
        </w:tc>
        <w:tc>
          <w:tcPr>
            <w:tcW w:w="868" w:type="pct"/>
            <w:tcBorders>
              <w:top w:val="double" w:sz="4" w:space="0" w:color="auto"/>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Всего </w:t>
            </w:r>
            <w:proofErr w:type="spellStart"/>
            <w:r w:rsidRPr="004F1031">
              <w:rPr>
                <w:rFonts w:ascii="Times New Roman" w:eastAsia="Calibri" w:hAnsi="Times New Roman"/>
              </w:rPr>
              <w:t>Часть</w:t>
            </w:r>
            <w:proofErr w:type="gramStart"/>
            <w:r w:rsidRPr="004F1031">
              <w:rPr>
                <w:rFonts w:ascii="Times New Roman" w:eastAsia="Calibri" w:hAnsi="Times New Roman"/>
              </w:rPr>
              <w:t>,ф</w:t>
            </w:r>
            <w:proofErr w:type="gramEnd"/>
            <w:r w:rsidRPr="004F1031">
              <w:rPr>
                <w:rFonts w:ascii="Times New Roman" w:eastAsia="Calibri" w:hAnsi="Times New Roman"/>
              </w:rPr>
              <w:t>ормируемая</w:t>
            </w:r>
            <w:proofErr w:type="spellEnd"/>
            <w:r w:rsidRPr="004F1031">
              <w:rPr>
                <w:rFonts w:ascii="Times New Roman" w:eastAsia="Calibri" w:hAnsi="Times New Roman"/>
              </w:rPr>
              <w:t xml:space="preserve"> участниками </w:t>
            </w:r>
            <w:proofErr w:type="spellStart"/>
            <w:r w:rsidRPr="004F1031">
              <w:rPr>
                <w:rFonts w:ascii="Times New Roman" w:eastAsia="Calibri" w:hAnsi="Times New Roman"/>
              </w:rPr>
              <w:t>обр.процесса</w:t>
            </w:r>
            <w:proofErr w:type="spellEnd"/>
          </w:p>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(час.</w:t>
            </w:r>
            <w:proofErr w:type="gramStart"/>
            <w:r w:rsidRPr="004F1031">
              <w:rPr>
                <w:rFonts w:ascii="Times New Roman" w:eastAsia="Calibri" w:hAnsi="Times New Roman"/>
              </w:rPr>
              <w:t>)г</w:t>
            </w:r>
            <w:proofErr w:type="gramEnd"/>
            <w:r w:rsidRPr="004F1031">
              <w:rPr>
                <w:rFonts w:ascii="Times New Roman" w:eastAsia="Calibri" w:hAnsi="Times New Roman"/>
              </w:rPr>
              <w:t>одовых</w:t>
            </w:r>
          </w:p>
        </w:tc>
        <w:tc>
          <w:tcPr>
            <w:tcW w:w="430" w:type="pct"/>
            <w:tcBorders>
              <w:top w:val="double" w:sz="4" w:space="0" w:color="auto"/>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Всего часов годовых</w:t>
            </w:r>
          </w:p>
        </w:tc>
      </w:tr>
      <w:tr w:rsidR="00D11545" w:rsidRPr="004F1031" w:rsidTr="00AB5ED7">
        <w:trPr>
          <w:trHeight w:val="240"/>
        </w:trPr>
        <w:tc>
          <w:tcPr>
            <w:tcW w:w="778" w:type="pct"/>
            <w:vMerge w:val="restart"/>
            <w:tcBorders>
              <w:top w:val="nil"/>
              <w:left w:val="doub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 xml:space="preserve">Русский язык и литературное чтение </w:t>
            </w:r>
          </w:p>
        </w:tc>
        <w:tc>
          <w:tcPr>
            <w:tcW w:w="669" w:type="pct"/>
            <w:gridSpan w:val="2"/>
            <w:tcBorders>
              <w:top w:val="double" w:sz="4" w:space="0" w:color="auto"/>
              <w:left w:val="double" w:sz="4" w:space="0" w:color="auto"/>
              <w:righ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Русский язык</w:t>
            </w:r>
          </w:p>
        </w:tc>
        <w:tc>
          <w:tcPr>
            <w:tcW w:w="681" w:type="pct"/>
            <w:gridSpan w:val="3"/>
            <w:tcBorders>
              <w:top w:val="double" w:sz="4" w:space="0" w:color="auto"/>
              <w:lef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3,5</w:t>
            </w:r>
          </w:p>
        </w:tc>
        <w:tc>
          <w:tcPr>
            <w:tcW w:w="893" w:type="pct"/>
            <w:gridSpan w:val="2"/>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0,5</w:t>
            </w:r>
          </w:p>
        </w:tc>
        <w:tc>
          <w:tcPr>
            <w:tcW w:w="681" w:type="pct"/>
            <w:gridSpan w:val="3"/>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119</w:t>
            </w:r>
          </w:p>
        </w:tc>
        <w:tc>
          <w:tcPr>
            <w:tcW w:w="868" w:type="pct"/>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17</w:t>
            </w:r>
          </w:p>
        </w:tc>
        <w:tc>
          <w:tcPr>
            <w:tcW w:w="430" w:type="pct"/>
            <w:tcBorders>
              <w:top w:val="double" w:sz="4" w:space="0" w:color="auto"/>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136</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keepNext/>
              <w:spacing w:after="0" w:line="240" w:lineRule="auto"/>
              <w:outlineLvl w:val="0"/>
              <w:rPr>
                <w:rFonts w:ascii="Times New Roman" w:hAnsi="Times New Roman"/>
              </w:rPr>
            </w:pPr>
          </w:p>
        </w:tc>
        <w:tc>
          <w:tcPr>
            <w:tcW w:w="669" w:type="pct"/>
            <w:gridSpan w:val="2"/>
            <w:tcBorders>
              <w:top w:val="double" w:sz="4" w:space="0" w:color="auto"/>
              <w:left w:val="double" w:sz="4" w:space="0" w:color="auto"/>
              <w:right w:val="single" w:sz="4" w:space="0" w:color="auto"/>
            </w:tcBorders>
          </w:tcPr>
          <w:p w:rsidR="00D11545" w:rsidRPr="004F1031" w:rsidRDefault="00D11545" w:rsidP="00AB5ED7">
            <w:pPr>
              <w:tabs>
                <w:tab w:val="right" w:pos="2875"/>
              </w:tabs>
              <w:spacing w:after="0" w:line="240" w:lineRule="auto"/>
              <w:rPr>
                <w:rFonts w:ascii="Times New Roman" w:eastAsia="Calibri" w:hAnsi="Times New Roman"/>
              </w:rPr>
            </w:pPr>
            <w:r w:rsidRPr="004F1031">
              <w:rPr>
                <w:rFonts w:ascii="Times New Roman" w:eastAsia="Calibri" w:hAnsi="Times New Roman"/>
              </w:rPr>
              <w:t>Литературное чтение</w:t>
            </w:r>
            <w:r w:rsidRPr="004F1031">
              <w:rPr>
                <w:rFonts w:ascii="Times New Roman" w:eastAsia="Calibri" w:hAnsi="Times New Roman"/>
              </w:rPr>
              <w:tab/>
            </w:r>
          </w:p>
        </w:tc>
        <w:tc>
          <w:tcPr>
            <w:tcW w:w="681" w:type="pct"/>
            <w:gridSpan w:val="3"/>
            <w:tcBorders>
              <w:top w:val="double" w:sz="4" w:space="0" w:color="auto"/>
              <w:left w:val="sing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2,5</w:t>
            </w:r>
          </w:p>
        </w:tc>
        <w:tc>
          <w:tcPr>
            <w:tcW w:w="893" w:type="pct"/>
            <w:gridSpan w:val="2"/>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81" w:type="pct"/>
            <w:gridSpan w:val="3"/>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85</w:t>
            </w:r>
          </w:p>
        </w:tc>
        <w:tc>
          <w:tcPr>
            <w:tcW w:w="868" w:type="pct"/>
            <w:tcBorders>
              <w:top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430" w:type="pct"/>
            <w:tcBorders>
              <w:top w:val="double" w:sz="4" w:space="0" w:color="auto"/>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85</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69" w:type="pct"/>
            <w:gridSpan w:val="2"/>
            <w:tcBorders>
              <w:left w:val="doub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Родной язык</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w:t>
            </w:r>
          </w:p>
        </w:tc>
        <w:tc>
          <w:tcPr>
            <w:tcW w:w="893"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81"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34</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34</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69" w:type="pct"/>
            <w:gridSpan w:val="2"/>
            <w:tcBorders>
              <w:left w:val="double" w:sz="4" w:space="0" w:color="auto"/>
            </w:tcBorders>
          </w:tcPr>
          <w:p w:rsidR="00D11545" w:rsidRPr="004F1031" w:rsidRDefault="00D11545" w:rsidP="00AB5ED7">
            <w:pPr>
              <w:tabs>
                <w:tab w:val="right" w:pos="2875"/>
              </w:tabs>
              <w:spacing w:after="0" w:line="240" w:lineRule="auto"/>
              <w:rPr>
                <w:rFonts w:ascii="Times New Roman" w:eastAsia="Calibri" w:hAnsi="Times New Roman"/>
              </w:rPr>
            </w:pPr>
            <w:r w:rsidRPr="004F1031">
              <w:rPr>
                <w:rFonts w:ascii="Times New Roman" w:hAnsi="Times New Roman"/>
              </w:rPr>
              <w:t>Литературное чтение на родном языке</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0,5</w:t>
            </w:r>
          </w:p>
        </w:tc>
        <w:tc>
          <w:tcPr>
            <w:tcW w:w="893"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81"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17</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17</w:t>
            </w:r>
          </w:p>
        </w:tc>
      </w:tr>
      <w:tr w:rsidR="00D11545" w:rsidRPr="004F1031" w:rsidTr="00AB5ED7">
        <w:trPr>
          <w:trHeight w:val="240"/>
        </w:trPr>
        <w:tc>
          <w:tcPr>
            <w:tcW w:w="778" w:type="pc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hAnsi="Times New Roman"/>
              </w:rPr>
              <w:t>Иностранный язык</w:t>
            </w:r>
          </w:p>
        </w:tc>
        <w:tc>
          <w:tcPr>
            <w:tcW w:w="704" w:type="pct"/>
            <w:gridSpan w:val="3"/>
            <w:tcBorders>
              <w:left w:val="double" w:sz="4" w:space="0" w:color="auto"/>
              <w:righ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Английский язык</w:t>
            </w:r>
          </w:p>
        </w:tc>
        <w:tc>
          <w:tcPr>
            <w:tcW w:w="646" w:type="pct"/>
            <w:gridSpan w:val="2"/>
            <w:tcBorders>
              <w:left w:val="single" w:sz="4" w:space="0" w:color="auto"/>
              <w:righ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1</w:t>
            </w:r>
          </w:p>
        </w:tc>
        <w:tc>
          <w:tcPr>
            <w:tcW w:w="855" w:type="pct"/>
            <w:tcBorders>
              <w:left w:val="single" w:sz="4" w:space="0" w:color="auto"/>
              <w:righ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1</w:t>
            </w:r>
          </w:p>
        </w:tc>
        <w:tc>
          <w:tcPr>
            <w:tcW w:w="719" w:type="pct"/>
            <w:gridSpan w:val="4"/>
            <w:tcBorders>
              <w:left w:val="single" w:sz="4" w:space="0" w:color="auto"/>
              <w:right w:val="sing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34</w:t>
            </w:r>
          </w:p>
        </w:tc>
        <w:tc>
          <w:tcPr>
            <w:tcW w:w="868" w:type="pct"/>
            <w:tcBorders>
              <w:left w:val="sing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rPr>
            </w:pPr>
            <w:r w:rsidRPr="004F1031">
              <w:rPr>
                <w:rFonts w:ascii="Times New Roman" w:hAnsi="Times New Roman"/>
              </w:rPr>
              <w:t>34</w:t>
            </w:r>
          </w:p>
        </w:tc>
        <w:tc>
          <w:tcPr>
            <w:tcW w:w="430" w:type="pct"/>
            <w:tcBorders>
              <w:left w:val="sing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rPr>
            </w:pPr>
            <w:r w:rsidRPr="004F1031">
              <w:rPr>
                <w:rFonts w:ascii="Times New Roman" w:hAnsi="Times New Roman"/>
              </w:rPr>
              <w:t>68</w:t>
            </w:r>
          </w:p>
        </w:tc>
      </w:tr>
      <w:tr w:rsidR="00D11545" w:rsidRPr="004F1031" w:rsidTr="00AB5ED7">
        <w:trPr>
          <w:trHeight w:val="240"/>
        </w:trPr>
        <w:tc>
          <w:tcPr>
            <w:tcW w:w="778" w:type="pct"/>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b/>
              </w:rPr>
            </w:pPr>
            <w:proofErr w:type="spellStart"/>
            <w:r w:rsidRPr="004F1031">
              <w:rPr>
                <w:rFonts w:ascii="Times New Roman" w:hAnsi="Times New Roman"/>
                <w:b/>
                <w:lang w:val="x-none"/>
              </w:rPr>
              <w:t>внутрипредметный</w:t>
            </w:r>
            <w:proofErr w:type="spellEnd"/>
            <w:r w:rsidRPr="004F1031">
              <w:rPr>
                <w:rFonts w:ascii="Times New Roman" w:hAnsi="Times New Roman"/>
                <w:b/>
                <w:lang w:val="x-none"/>
              </w:rPr>
              <w:t xml:space="preserve"> модуль</w:t>
            </w:r>
            <w:r w:rsidRPr="004F1031">
              <w:rPr>
                <w:rFonts w:ascii="Times New Roman" w:hAnsi="Times New Roman"/>
                <w:b/>
              </w:rPr>
              <w:t xml:space="preserve"> по русскому языку «В стране </w:t>
            </w:r>
            <w:proofErr w:type="spellStart"/>
            <w:r w:rsidRPr="004F1031">
              <w:rPr>
                <w:rFonts w:ascii="Times New Roman" w:hAnsi="Times New Roman"/>
                <w:b/>
              </w:rPr>
              <w:t>орфрграфии</w:t>
            </w:r>
            <w:proofErr w:type="spellEnd"/>
            <w:r>
              <w:rPr>
                <w:rFonts w:ascii="Times New Roman" w:hAnsi="Times New Roman"/>
                <w:b/>
              </w:rPr>
              <w:t>»</w:t>
            </w:r>
          </w:p>
          <w:p w:rsidR="00D11545" w:rsidRPr="004F1031" w:rsidRDefault="00D11545" w:rsidP="00AB5ED7">
            <w:pPr>
              <w:keepNext/>
              <w:spacing w:after="0" w:line="240" w:lineRule="auto"/>
              <w:outlineLvl w:val="0"/>
              <w:rPr>
                <w:rFonts w:ascii="Times New Roman" w:hAnsi="Times New Roman"/>
                <w:b/>
              </w:rPr>
            </w:pPr>
            <w:r w:rsidRPr="004F1031">
              <w:rPr>
                <w:rFonts w:ascii="Times New Roman" w:hAnsi="Times New Roman"/>
                <w:b/>
              </w:rPr>
              <w:t>в</w:t>
            </w:r>
            <w:proofErr w:type="spellStart"/>
            <w:r w:rsidRPr="004F1031">
              <w:rPr>
                <w:rFonts w:ascii="Times New Roman" w:hAnsi="Times New Roman"/>
                <w:b/>
                <w:lang w:val="x-none"/>
              </w:rPr>
              <w:t>нутрипредметный</w:t>
            </w:r>
            <w:proofErr w:type="spellEnd"/>
            <w:r w:rsidRPr="004F1031">
              <w:rPr>
                <w:rFonts w:ascii="Times New Roman" w:hAnsi="Times New Roman"/>
                <w:b/>
                <w:lang w:val="x-none"/>
              </w:rPr>
              <w:t xml:space="preserve"> модуль </w:t>
            </w:r>
            <w:r w:rsidRPr="004F1031">
              <w:rPr>
                <w:rFonts w:ascii="Times New Roman" w:hAnsi="Times New Roman"/>
                <w:b/>
              </w:rPr>
              <w:t>по английскому языку «</w:t>
            </w:r>
            <w:r w:rsidRPr="004F1031">
              <w:rPr>
                <w:rFonts w:ascii="Times New Roman" w:hAnsi="Times New Roman"/>
                <w:b/>
                <w:spacing w:val="-1"/>
              </w:rPr>
              <w:t>Веселый английский</w:t>
            </w:r>
            <w:r w:rsidRPr="004F1031">
              <w:rPr>
                <w:rFonts w:ascii="Times New Roman" w:hAnsi="Times New Roman"/>
                <w:b/>
              </w:rPr>
              <w:t>»</w:t>
            </w:r>
          </w:p>
        </w:tc>
        <w:tc>
          <w:tcPr>
            <w:tcW w:w="430" w:type="pct"/>
            <w:tcBorders>
              <w:left w:val="doub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rPr>
          <w:trHeight w:val="240"/>
        </w:trPr>
        <w:tc>
          <w:tcPr>
            <w:tcW w:w="778" w:type="pct"/>
            <w:vMerge w:val="restar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Математика и информатика</w:t>
            </w:r>
          </w:p>
        </w:tc>
        <w:tc>
          <w:tcPr>
            <w:tcW w:w="704" w:type="pct"/>
            <w:gridSpan w:val="3"/>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Математика </w:t>
            </w:r>
          </w:p>
        </w:tc>
        <w:tc>
          <w:tcPr>
            <w:tcW w:w="646" w:type="pct"/>
            <w:gridSpan w:val="2"/>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3,2</w:t>
            </w:r>
          </w:p>
        </w:tc>
        <w:tc>
          <w:tcPr>
            <w:tcW w:w="855" w:type="pct"/>
            <w:tcBorders>
              <w:right w:val="sing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0,8</w:t>
            </w:r>
          </w:p>
        </w:tc>
        <w:tc>
          <w:tcPr>
            <w:tcW w:w="719" w:type="pct"/>
            <w:gridSpan w:val="4"/>
            <w:tcBorders>
              <w:left w:val="single" w:sz="4" w:space="0" w:color="auto"/>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109</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27</w:t>
            </w: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136</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b/>
              </w:rPr>
            </w:pPr>
            <w:proofErr w:type="spellStart"/>
            <w:r w:rsidRPr="004F1031">
              <w:rPr>
                <w:rFonts w:ascii="Times New Roman" w:hAnsi="Times New Roman"/>
                <w:b/>
                <w:lang w:val="x-none"/>
              </w:rPr>
              <w:t>внутрипредметный</w:t>
            </w:r>
            <w:proofErr w:type="spellEnd"/>
            <w:r w:rsidRPr="004F1031">
              <w:rPr>
                <w:rFonts w:ascii="Times New Roman" w:hAnsi="Times New Roman"/>
                <w:b/>
                <w:lang w:val="x-none"/>
              </w:rPr>
              <w:t xml:space="preserve"> модуль</w:t>
            </w:r>
            <w:r w:rsidRPr="004F1031">
              <w:rPr>
                <w:rFonts w:ascii="Times New Roman" w:hAnsi="Times New Roman"/>
                <w:b/>
              </w:rPr>
              <w:t xml:space="preserve"> по математике  «Занимательная математика» </w:t>
            </w:r>
          </w:p>
        </w:tc>
        <w:tc>
          <w:tcPr>
            <w:tcW w:w="430" w:type="pct"/>
            <w:tcBorders>
              <w:left w:val="doub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rPr>
          <w:trHeight w:val="240"/>
        </w:trPr>
        <w:tc>
          <w:tcPr>
            <w:tcW w:w="778" w:type="pct"/>
            <w:vMerge w:val="restar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Обществознание и естествознание  </w:t>
            </w:r>
          </w:p>
        </w:tc>
        <w:tc>
          <w:tcPr>
            <w:tcW w:w="669" w:type="pct"/>
            <w:gridSpan w:val="2"/>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Окружающий мир</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w:t>
            </w:r>
          </w:p>
        </w:tc>
        <w:tc>
          <w:tcPr>
            <w:tcW w:w="945"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w:t>
            </w:r>
          </w:p>
        </w:tc>
        <w:tc>
          <w:tcPr>
            <w:tcW w:w="630"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34</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34</w:t>
            </w: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68</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b/>
              </w:rPr>
            </w:pPr>
            <w:proofErr w:type="spellStart"/>
            <w:r w:rsidRPr="004F1031">
              <w:rPr>
                <w:rFonts w:ascii="Times New Roman" w:hAnsi="Times New Roman"/>
                <w:b/>
                <w:lang w:val="x-none"/>
              </w:rPr>
              <w:t>внутрипредметный</w:t>
            </w:r>
            <w:proofErr w:type="spellEnd"/>
            <w:r w:rsidRPr="004F1031">
              <w:rPr>
                <w:rFonts w:ascii="Times New Roman" w:hAnsi="Times New Roman"/>
                <w:b/>
                <w:lang w:val="x-none"/>
              </w:rPr>
              <w:t xml:space="preserve"> модуль</w:t>
            </w:r>
            <w:r w:rsidRPr="004F1031">
              <w:rPr>
                <w:rFonts w:ascii="Times New Roman" w:hAnsi="Times New Roman"/>
                <w:b/>
              </w:rPr>
              <w:t xml:space="preserve"> </w:t>
            </w:r>
            <w:r w:rsidRPr="004F1031">
              <w:rPr>
                <w:rFonts w:ascii="Times New Roman" w:hAnsi="Times New Roman"/>
                <w:b/>
                <w:lang w:val="x-none"/>
              </w:rPr>
              <w:t>«</w:t>
            </w:r>
            <w:r w:rsidRPr="004F1031">
              <w:rPr>
                <w:rFonts w:ascii="Times New Roman" w:hAnsi="Times New Roman"/>
                <w:b/>
              </w:rPr>
              <w:t>ОБЖ</w:t>
            </w:r>
            <w:r w:rsidRPr="004F1031">
              <w:rPr>
                <w:rFonts w:ascii="Times New Roman" w:hAnsi="Times New Roman"/>
                <w:b/>
                <w:lang w:val="x-none"/>
              </w:rPr>
              <w:t xml:space="preserve">» </w:t>
            </w:r>
          </w:p>
        </w:tc>
        <w:tc>
          <w:tcPr>
            <w:tcW w:w="430" w:type="pct"/>
            <w:tcBorders>
              <w:left w:val="doub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rPr>
          <w:trHeight w:val="240"/>
        </w:trPr>
        <w:tc>
          <w:tcPr>
            <w:tcW w:w="778" w:type="pct"/>
            <w:vMerge w:val="restar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Искусство </w:t>
            </w:r>
          </w:p>
        </w:tc>
        <w:tc>
          <w:tcPr>
            <w:tcW w:w="669" w:type="pct"/>
            <w:gridSpan w:val="2"/>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ИЗО</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0,8</w:t>
            </w:r>
          </w:p>
          <w:p w:rsidR="00D11545" w:rsidRPr="004F1031" w:rsidRDefault="00D11545" w:rsidP="00AB5ED7">
            <w:pPr>
              <w:spacing w:after="0" w:line="240" w:lineRule="auto"/>
              <w:rPr>
                <w:rFonts w:ascii="Times New Roman" w:eastAsia="Calibri" w:hAnsi="Times New Roman"/>
              </w:rPr>
            </w:pPr>
          </w:p>
        </w:tc>
        <w:tc>
          <w:tcPr>
            <w:tcW w:w="945"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0,2</w:t>
            </w:r>
          </w:p>
          <w:p w:rsidR="00D11545" w:rsidRPr="004F1031" w:rsidRDefault="00D11545" w:rsidP="00AB5ED7">
            <w:pPr>
              <w:spacing w:after="0" w:line="240" w:lineRule="auto"/>
              <w:rPr>
                <w:rFonts w:ascii="Times New Roman" w:eastAsia="Calibri" w:hAnsi="Times New Roman"/>
              </w:rPr>
            </w:pPr>
          </w:p>
        </w:tc>
        <w:tc>
          <w:tcPr>
            <w:tcW w:w="630"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27</w:t>
            </w:r>
          </w:p>
          <w:p w:rsidR="00D11545" w:rsidRPr="004F1031" w:rsidRDefault="00D11545" w:rsidP="00AB5ED7">
            <w:pPr>
              <w:spacing w:after="0" w:line="240" w:lineRule="auto"/>
              <w:rPr>
                <w:rFonts w:ascii="Times New Roman" w:eastAsia="Calibri" w:hAnsi="Times New Roman"/>
              </w:rPr>
            </w:pP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7</w:t>
            </w:r>
          </w:p>
          <w:p w:rsidR="00D11545" w:rsidRPr="004F1031" w:rsidRDefault="00D11545" w:rsidP="00AB5ED7">
            <w:pPr>
              <w:spacing w:after="0" w:line="240" w:lineRule="auto"/>
              <w:rPr>
                <w:rFonts w:ascii="Times New Roman" w:eastAsia="Calibri" w:hAnsi="Times New Roman"/>
              </w:rPr>
            </w:pP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34</w:t>
            </w:r>
          </w:p>
          <w:p w:rsidR="00D11545" w:rsidRPr="004F1031" w:rsidRDefault="00D11545" w:rsidP="00AB5ED7">
            <w:pPr>
              <w:spacing w:after="0" w:line="240" w:lineRule="auto"/>
              <w:jc w:val="center"/>
              <w:rPr>
                <w:rFonts w:ascii="Times New Roman" w:eastAsia="Calibri" w:hAnsi="Times New Roman"/>
              </w:rPr>
            </w:pP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spacing w:after="0" w:line="240" w:lineRule="auto"/>
              <w:rPr>
                <w:rFonts w:ascii="Times New Roman" w:eastAsia="Calibri" w:hAnsi="Times New Roman"/>
                <w:b/>
              </w:rPr>
            </w:pPr>
            <w:proofErr w:type="spellStart"/>
            <w:r w:rsidRPr="004F1031">
              <w:rPr>
                <w:rFonts w:ascii="Times New Roman" w:hAnsi="Times New Roman"/>
                <w:b/>
                <w:lang w:val="x-none"/>
              </w:rPr>
              <w:t>внутрипредметны</w:t>
            </w:r>
            <w:r w:rsidRPr="004F1031">
              <w:rPr>
                <w:rFonts w:ascii="Times New Roman" w:hAnsi="Times New Roman"/>
                <w:b/>
              </w:rPr>
              <w:t>й</w:t>
            </w:r>
            <w:proofErr w:type="spellEnd"/>
            <w:r w:rsidRPr="004F1031">
              <w:rPr>
                <w:rFonts w:ascii="Times New Roman" w:hAnsi="Times New Roman"/>
                <w:b/>
                <w:lang w:val="x-none"/>
              </w:rPr>
              <w:t xml:space="preserve"> модул</w:t>
            </w:r>
            <w:r w:rsidRPr="004F1031">
              <w:rPr>
                <w:rFonts w:ascii="Times New Roman" w:hAnsi="Times New Roman"/>
                <w:b/>
              </w:rPr>
              <w:t xml:space="preserve">ь </w:t>
            </w:r>
            <w:r w:rsidRPr="004F1031">
              <w:rPr>
                <w:rFonts w:ascii="Times New Roman" w:hAnsi="Times New Roman"/>
                <w:b/>
                <w:lang w:val="x-none"/>
              </w:rPr>
              <w:t xml:space="preserve"> </w:t>
            </w:r>
            <w:r w:rsidRPr="004F1031">
              <w:rPr>
                <w:rFonts w:ascii="Times New Roman" w:hAnsi="Times New Roman"/>
                <w:b/>
              </w:rPr>
              <w:t>«</w:t>
            </w:r>
            <w:r w:rsidRPr="004F1031">
              <w:rPr>
                <w:rFonts w:ascii="Times New Roman" w:hAnsi="Times New Roman"/>
                <w:b/>
                <w:lang w:val="x-none"/>
              </w:rPr>
              <w:t xml:space="preserve"> </w:t>
            </w:r>
            <w:r w:rsidRPr="004F1031">
              <w:rPr>
                <w:rFonts w:ascii="Times New Roman" w:hAnsi="Times New Roman"/>
                <w:b/>
              </w:rPr>
              <w:t>Акварелька»</w:t>
            </w: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69" w:type="pct"/>
            <w:gridSpan w:val="2"/>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Музыка </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0,8</w:t>
            </w:r>
          </w:p>
        </w:tc>
        <w:tc>
          <w:tcPr>
            <w:tcW w:w="945"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0,2</w:t>
            </w:r>
          </w:p>
        </w:tc>
        <w:tc>
          <w:tcPr>
            <w:tcW w:w="630"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27</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7</w:t>
            </w: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34</w:t>
            </w:r>
          </w:p>
        </w:tc>
      </w:tr>
      <w:tr w:rsidR="00D11545" w:rsidRPr="004F1031" w:rsidTr="00AB5ED7">
        <w:trPr>
          <w:trHeight w:val="240"/>
        </w:trPr>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rPr>
            </w:pPr>
            <w:proofErr w:type="spellStart"/>
            <w:r w:rsidRPr="004F1031">
              <w:rPr>
                <w:rFonts w:ascii="Times New Roman" w:hAnsi="Times New Roman"/>
                <w:b/>
                <w:lang w:val="x-none"/>
              </w:rPr>
              <w:t>внутрипредметны</w:t>
            </w:r>
            <w:r w:rsidRPr="004F1031">
              <w:rPr>
                <w:rFonts w:ascii="Times New Roman" w:hAnsi="Times New Roman"/>
                <w:b/>
              </w:rPr>
              <w:t>й</w:t>
            </w:r>
            <w:proofErr w:type="spellEnd"/>
            <w:r w:rsidRPr="004F1031">
              <w:rPr>
                <w:rFonts w:ascii="Times New Roman" w:hAnsi="Times New Roman"/>
                <w:b/>
                <w:lang w:val="x-none"/>
              </w:rPr>
              <w:t xml:space="preserve"> модул</w:t>
            </w:r>
            <w:r w:rsidRPr="004F1031">
              <w:rPr>
                <w:rFonts w:ascii="Times New Roman" w:hAnsi="Times New Roman"/>
                <w:b/>
              </w:rPr>
              <w:t xml:space="preserve">ь </w:t>
            </w:r>
            <w:r w:rsidRPr="004F1031">
              <w:rPr>
                <w:rFonts w:ascii="Times New Roman" w:hAnsi="Times New Roman"/>
                <w:b/>
                <w:lang w:val="x-none"/>
              </w:rPr>
              <w:t xml:space="preserve"> </w:t>
            </w:r>
            <w:r w:rsidRPr="004F1031">
              <w:rPr>
                <w:rFonts w:ascii="Times New Roman" w:hAnsi="Times New Roman"/>
                <w:b/>
              </w:rPr>
              <w:t>«В мире музыки»</w:t>
            </w:r>
          </w:p>
        </w:tc>
        <w:tc>
          <w:tcPr>
            <w:tcW w:w="430" w:type="pct"/>
            <w:tcBorders>
              <w:left w:val="doub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c>
          <w:tcPr>
            <w:tcW w:w="778" w:type="pct"/>
            <w:tcBorders>
              <w:left w:val="double" w:sz="4" w:space="0" w:color="auto"/>
            </w:tcBorders>
          </w:tcPr>
          <w:p w:rsidR="00D11545" w:rsidRPr="004F1031" w:rsidRDefault="00D11545" w:rsidP="00AB5ED7">
            <w:pPr>
              <w:spacing w:after="0" w:line="240" w:lineRule="auto"/>
              <w:rPr>
                <w:rFonts w:ascii="Times New Roman" w:hAnsi="Times New Roman"/>
              </w:rPr>
            </w:pPr>
            <w:r w:rsidRPr="004F1031">
              <w:rPr>
                <w:rFonts w:ascii="Times New Roman" w:hAnsi="Times New Roman"/>
              </w:rPr>
              <w:t>Основы религиозных культур и светской этики</w:t>
            </w:r>
          </w:p>
        </w:tc>
        <w:tc>
          <w:tcPr>
            <w:tcW w:w="669" w:type="pct"/>
            <w:gridSpan w:val="2"/>
            <w:tcBorders>
              <w:left w:val="double" w:sz="4" w:space="0" w:color="auto"/>
            </w:tcBorders>
          </w:tcPr>
          <w:p w:rsidR="00D11545" w:rsidRPr="004F1031" w:rsidRDefault="00D11545" w:rsidP="00AB5ED7">
            <w:pPr>
              <w:spacing w:after="0" w:line="240" w:lineRule="auto"/>
              <w:rPr>
                <w:rFonts w:ascii="Times New Roman" w:hAnsi="Times New Roman"/>
              </w:rPr>
            </w:pPr>
            <w:r w:rsidRPr="004F1031">
              <w:rPr>
                <w:rFonts w:ascii="Times New Roman" w:hAnsi="Times New Roman"/>
              </w:rPr>
              <w:t>Основы православной культуры</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w:t>
            </w:r>
          </w:p>
        </w:tc>
        <w:tc>
          <w:tcPr>
            <w:tcW w:w="945"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630"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34</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34</w:t>
            </w:r>
          </w:p>
        </w:tc>
      </w:tr>
      <w:tr w:rsidR="00D11545" w:rsidRPr="004F1031" w:rsidTr="00AB5ED7">
        <w:tc>
          <w:tcPr>
            <w:tcW w:w="778" w:type="pct"/>
            <w:vMerge w:val="restar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Технология</w:t>
            </w:r>
          </w:p>
        </w:tc>
        <w:tc>
          <w:tcPr>
            <w:tcW w:w="669" w:type="pct"/>
            <w:gridSpan w:val="2"/>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Технология </w:t>
            </w:r>
          </w:p>
        </w:tc>
        <w:tc>
          <w:tcPr>
            <w:tcW w:w="681" w:type="pct"/>
            <w:gridSpan w:val="3"/>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0,7</w:t>
            </w:r>
          </w:p>
        </w:tc>
        <w:tc>
          <w:tcPr>
            <w:tcW w:w="945" w:type="pct"/>
            <w:gridSpan w:val="3"/>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0,3</w:t>
            </w:r>
          </w:p>
        </w:tc>
        <w:tc>
          <w:tcPr>
            <w:tcW w:w="630" w:type="pct"/>
            <w:gridSpan w:val="2"/>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24</w:t>
            </w:r>
          </w:p>
        </w:tc>
        <w:tc>
          <w:tcPr>
            <w:tcW w:w="868" w:type="pct"/>
            <w:tcBorders>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10</w:t>
            </w:r>
          </w:p>
        </w:tc>
        <w:tc>
          <w:tcPr>
            <w:tcW w:w="430" w:type="pct"/>
            <w:tcBorders>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34</w:t>
            </w:r>
          </w:p>
        </w:tc>
      </w:tr>
      <w:tr w:rsidR="00D11545" w:rsidRPr="004F1031" w:rsidTr="00AB5ED7">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right w:val="double" w:sz="4" w:space="0" w:color="auto"/>
            </w:tcBorders>
          </w:tcPr>
          <w:p w:rsidR="00D11545" w:rsidRPr="004F1031" w:rsidRDefault="00D11545" w:rsidP="00AB5ED7">
            <w:pPr>
              <w:keepNext/>
              <w:spacing w:after="0" w:line="240" w:lineRule="auto"/>
              <w:outlineLvl w:val="0"/>
              <w:rPr>
                <w:rFonts w:ascii="Times New Roman" w:hAnsi="Times New Roman"/>
                <w:b/>
              </w:rPr>
            </w:pPr>
            <w:proofErr w:type="spellStart"/>
            <w:r w:rsidRPr="004F1031">
              <w:rPr>
                <w:rFonts w:ascii="Times New Roman" w:hAnsi="Times New Roman"/>
                <w:b/>
                <w:lang w:val="x-none"/>
              </w:rPr>
              <w:t>внутрипредметный</w:t>
            </w:r>
            <w:proofErr w:type="spellEnd"/>
            <w:r w:rsidRPr="004F1031">
              <w:rPr>
                <w:rFonts w:ascii="Times New Roman" w:hAnsi="Times New Roman"/>
                <w:b/>
                <w:lang w:val="x-none"/>
              </w:rPr>
              <w:t xml:space="preserve"> модуль</w:t>
            </w:r>
            <w:r w:rsidRPr="004F1031">
              <w:rPr>
                <w:rFonts w:ascii="Times New Roman" w:hAnsi="Times New Roman"/>
                <w:b/>
              </w:rPr>
              <w:t xml:space="preserve"> «</w:t>
            </w:r>
            <w:r w:rsidRPr="004F1031">
              <w:rPr>
                <w:rFonts w:ascii="Times New Roman" w:hAnsi="Times New Roman"/>
                <w:b/>
                <w:lang w:val="x-none"/>
              </w:rPr>
              <w:t xml:space="preserve"> </w:t>
            </w:r>
            <w:r w:rsidRPr="004F1031">
              <w:rPr>
                <w:rFonts w:ascii="Times New Roman" w:hAnsi="Times New Roman"/>
                <w:b/>
              </w:rPr>
              <w:t>Умелые руки»</w:t>
            </w:r>
          </w:p>
        </w:tc>
        <w:tc>
          <w:tcPr>
            <w:tcW w:w="430" w:type="pct"/>
            <w:tcBorders>
              <w:left w:val="double" w:sz="4" w:space="0" w:color="auto"/>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c>
          <w:tcPr>
            <w:tcW w:w="778" w:type="pct"/>
            <w:vMerge w:val="restart"/>
            <w:tcBorders>
              <w:lef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Физическая  культура </w:t>
            </w:r>
          </w:p>
        </w:tc>
        <w:tc>
          <w:tcPr>
            <w:tcW w:w="669" w:type="pct"/>
            <w:gridSpan w:val="2"/>
            <w:tcBorders>
              <w:left w:val="double" w:sz="4" w:space="0" w:color="auto"/>
              <w:bottom w:val="nil"/>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 xml:space="preserve">Физическая культура </w:t>
            </w:r>
          </w:p>
        </w:tc>
        <w:tc>
          <w:tcPr>
            <w:tcW w:w="681" w:type="pct"/>
            <w:gridSpan w:val="3"/>
            <w:tcBorders>
              <w:bottom w:val="nil"/>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2,4</w:t>
            </w:r>
          </w:p>
        </w:tc>
        <w:tc>
          <w:tcPr>
            <w:tcW w:w="945" w:type="pct"/>
            <w:gridSpan w:val="3"/>
            <w:tcBorders>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0,6</w:t>
            </w:r>
          </w:p>
        </w:tc>
        <w:tc>
          <w:tcPr>
            <w:tcW w:w="630" w:type="pct"/>
            <w:gridSpan w:val="2"/>
            <w:tcBorders>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82</w:t>
            </w:r>
          </w:p>
        </w:tc>
        <w:tc>
          <w:tcPr>
            <w:tcW w:w="868" w:type="pct"/>
            <w:tcBorders>
              <w:bottom w:val="nil"/>
              <w:right w:val="double" w:sz="4" w:space="0" w:color="auto"/>
            </w:tcBorders>
          </w:tcPr>
          <w:p w:rsidR="00D11545" w:rsidRPr="004F1031" w:rsidRDefault="00D11545" w:rsidP="00AB5ED7">
            <w:pPr>
              <w:spacing w:after="0" w:line="240" w:lineRule="auto"/>
              <w:rPr>
                <w:rFonts w:ascii="Times New Roman" w:eastAsia="Calibri" w:hAnsi="Times New Roman"/>
              </w:rPr>
            </w:pPr>
            <w:r w:rsidRPr="004F1031">
              <w:rPr>
                <w:rFonts w:ascii="Times New Roman" w:eastAsia="Calibri" w:hAnsi="Times New Roman"/>
              </w:rPr>
              <w:t>20</w:t>
            </w:r>
          </w:p>
        </w:tc>
        <w:tc>
          <w:tcPr>
            <w:tcW w:w="430" w:type="pct"/>
            <w:tcBorders>
              <w:bottom w:val="nil"/>
              <w:righ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102</w:t>
            </w:r>
          </w:p>
        </w:tc>
      </w:tr>
      <w:tr w:rsidR="00D11545" w:rsidRPr="004F1031" w:rsidTr="00AB5ED7">
        <w:tc>
          <w:tcPr>
            <w:tcW w:w="778" w:type="pct"/>
            <w:vMerge/>
            <w:tcBorders>
              <w:left w:val="double" w:sz="4" w:space="0" w:color="auto"/>
            </w:tcBorders>
          </w:tcPr>
          <w:p w:rsidR="00D11545" w:rsidRPr="004F1031" w:rsidRDefault="00D11545" w:rsidP="00AB5ED7">
            <w:pPr>
              <w:spacing w:after="0" w:line="240" w:lineRule="auto"/>
              <w:rPr>
                <w:rFonts w:ascii="Times New Roman" w:eastAsia="Calibri" w:hAnsi="Times New Roman"/>
              </w:rPr>
            </w:pPr>
          </w:p>
        </w:tc>
        <w:tc>
          <w:tcPr>
            <w:tcW w:w="3792" w:type="pct"/>
            <w:gridSpan w:val="11"/>
            <w:tcBorders>
              <w:left w:val="double" w:sz="4" w:space="0" w:color="auto"/>
              <w:bottom w:val="nil"/>
              <w:right w:val="double" w:sz="4" w:space="0" w:color="auto"/>
            </w:tcBorders>
          </w:tcPr>
          <w:p w:rsidR="00D11545" w:rsidRPr="004F1031" w:rsidRDefault="00D11545" w:rsidP="00AB5ED7">
            <w:pPr>
              <w:keepNext/>
              <w:spacing w:after="0" w:line="240" w:lineRule="auto"/>
              <w:outlineLvl w:val="0"/>
              <w:rPr>
                <w:rFonts w:ascii="Times New Roman" w:hAnsi="Times New Roman"/>
                <w:b/>
              </w:rPr>
            </w:pPr>
            <w:proofErr w:type="spellStart"/>
            <w:r w:rsidRPr="004F1031">
              <w:rPr>
                <w:rFonts w:ascii="Times New Roman" w:hAnsi="Times New Roman"/>
                <w:b/>
                <w:lang w:val="x-none"/>
              </w:rPr>
              <w:t>внутрипредметный</w:t>
            </w:r>
            <w:proofErr w:type="spellEnd"/>
            <w:r w:rsidRPr="004F1031">
              <w:rPr>
                <w:rFonts w:ascii="Times New Roman" w:hAnsi="Times New Roman"/>
                <w:b/>
                <w:lang w:val="x-none"/>
              </w:rPr>
              <w:t xml:space="preserve"> модуль «</w:t>
            </w:r>
            <w:r w:rsidRPr="004F1031">
              <w:rPr>
                <w:rFonts w:ascii="Times New Roman" w:hAnsi="Times New Roman"/>
                <w:b/>
              </w:rPr>
              <w:t>Кроссовая подготовка/Плавание</w:t>
            </w:r>
            <w:r w:rsidRPr="004F1031">
              <w:rPr>
                <w:rFonts w:ascii="Times New Roman" w:hAnsi="Times New Roman"/>
                <w:b/>
                <w:lang w:val="x-none"/>
              </w:rPr>
              <w:t xml:space="preserve">» </w:t>
            </w:r>
          </w:p>
        </w:tc>
        <w:tc>
          <w:tcPr>
            <w:tcW w:w="430" w:type="pct"/>
            <w:tcBorders>
              <w:left w:val="double" w:sz="4" w:space="0" w:color="auto"/>
              <w:bottom w:val="nil"/>
              <w:right w:val="double" w:sz="4" w:space="0" w:color="auto"/>
            </w:tcBorders>
          </w:tcPr>
          <w:p w:rsidR="00D11545" w:rsidRPr="004F1031" w:rsidRDefault="00D11545" w:rsidP="00AB5ED7">
            <w:pPr>
              <w:keepNext/>
              <w:spacing w:after="0" w:line="240" w:lineRule="auto"/>
              <w:jc w:val="center"/>
              <w:outlineLvl w:val="0"/>
              <w:rPr>
                <w:rFonts w:ascii="Times New Roman" w:hAnsi="Times New Roman"/>
                <w:lang w:val="x-none"/>
              </w:rPr>
            </w:pPr>
          </w:p>
        </w:tc>
      </w:tr>
      <w:tr w:rsidR="00D11545" w:rsidRPr="004F1031" w:rsidTr="00AB5ED7">
        <w:trPr>
          <w:trHeight w:val="883"/>
        </w:trPr>
        <w:tc>
          <w:tcPr>
            <w:tcW w:w="778" w:type="pct"/>
            <w:tcBorders>
              <w:lef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Предельно-допустимая учебная нагрузка</w:t>
            </w:r>
          </w:p>
        </w:tc>
        <w:tc>
          <w:tcPr>
            <w:tcW w:w="576" w:type="pct"/>
            <w:tcBorders>
              <w:left w:val="doub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rPr>
            </w:pPr>
          </w:p>
        </w:tc>
        <w:tc>
          <w:tcPr>
            <w:tcW w:w="681" w:type="pct"/>
            <w:gridSpan w:val="3"/>
            <w:tcBorders>
              <w:left w:val="doub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20,1</w:t>
            </w:r>
          </w:p>
        </w:tc>
        <w:tc>
          <w:tcPr>
            <w:tcW w:w="987" w:type="pct"/>
            <w:gridSpan w:val="3"/>
            <w:tcBorders>
              <w:left w:val="doub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2,9</w:t>
            </w:r>
          </w:p>
        </w:tc>
        <w:tc>
          <w:tcPr>
            <w:tcW w:w="629" w:type="pct"/>
            <w:gridSpan w:val="2"/>
            <w:tcBorders>
              <w:left w:val="doub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626</w:t>
            </w:r>
          </w:p>
        </w:tc>
        <w:tc>
          <w:tcPr>
            <w:tcW w:w="919" w:type="pct"/>
            <w:gridSpan w:val="2"/>
            <w:tcBorders>
              <w:left w:val="doub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156</w:t>
            </w:r>
          </w:p>
        </w:tc>
        <w:tc>
          <w:tcPr>
            <w:tcW w:w="430" w:type="pct"/>
            <w:tcBorders>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782</w:t>
            </w:r>
          </w:p>
        </w:tc>
      </w:tr>
      <w:tr w:rsidR="00D11545" w:rsidRPr="004F1031" w:rsidTr="00AB5ED7">
        <w:trPr>
          <w:trHeight w:val="555"/>
        </w:trPr>
        <w:tc>
          <w:tcPr>
            <w:tcW w:w="778" w:type="pct"/>
            <w:tcBorders>
              <w:left w:val="double" w:sz="4" w:space="0" w:color="auto"/>
            </w:tcBorders>
          </w:tcPr>
          <w:p w:rsidR="00D11545" w:rsidRPr="004F1031" w:rsidRDefault="00D11545" w:rsidP="00AB5ED7">
            <w:pPr>
              <w:spacing w:after="0" w:line="240" w:lineRule="auto"/>
              <w:jc w:val="center"/>
              <w:rPr>
                <w:rFonts w:ascii="Times New Roman" w:eastAsia="Calibri" w:hAnsi="Times New Roman"/>
              </w:rPr>
            </w:pPr>
            <w:r w:rsidRPr="004F1031">
              <w:rPr>
                <w:rFonts w:ascii="Times New Roman" w:eastAsia="Calibri" w:hAnsi="Times New Roman"/>
              </w:rPr>
              <w:t xml:space="preserve">Итого </w:t>
            </w:r>
          </w:p>
        </w:tc>
        <w:tc>
          <w:tcPr>
            <w:tcW w:w="576" w:type="pct"/>
            <w:tcBorders>
              <w:left w:val="double" w:sz="4" w:space="0" w:color="auto"/>
              <w:bottom w:val="sing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rPr>
            </w:pPr>
          </w:p>
        </w:tc>
        <w:tc>
          <w:tcPr>
            <w:tcW w:w="1668" w:type="pct"/>
            <w:gridSpan w:val="6"/>
            <w:tcBorders>
              <w:left w:val="double" w:sz="4" w:space="0" w:color="auto"/>
              <w:bottom w:val="sing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23</w:t>
            </w:r>
          </w:p>
        </w:tc>
        <w:tc>
          <w:tcPr>
            <w:tcW w:w="629" w:type="pct"/>
            <w:gridSpan w:val="2"/>
            <w:tcBorders>
              <w:left w:val="double" w:sz="4" w:space="0" w:color="auto"/>
              <w:bottom w:val="sing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626</w:t>
            </w:r>
          </w:p>
        </w:tc>
        <w:tc>
          <w:tcPr>
            <w:tcW w:w="919" w:type="pct"/>
            <w:gridSpan w:val="2"/>
            <w:tcBorders>
              <w:left w:val="double" w:sz="4" w:space="0" w:color="auto"/>
              <w:bottom w:val="sing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156</w:t>
            </w:r>
          </w:p>
        </w:tc>
        <w:tc>
          <w:tcPr>
            <w:tcW w:w="430" w:type="pct"/>
            <w:tcBorders>
              <w:bottom w:val="single" w:sz="4" w:space="0" w:color="auto"/>
              <w:right w:val="double" w:sz="4" w:space="0" w:color="auto"/>
            </w:tcBorders>
            <w:vAlign w:val="center"/>
          </w:tcPr>
          <w:p w:rsidR="00D11545" w:rsidRPr="004F1031" w:rsidRDefault="00D11545" w:rsidP="00AB5ED7">
            <w:pPr>
              <w:spacing w:after="0" w:line="240" w:lineRule="auto"/>
              <w:jc w:val="center"/>
              <w:rPr>
                <w:rFonts w:ascii="Times New Roman" w:eastAsia="Calibri" w:hAnsi="Times New Roman"/>
                <w:b/>
              </w:rPr>
            </w:pPr>
            <w:r w:rsidRPr="004F1031">
              <w:rPr>
                <w:rFonts w:ascii="Times New Roman" w:eastAsia="Calibri" w:hAnsi="Times New Roman"/>
                <w:b/>
              </w:rPr>
              <w:t>782</w:t>
            </w:r>
          </w:p>
        </w:tc>
      </w:tr>
    </w:tbl>
    <w:p w:rsidR="00D11545" w:rsidRDefault="00D11545" w:rsidP="00D11545">
      <w:pPr>
        <w:spacing w:after="0" w:line="240" w:lineRule="auto"/>
        <w:ind w:firstLine="708"/>
        <w:jc w:val="center"/>
        <w:rPr>
          <w:rFonts w:ascii="Times New Roman" w:hAnsi="Times New Roman"/>
          <w:b/>
          <w:u w:val="single"/>
        </w:rPr>
      </w:pPr>
    </w:p>
    <w:p w:rsidR="0058160D" w:rsidRDefault="0058160D" w:rsidP="00D11545">
      <w:pPr>
        <w:spacing w:after="0" w:line="240" w:lineRule="auto"/>
        <w:ind w:firstLine="708"/>
        <w:jc w:val="center"/>
        <w:rPr>
          <w:rFonts w:ascii="Times New Roman" w:hAnsi="Times New Roman"/>
          <w:b/>
          <w:u w:val="single"/>
        </w:rPr>
      </w:pPr>
    </w:p>
    <w:p w:rsidR="007A2ABA" w:rsidRPr="00904BA9" w:rsidRDefault="007A2ABA" w:rsidP="007A2ABA">
      <w:pPr>
        <w:widowControl w:val="0"/>
        <w:autoSpaceDE w:val="0"/>
        <w:autoSpaceDN w:val="0"/>
        <w:spacing w:before="65" w:after="0" w:line="240" w:lineRule="auto"/>
        <w:ind w:right="-1" w:firstLine="708"/>
        <w:jc w:val="both"/>
        <w:rPr>
          <w:rFonts w:ascii="Times New Roman" w:eastAsia="Calibri" w:hAnsi="Times New Roman" w:cs="Times New Roman"/>
          <w:sz w:val="24"/>
          <w:szCs w:val="24"/>
          <w:lang w:bidi="en-US"/>
        </w:rPr>
      </w:pPr>
      <w:r w:rsidRPr="00904BA9">
        <w:rPr>
          <w:rFonts w:ascii="Times New Roman" w:eastAsia="Times New Roman" w:hAnsi="Times New Roman" w:cs="Times New Roman"/>
          <w:sz w:val="24"/>
          <w:szCs w:val="24"/>
        </w:rPr>
        <w:lastRenderedPageBreak/>
        <w:t xml:space="preserve">* На основании Письма </w:t>
      </w:r>
      <w:proofErr w:type="spellStart"/>
      <w:r w:rsidRPr="00904BA9">
        <w:rPr>
          <w:rFonts w:ascii="Times New Roman" w:eastAsia="Times New Roman" w:hAnsi="Times New Roman" w:cs="Times New Roman"/>
          <w:sz w:val="24"/>
          <w:szCs w:val="24"/>
        </w:rPr>
        <w:t>Минобрнауки</w:t>
      </w:r>
      <w:proofErr w:type="spellEnd"/>
      <w:r w:rsidRPr="00904BA9">
        <w:rPr>
          <w:rFonts w:ascii="Times New Roman" w:eastAsia="Times New Roman" w:hAnsi="Times New Roman" w:cs="Times New Roman"/>
          <w:sz w:val="24"/>
          <w:szCs w:val="24"/>
        </w:rPr>
        <w:t xml:space="preserve"> России от 09.10.2017 </w:t>
      </w:r>
      <w:r w:rsidR="00AB6FBF" w:rsidRPr="00904BA9">
        <w:rPr>
          <w:rFonts w:ascii="Times New Roman" w:eastAsia="Times New Roman" w:hAnsi="Times New Roman" w:cs="Times New Roman"/>
          <w:sz w:val="24"/>
          <w:szCs w:val="24"/>
        </w:rPr>
        <w:t>№</w:t>
      </w:r>
      <w:r w:rsidRPr="00904BA9">
        <w:rPr>
          <w:rFonts w:ascii="Times New Roman" w:eastAsia="Times New Roman" w:hAnsi="Times New Roman" w:cs="Times New Roman"/>
          <w:sz w:val="24"/>
          <w:szCs w:val="24"/>
        </w:rPr>
        <w:t xml:space="preserve">ТС-945/08 </w:t>
      </w:r>
      <w:r w:rsidRPr="00904BA9">
        <w:rPr>
          <w:rFonts w:ascii="Times New Roman" w:eastAsia="Times New Roman" w:hAnsi="Times New Roman" w:cs="Times New Roman"/>
          <w:spacing w:val="-4"/>
          <w:sz w:val="24"/>
          <w:szCs w:val="24"/>
        </w:rPr>
        <w:t xml:space="preserve">«О </w:t>
      </w:r>
      <w:r w:rsidRPr="00904BA9">
        <w:rPr>
          <w:rFonts w:ascii="Times New Roman" w:eastAsia="Times New Roman" w:hAnsi="Times New Roman" w:cs="Times New Roman"/>
          <w:sz w:val="24"/>
          <w:szCs w:val="24"/>
        </w:rPr>
        <w:t xml:space="preserve">реализации прав граждан на получение образования на родном языке»; Письма </w:t>
      </w:r>
      <w:proofErr w:type="spellStart"/>
      <w:r w:rsidRPr="00904BA9">
        <w:rPr>
          <w:rFonts w:ascii="Times New Roman" w:eastAsia="Times New Roman" w:hAnsi="Times New Roman" w:cs="Times New Roman"/>
          <w:sz w:val="24"/>
          <w:szCs w:val="24"/>
        </w:rPr>
        <w:t>Рособрнадзора</w:t>
      </w:r>
      <w:proofErr w:type="spellEnd"/>
      <w:r w:rsidRPr="00904BA9">
        <w:rPr>
          <w:rFonts w:ascii="Times New Roman" w:eastAsia="Times New Roman" w:hAnsi="Times New Roman" w:cs="Times New Roman"/>
          <w:sz w:val="24"/>
          <w:szCs w:val="24"/>
        </w:rPr>
        <w:t xml:space="preserve"> от 20.06.2018 N 05-192 </w:t>
      </w:r>
      <w:r w:rsidRPr="00904BA9">
        <w:rPr>
          <w:rFonts w:ascii="Times New Roman" w:eastAsia="Times New Roman" w:hAnsi="Times New Roman" w:cs="Times New Roman"/>
          <w:spacing w:val="-3"/>
          <w:sz w:val="24"/>
          <w:szCs w:val="24"/>
        </w:rPr>
        <w:t xml:space="preserve">«О </w:t>
      </w:r>
      <w:r w:rsidRPr="00904BA9">
        <w:rPr>
          <w:rFonts w:ascii="Times New Roman" w:eastAsia="Times New Roman" w:hAnsi="Times New Roman" w:cs="Times New Roman"/>
          <w:sz w:val="24"/>
          <w:szCs w:val="24"/>
        </w:rPr>
        <w:t xml:space="preserve">реализации прав на изучение родных языков из числа языков народов РФ в общеобразовательных организациях»; </w:t>
      </w:r>
      <w:proofErr w:type="gramStart"/>
      <w:r w:rsidRPr="00904BA9">
        <w:rPr>
          <w:rFonts w:ascii="Times New Roman" w:eastAsia="Times New Roman" w:hAnsi="Times New Roman" w:cs="Times New Roman"/>
          <w:sz w:val="24"/>
          <w:szCs w:val="24"/>
        </w:rPr>
        <w:t xml:space="preserve">Закона Российской Федерации от 3 августа 2018 г. N </w:t>
      </w:r>
      <w:r w:rsidRPr="00904BA9">
        <w:rPr>
          <w:rFonts w:ascii="Times New Roman" w:eastAsia="Times New Roman" w:hAnsi="Times New Roman" w:cs="Times New Roman"/>
          <w:spacing w:val="2"/>
          <w:sz w:val="24"/>
          <w:szCs w:val="24"/>
        </w:rPr>
        <w:t xml:space="preserve">317-ФЗ </w:t>
      </w:r>
      <w:r w:rsidRPr="00904BA9">
        <w:rPr>
          <w:rFonts w:ascii="Times New Roman" w:eastAsia="Times New Roman" w:hAnsi="Times New Roman" w:cs="Times New Roman"/>
          <w:spacing w:val="-3"/>
          <w:sz w:val="24"/>
          <w:szCs w:val="24"/>
        </w:rPr>
        <w:t xml:space="preserve">«О </w:t>
      </w:r>
      <w:r w:rsidRPr="00904BA9">
        <w:rPr>
          <w:rFonts w:ascii="Times New Roman" w:eastAsia="Times New Roman" w:hAnsi="Times New Roman" w:cs="Times New Roman"/>
          <w:sz w:val="24"/>
          <w:szCs w:val="24"/>
        </w:rPr>
        <w:t xml:space="preserve">внесении изменений в </w:t>
      </w:r>
      <w:hyperlink r:id="rId13">
        <w:r w:rsidRPr="00904BA9">
          <w:rPr>
            <w:rFonts w:ascii="Times New Roman" w:eastAsia="Times New Roman" w:hAnsi="Times New Roman" w:cs="Times New Roman"/>
            <w:sz w:val="24"/>
            <w:szCs w:val="24"/>
          </w:rPr>
          <w:t xml:space="preserve">статьи 11 </w:t>
        </w:r>
      </w:hyperlink>
      <w:r w:rsidRPr="00904BA9">
        <w:rPr>
          <w:rFonts w:ascii="Times New Roman" w:eastAsia="Times New Roman" w:hAnsi="Times New Roman" w:cs="Times New Roman"/>
          <w:sz w:val="24"/>
          <w:szCs w:val="24"/>
        </w:rPr>
        <w:t xml:space="preserve">и </w:t>
      </w:r>
      <w:hyperlink r:id="rId14">
        <w:r w:rsidRPr="00904BA9">
          <w:rPr>
            <w:rFonts w:ascii="Times New Roman" w:eastAsia="Times New Roman" w:hAnsi="Times New Roman" w:cs="Times New Roman"/>
            <w:sz w:val="24"/>
            <w:szCs w:val="24"/>
          </w:rPr>
          <w:t>14 Федерального закона</w:t>
        </w:r>
      </w:hyperlink>
      <w:r w:rsidRPr="00904BA9">
        <w:rPr>
          <w:rFonts w:ascii="Times New Roman" w:eastAsia="Times New Roman" w:hAnsi="Times New Roman" w:cs="Times New Roman"/>
          <w:sz w:val="24"/>
          <w:szCs w:val="24"/>
        </w:rPr>
        <w:t xml:space="preserve"> </w:t>
      </w:r>
      <w:hyperlink r:id="rId15">
        <w:r w:rsidRPr="00904BA9">
          <w:rPr>
            <w:rFonts w:ascii="Times New Roman" w:eastAsia="Times New Roman" w:hAnsi="Times New Roman" w:cs="Times New Roman"/>
            <w:sz w:val="24"/>
            <w:szCs w:val="24"/>
          </w:rPr>
          <w:t>"Об образовании в Российской Федерации»</w:t>
        </w:r>
      </w:hyperlink>
      <w:r w:rsidRPr="00904BA9">
        <w:rPr>
          <w:rFonts w:ascii="Times New Roman" w:eastAsia="Times New Roman" w:hAnsi="Times New Roman" w:cs="Times New Roman"/>
          <w:sz w:val="24"/>
          <w:szCs w:val="24"/>
        </w:rPr>
        <w:t xml:space="preserve">; Приказами </w:t>
      </w:r>
      <w:proofErr w:type="spellStart"/>
      <w:r w:rsidRPr="00904BA9">
        <w:rPr>
          <w:rFonts w:ascii="Times New Roman" w:eastAsia="Times New Roman" w:hAnsi="Times New Roman" w:cs="Times New Roman"/>
          <w:sz w:val="24"/>
          <w:szCs w:val="24"/>
        </w:rPr>
        <w:t>Минобрнауки</w:t>
      </w:r>
      <w:proofErr w:type="spellEnd"/>
      <w:r w:rsidRPr="00904BA9">
        <w:rPr>
          <w:rFonts w:ascii="Times New Roman" w:eastAsia="Times New Roman" w:hAnsi="Times New Roman" w:cs="Times New Roman"/>
          <w:sz w:val="24"/>
          <w:szCs w:val="24"/>
        </w:rPr>
        <w:t xml:space="preserve"> России от 31 декабря 2015 г. N 1576, 1577, 1578 внесены изменения в ФГОС начального общего, предусматривающие выделение отдельных обязательных предметных областей по родному языку и литературному чтению на родном языке.</w:t>
      </w:r>
      <w:proofErr w:type="gramEnd"/>
      <w:r w:rsidRPr="00904BA9">
        <w:rPr>
          <w:rFonts w:ascii="Times New Roman" w:eastAsia="Times New Roman" w:hAnsi="Times New Roman" w:cs="Times New Roman"/>
          <w:sz w:val="24"/>
          <w:szCs w:val="24"/>
        </w:rPr>
        <w:t xml:space="preserve"> </w:t>
      </w:r>
      <w:r w:rsidRPr="00904BA9">
        <w:rPr>
          <w:rFonts w:ascii="Times New Roman" w:eastAsia="Calibri" w:hAnsi="Times New Roman" w:cs="Times New Roman"/>
          <w:sz w:val="24"/>
          <w:szCs w:val="24"/>
          <w:lang w:bidi="en-US"/>
        </w:rPr>
        <w:t xml:space="preserve">Предметная область «Родной язык и родная литература» реализуется через предметы «Русский родной язык», «Литературное чтение на русском родном языке. </w:t>
      </w:r>
    </w:p>
    <w:p w:rsidR="006619A2" w:rsidRPr="00105851" w:rsidRDefault="006619A2" w:rsidP="006619A2">
      <w:pPr>
        <w:spacing w:after="0" w:line="240" w:lineRule="auto"/>
        <w:jc w:val="center"/>
        <w:rPr>
          <w:rStyle w:val="a6"/>
          <w:rFonts w:ascii="Times New Roman" w:hAnsi="Times New Roman"/>
          <w:sz w:val="24"/>
          <w:szCs w:val="24"/>
        </w:rPr>
      </w:pPr>
      <w:proofErr w:type="gramStart"/>
      <w:r w:rsidRPr="00105851">
        <w:rPr>
          <w:rStyle w:val="a6"/>
          <w:rFonts w:ascii="Times New Roman" w:hAnsi="Times New Roman"/>
          <w:sz w:val="24"/>
          <w:szCs w:val="24"/>
        </w:rPr>
        <w:t xml:space="preserve">Организации внеурочной деятельности обучающихся в рамках </w:t>
      </w:r>
      <w:proofErr w:type="gramEnd"/>
    </w:p>
    <w:p w:rsidR="006619A2" w:rsidRPr="002B6FEB" w:rsidRDefault="006619A2" w:rsidP="006619A2">
      <w:pPr>
        <w:spacing w:after="0" w:line="240" w:lineRule="auto"/>
        <w:jc w:val="center"/>
        <w:rPr>
          <w:rStyle w:val="a6"/>
          <w:rFonts w:ascii="Times New Roman" w:hAnsi="Times New Roman"/>
          <w:b w:val="0"/>
          <w:bCs w:val="0"/>
          <w:sz w:val="24"/>
          <w:szCs w:val="24"/>
        </w:rPr>
      </w:pPr>
      <w:r w:rsidRPr="00105851">
        <w:rPr>
          <w:rStyle w:val="a6"/>
          <w:rFonts w:ascii="Times New Roman" w:hAnsi="Times New Roman"/>
          <w:sz w:val="24"/>
          <w:szCs w:val="24"/>
        </w:rPr>
        <w:t>ФГОС НОО</w:t>
      </w:r>
      <w:r>
        <w:rPr>
          <w:rFonts w:ascii="Times New Roman" w:hAnsi="Times New Roman"/>
          <w:sz w:val="24"/>
          <w:szCs w:val="24"/>
        </w:rPr>
        <w:t xml:space="preserve"> </w:t>
      </w:r>
      <w:r>
        <w:rPr>
          <w:rStyle w:val="a6"/>
          <w:rFonts w:ascii="Times New Roman" w:hAnsi="Times New Roman"/>
          <w:sz w:val="24"/>
          <w:szCs w:val="24"/>
        </w:rPr>
        <w:t>в 2020-2021 уч. году</w:t>
      </w:r>
    </w:p>
    <w:p w:rsidR="006619A2" w:rsidRPr="00105851" w:rsidRDefault="006619A2" w:rsidP="006619A2">
      <w:pPr>
        <w:tabs>
          <w:tab w:val="left" w:pos="4500"/>
          <w:tab w:val="left" w:pos="9180"/>
          <w:tab w:val="left" w:pos="9360"/>
        </w:tabs>
        <w:spacing w:after="0" w:line="240" w:lineRule="auto"/>
        <w:jc w:val="both"/>
        <w:rPr>
          <w:rFonts w:ascii="Times New Roman" w:hAnsi="Times New Roman"/>
          <w:sz w:val="24"/>
          <w:szCs w:val="24"/>
        </w:rPr>
      </w:pPr>
    </w:p>
    <w:p w:rsidR="006619A2" w:rsidRPr="00105851" w:rsidRDefault="006619A2" w:rsidP="006619A2">
      <w:pPr>
        <w:tabs>
          <w:tab w:val="left" w:pos="4500"/>
          <w:tab w:val="left" w:pos="9180"/>
          <w:tab w:val="left" w:pos="9360"/>
        </w:tabs>
        <w:spacing w:after="0" w:line="240" w:lineRule="auto"/>
        <w:jc w:val="both"/>
        <w:rPr>
          <w:rFonts w:ascii="Times New Roman" w:hAnsi="Times New Roman"/>
          <w:kern w:val="2"/>
          <w:sz w:val="24"/>
          <w:szCs w:val="24"/>
        </w:rPr>
      </w:pPr>
      <w:r w:rsidRPr="00105851">
        <w:rPr>
          <w:rFonts w:ascii="Times New Roman" w:hAnsi="Times New Roman"/>
          <w:sz w:val="24"/>
          <w:szCs w:val="24"/>
        </w:rPr>
        <w:t xml:space="preserve">Данная модель представляет собой вариант программы организации внеурочной деятельности для учащихся начальных  классов и структурирована в соответствии с основными  </w:t>
      </w:r>
      <w:r w:rsidRPr="00105851">
        <w:rPr>
          <w:rStyle w:val="a6"/>
          <w:rFonts w:ascii="Times New Roman" w:hAnsi="Times New Roman"/>
          <w:sz w:val="24"/>
          <w:szCs w:val="24"/>
        </w:rPr>
        <w:t>направлениями</w:t>
      </w:r>
      <w:r w:rsidRPr="00105851">
        <w:rPr>
          <w:rFonts w:ascii="Times New Roman" w:hAnsi="Times New Roman"/>
          <w:sz w:val="24"/>
          <w:szCs w:val="24"/>
        </w:rPr>
        <w:t xml:space="preserve">  внеурочной деятельности:  </w:t>
      </w:r>
      <w:proofErr w:type="gramStart"/>
      <w:r w:rsidRPr="00105851">
        <w:rPr>
          <w:rFonts w:ascii="Times New Roman" w:hAnsi="Times New Roman"/>
          <w:b/>
          <w:bCs/>
          <w:kern w:val="2"/>
          <w:sz w:val="24"/>
          <w:szCs w:val="24"/>
        </w:rPr>
        <w:t>социальное</w:t>
      </w:r>
      <w:proofErr w:type="gramEnd"/>
      <w:r w:rsidRPr="00105851">
        <w:rPr>
          <w:rFonts w:ascii="Times New Roman" w:hAnsi="Times New Roman"/>
          <w:b/>
          <w:bCs/>
          <w:kern w:val="2"/>
          <w:sz w:val="24"/>
          <w:szCs w:val="24"/>
        </w:rPr>
        <w:t xml:space="preserve">, спортивно-оздоровительное,  духовно-нравственное, </w:t>
      </w:r>
      <w:proofErr w:type="spellStart"/>
      <w:r w:rsidRPr="00105851">
        <w:rPr>
          <w:rFonts w:ascii="Times New Roman" w:hAnsi="Times New Roman"/>
          <w:b/>
          <w:bCs/>
          <w:kern w:val="2"/>
          <w:sz w:val="24"/>
          <w:szCs w:val="24"/>
        </w:rPr>
        <w:t>общеинтеллектуальное</w:t>
      </w:r>
      <w:proofErr w:type="spellEnd"/>
      <w:r w:rsidRPr="00105851">
        <w:rPr>
          <w:rFonts w:ascii="Times New Roman" w:hAnsi="Times New Roman"/>
          <w:b/>
          <w:bCs/>
          <w:kern w:val="2"/>
          <w:sz w:val="24"/>
          <w:szCs w:val="24"/>
        </w:rPr>
        <w:t>,  общекультурное</w:t>
      </w:r>
      <w:r w:rsidRPr="00105851">
        <w:rPr>
          <w:rFonts w:ascii="Times New Roman" w:hAnsi="Times New Roman"/>
          <w:kern w:val="2"/>
          <w:sz w:val="24"/>
          <w:szCs w:val="24"/>
        </w:rPr>
        <w:t xml:space="preserve">. </w:t>
      </w: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b/>
          <w:bCs/>
          <w:sz w:val="24"/>
          <w:szCs w:val="24"/>
        </w:rPr>
        <w:t xml:space="preserve">В ОУ используется оптимизационная модель организации внеурочной деятельности </w:t>
      </w:r>
      <w:r w:rsidRPr="00105851">
        <w:rPr>
          <w:rFonts w:ascii="Times New Roman" w:hAnsi="Times New Roman"/>
          <w:sz w:val="24"/>
          <w:szCs w:val="24"/>
        </w:rPr>
        <w:t>(на основе оптимизации всех внутренних ресурсов образовательного учреждения);     </w:t>
      </w:r>
    </w:p>
    <w:p w:rsidR="006619A2" w:rsidRPr="00105851" w:rsidRDefault="006619A2" w:rsidP="006619A2">
      <w:pPr>
        <w:tabs>
          <w:tab w:val="left" w:pos="4500"/>
          <w:tab w:val="left" w:pos="9180"/>
          <w:tab w:val="left" w:pos="9360"/>
        </w:tabs>
        <w:spacing w:after="0" w:line="240" w:lineRule="auto"/>
        <w:jc w:val="both"/>
        <w:rPr>
          <w:rFonts w:ascii="Times New Roman" w:hAnsi="Times New Roman"/>
          <w:kern w:val="2"/>
          <w:sz w:val="24"/>
          <w:szCs w:val="24"/>
        </w:rPr>
      </w:pP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sz w:val="24"/>
          <w:szCs w:val="24"/>
        </w:rPr>
        <w:t xml:space="preserve">     </w:t>
      </w:r>
      <w:r w:rsidRPr="00105851">
        <w:rPr>
          <w:rStyle w:val="a6"/>
          <w:rFonts w:ascii="Times New Roman" w:hAnsi="Times New Roman"/>
          <w:sz w:val="24"/>
          <w:szCs w:val="24"/>
        </w:rPr>
        <w:t>Цель внеурочной деятельности:</w:t>
      </w:r>
      <w:r w:rsidRPr="00105851">
        <w:rPr>
          <w:rFonts w:ascii="Times New Roman" w:hAnsi="Times New Roman"/>
          <w:sz w:val="24"/>
          <w:szCs w:val="24"/>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 на основе здорового образа жизни</w:t>
      </w: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sz w:val="24"/>
          <w:szCs w:val="24"/>
        </w:rPr>
        <w:t xml:space="preserve">     </w:t>
      </w:r>
      <w:r w:rsidRPr="00105851">
        <w:rPr>
          <w:rStyle w:val="a6"/>
          <w:rFonts w:ascii="Times New Roman" w:hAnsi="Times New Roman"/>
          <w:sz w:val="24"/>
          <w:szCs w:val="24"/>
        </w:rPr>
        <w:t>Принципы организации внеурочной деятельности:</w:t>
      </w:r>
    </w:p>
    <w:p w:rsidR="006619A2" w:rsidRPr="00105851" w:rsidRDefault="006619A2" w:rsidP="006619A2">
      <w:pPr>
        <w:numPr>
          <w:ilvl w:val="0"/>
          <w:numId w:val="8"/>
        </w:numPr>
        <w:spacing w:after="0" w:line="240" w:lineRule="auto"/>
        <w:ind w:left="0"/>
        <w:jc w:val="both"/>
        <w:rPr>
          <w:rFonts w:ascii="Times New Roman" w:hAnsi="Times New Roman"/>
          <w:sz w:val="24"/>
          <w:szCs w:val="24"/>
        </w:rPr>
      </w:pPr>
      <w:r w:rsidRPr="00105851">
        <w:rPr>
          <w:rFonts w:ascii="Times New Roman" w:hAnsi="Times New Roman"/>
          <w:sz w:val="24"/>
          <w:szCs w:val="24"/>
        </w:rPr>
        <w:t xml:space="preserve">соответствие возрастным особенностям </w:t>
      </w:r>
      <w:proofErr w:type="gramStart"/>
      <w:r w:rsidRPr="00105851">
        <w:rPr>
          <w:rFonts w:ascii="Times New Roman" w:hAnsi="Times New Roman"/>
          <w:sz w:val="24"/>
          <w:szCs w:val="24"/>
        </w:rPr>
        <w:t>обучающихся</w:t>
      </w:r>
      <w:proofErr w:type="gramEnd"/>
      <w:r w:rsidRPr="00105851">
        <w:rPr>
          <w:rFonts w:ascii="Times New Roman" w:hAnsi="Times New Roman"/>
          <w:sz w:val="24"/>
          <w:szCs w:val="24"/>
        </w:rPr>
        <w:t>, преемственность с технологиями учебной деятельности;</w:t>
      </w:r>
    </w:p>
    <w:p w:rsidR="006619A2" w:rsidRPr="00105851" w:rsidRDefault="006619A2" w:rsidP="006619A2">
      <w:pPr>
        <w:numPr>
          <w:ilvl w:val="0"/>
          <w:numId w:val="8"/>
        </w:numPr>
        <w:spacing w:after="0" w:line="240" w:lineRule="auto"/>
        <w:ind w:left="0"/>
        <w:jc w:val="both"/>
        <w:rPr>
          <w:rFonts w:ascii="Times New Roman" w:hAnsi="Times New Roman"/>
          <w:sz w:val="24"/>
          <w:szCs w:val="24"/>
        </w:rPr>
      </w:pPr>
      <w:r w:rsidRPr="00105851">
        <w:rPr>
          <w:rFonts w:ascii="Times New Roman" w:hAnsi="Times New Roman"/>
          <w:sz w:val="24"/>
          <w:szCs w:val="24"/>
        </w:rPr>
        <w:t>опора на традиции и положительный опыт организации внеурочной деятельности в школе;</w:t>
      </w:r>
    </w:p>
    <w:p w:rsidR="006619A2" w:rsidRPr="00105851" w:rsidRDefault="006619A2" w:rsidP="006619A2">
      <w:pPr>
        <w:numPr>
          <w:ilvl w:val="0"/>
          <w:numId w:val="8"/>
        </w:numPr>
        <w:spacing w:after="0" w:line="240" w:lineRule="auto"/>
        <w:ind w:left="0"/>
        <w:jc w:val="both"/>
        <w:rPr>
          <w:rFonts w:ascii="Times New Roman" w:hAnsi="Times New Roman"/>
          <w:sz w:val="24"/>
          <w:szCs w:val="24"/>
        </w:rPr>
      </w:pPr>
      <w:r w:rsidRPr="00105851">
        <w:rPr>
          <w:rFonts w:ascii="Times New Roman" w:hAnsi="Times New Roman"/>
          <w:sz w:val="24"/>
          <w:szCs w:val="24"/>
        </w:rPr>
        <w:t>опора на ценности воспитательной системы школы;</w:t>
      </w:r>
    </w:p>
    <w:p w:rsidR="006619A2" w:rsidRPr="00105851" w:rsidRDefault="006619A2" w:rsidP="006619A2">
      <w:pPr>
        <w:numPr>
          <w:ilvl w:val="0"/>
          <w:numId w:val="8"/>
        </w:numPr>
        <w:spacing w:after="0" w:line="240" w:lineRule="auto"/>
        <w:ind w:left="0"/>
        <w:jc w:val="both"/>
        <w:rPr>
          <w:rFonts w:ascii="Times New Roman" w:hAnsi="Times New Roman"/>
          <w:sz w:val="24"/>
          <w:szCs w:val="24"/>
        </w:rPr>
      </w:pPr>
      <w:r w:rsidRPr="00105851">
        <w:rPr>
          <w:rFonts w:ascii="Times New Roman" w:hAnsi="Times New Roman"/>
          <w:sz w:val="24"/>
          <w:szCs w:val="24"/>
        </w:rPr>
        <w:t>свободный выбор на основе личных интересов и склонностей ребенка.</w:t>
      </w: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sz w:val="24"/>
          <w:szCs w:val="24"/>
        </w:rPr>
        <w:t> </w:t>
      </w:r>
    </w:p>
    <w:p w:rsidR="006619A2" w:rsidRPr="00105851" w:rsidRDefault="006619A2" w:rsidP="006619A2">
      <w:pPr>
        <w:spacing w:after="0" w:line="240" w:lineRule="auto"/>
        <w:jc w:val="both"/>
        <w:rPr>
          <w:rFonts w:ascii="Times New Roman" w:hAnsi="Times New Roman"/>
          <w:b/>
          <w:bCs/>
          <w:sz w:val="24"/>
          <w:szCs w:val="24"/>
        </w:rPr>
      </w:pPr>
      <w:r w:rsidRPr="00105851">
        <w:rPr>
          <w:rFonts w:ascii="Times New Roman" w:hAnsi="Times New Roman"/>
          <w:sz w:val="24"/>
          <w:szCs w:val="24"/>
        </w:rPr>
        <w:t>Названные принципы определяют специфику организации  внеурочной деятельности учащихся начальных классов. Внеурочная деятельность в ОУ реализуется</w:t>
      </w:r>
      <w:r w:rsidRPr="00105851">
        <w:rPr>
          <w:rStyle w:val="a6"/>
          <w:rFonts w:ascii="Times New Roman" w:hAnsi="Times New Roman"/>
          <w:sz w:val="24"/>
          <w:szCs w:val="24"/>
        </w:rPr>
        <w:t xml:space="preserve"> тремя способами:</w:t>
      </w: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b/>
          <w:bCs/>
          <w:sz w:val="24"/>
          <w:szCs w:val="24"/>
        </w:rPr>
        <w:t>1</w:t>
      </w:r>
      <w:r w:rsidRPr="00105851">
        <w:rPr>
          <w:rFonts w:ascii="Times New Roman" w:hAnsi="Times New Roman"/>
          <w:sz w:val="24"/>
          <w:szCs w:val="24"/>
        </w:rPr>
        <w:t>.Реализация программ внеурочной деятельности, разработанных педагогами в режиме концентрированного обучения - погружений в коллективные творческие дела, которые могут иметь разные формы организации: экскурсии, викторины, походы и т.д.</w:t>
      </w:r>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b/>
          <w:bCs/>
          <w:sz w:val="24"/>
          <w:szCs w:val="24"/>
        </w:rPr>
        <w:t>2</w:t>
      </w:r>
      <w:r w:rsidRPr="00105851">
        <w:rPr>
          <w:rFonts w:ascii="Times New Roman" w:hAnsi="Times New Roman"/>
          <w:sz w:val="24"/>
          <w:szCs w:val="24"/>
        </w:rPr>
        <w:t>.Включение ребенка в систему  коллективных  и индивидуальных творческих дел, которые являются частью воспитательной системы школы по программам духовно-нравственного развития, программы здорового образа жизни, экологической программы  и др.</w:t>
      </w:r>
    </w:p>
    <w:p w:rsidR="006619A2" w:rsidRPr="00105851" w:rsidRDefault="006619A2" w:rsidP="006619A2">
      <w:pPr>
        <w:tabs>
          <w:tab w:val="left" w:pos="4500"/>
          <w:tab w:val="left" w:pos="9180"/>
          <w:tab w:val="left" w:pos="9360"/>
        </w:tabs>
        <w:spacing w:after="0" w:line="240" w:lineRule="auto"/>
        <w:jc w:val="both"/>
        <w:rPr>
          <w:rFonts w:ascii="Times New Roman" w:hAnsi="Times New Roman"/>
          <w:kern w:val="2"/>
          <w:sz w:val="24"/>
          <w:szCs w:val="24"/>
        </w:rPr>
      </w:pPr>
      <w:r w:rsidRPr="00105851">
        <w:rPr>
          <w:rFonts w:ascii="Times New Roman" w:hAnsi="Times New Roman"/>
          <w:sz w:val="24"/>
          <w:szCs w:val="24"/>
        </w:rPr>
        <w:t xml:space="preserve">Предусмотрены  занятия  в группе классного коллектива так и смешанных группах, состоящих из учащихся разных классов. </w:t>
      </w:r>
      <w:proofErr w:type="gramStart"/>
      <w:r w:rsidRPr="00105851">
        <w:rPr>
          <w:rFonts w:ascii="Times New Roman" w:hAnsi="Times New Roman"/>
          <w:sz w:val="24"/>
          <w:szCs w:val="24"/>
        </w:rPr>
        <w:t xml:space="preserve">Предусмотрены следующие формы организации внеурочной деятельности: </w:t>
      </w:r>
      <w:r w:rsidRPr="00105851">
        <w:rPr>
          <w:rFonts w:ascii="Times New Roman" w:hAnsi="Times New Roman"/>
          <w:kern w:val="2"/>
          <w:sz w:val="24"/>
          <w:szCs w:val="24"/>
        </w:rPr>
        <w:t>круглые столы, конференции, диспуты, школьное научное общество, олимпиады, соревнования, поисковые и научные исследования, общественно-полезные практикумы., концерты, фестивали и др.</w:t>
      </w:r>
      <w:r w:rsidRPr="00105851">
        <w:rPr>
          <w:rFonts w:ascii="Times New Roman" w:hAnsi="Times New Roman"/>
          <w:sz w:val="24"/>
          <w:szCs w:val="24"/>
        </w:rPr>
        <w:t xml:space="preserve">     </w:t>
      </w:r>
      <w:proofErr w:type="gramEnd"/>
    </w:p>
    <w:p w:rsidR="006619A2" w:rsidRPr="00105851" w:rsidRDefault="006619A2" w:rsidP="006619A2">
      <w:pPr>
        <w:spacing w:after="0" w:line="240" w:lineRule="auto"/>
        <w:jc w:val="both"/>
        <w:rPr>
          <w:rFonts w:ascii="Times New Roman" w:hAnsi="Times New Roman"/>
          <w:sz w:val="24"/>
          <w:szCs w:val="24"/>
        </w:rPr>
      </w:pPr>
      <w:r w:rsidRPr="00105851">
        <w:rPr>
          <w:rFonts w:ascii="Times New Roman" w:hAnsi="Times New Roman"/>
          <w:b/>
          <w:bCs/>
          <w:sz w:val="24"/>
          <w:szCs w:val="24"/>
        </w:rPr>
        <w:t>3</w:t>
      </w:r>
      <w:r w:rsidRPr="00105851">
        <w:rPr>
          <w:rFonts w:ascii="Times New Roman" w:hAnsi="Times New Roman"/>
          <w:sz w:val="24"/>
          <w:szCs w:val="24"/>
        </w:rPr>
        <w:t xml:space="preserve">. Включение ребёнка в систему дополнительного образования. Данное направление реализуется путём участия учащихся в кружках, секциях, летнем детском оздоровительном лагере </w:t>
      </w:r>
      <w:proofErr w:type="spellStart"/>
      <w:r w:rsidRPr="00105851">
        <w:rPr>
          <w:rFonts w:ascii="Times New Roman" w:hAnsi="Times New Roman"/>
          <w:sz w:val="24"/>
          <w:szCs w:val="24"/>
        </w:rPr>
        <w:t>и.т.д</w:t>
      </w:r>
      <w:proofErr w:type="spellEnd"/>
      <w:r w:rsidRPr="00105851">
        <w:rPr>
          <w:rFonts w:ascii="Times New Roman" w:hAnsi="Times New Roman"/>
          <w:sz w:val="24"/>
          <w:szCs w:val="24"/>
        </w:rPr>
        <w:t>.</w:t>
      </w:r>
    </w:p>
    <w:p w:rsidR="006619A2" w:rsidRDefault="006619A2" w:rsidP="006619A2">
      <w:pPr>
        <w:tabs>
          <w:tab w:val="left" w:pos="4500"/>
          <w:tab w:val="left" w:pos="9180"/>
          <w:tab w:val="left" w:pos="9360"/>
        </w:tabs>
        <w:spacing w:after="0" w:line="240" w:lineRule="auto"/>
        <w:jc w:val="both"/>
        <w:rPr>
          <w:rFonts w:ascii="Times New Roman" w:hAnsi="Times New Roman"/>
          <w:iCs/>
          <w:kern w:val="2"/>
          <w:sz w:val="24"/>
          <w:szCs w:val="24"/>
        </w:rPr>
      </w:pPr>
      <w:r w:rsidRPr="00105851">
        <w:rPr>
          <w:rFonts w:ascii="Times New Roman" w:hAnsi="Times New Roman"/>
          <w:b/>
          <w:bCs/>
          <w:kern w:val="2"/>
          <w:sz w:val="24"/>
          <w:szCs w:val="24"/>
        </w:rPr>
        <w:t xml:space="preserve"> </w:t>
      </w:r>
      <w:r w:rsidRPr="00105851">
        <w:rPr>
          <w:rFonts w:ascii="Times New Roman" w:hAnsi="Times New Roman"/>
          <w:kern w:val="2"/>
          <w:sz w:val="24"/>
          <w:szCs w:val="24"/>
        </w:rPr>
        <w:t xml:space="preserve"> </w:t>
      </w:r>
      <w:r w:rsidRPr="00025DA0">
        <w:rPr>
          <w:rFonts w:ascii="Times New Roman" w:hAnsi="Times New Roman"/>
          <w:iCs/>
          <w:kern w:val="2"/>
          <w:sz w:val="24"/>
          <w:szCs w:val="24"/>
        </w:rPr>
        <w:t>Выбор данных направлений</w:t>
      </w:r>
      <w:r w:rsidRPr="00025DA0">
        <w:rPr>
          <w:rFonts w:ascii="Times New Roman" w:hAnsi="Times New Roman"/>
          <w:b/>
          <w:bCs/>
          <w:iCs/>
          <w:kern w:val="2"/>
          <w:sz w:val="24"/>
          <w:szCs w:val="24"/>
        </w:rPr>
        <w:t xml:space="preserve"> </w:t>
      </w:r>
      <w:r w:rsidRPr="00025DA0">
        <w:rPr>
          <w:rFonts w:ascii="Times New Roman" w:hAnsi="Times New Roman"/>
          <w:iCs/>
          <w:kern w:val="2"/>
          <w:sz w:val="24"/>
          <w:szCs w:val="24"/>
        </w:rPr>
        <w:t xml:space="preserve">и форм внеурочной деятельности обоснован запросом родителей и детей и направлениями работы образовательного учреждения. </w:t>
      </w:r>
    </w:p>
    <w:p w:rsidR="006619A2" w:rsidRPr="00025DA0" w:rsidRDefault="006619A2" w:rsidP="006619A2">
      <w:pPr>
        <w:tabs>
          <w:tab w:val="left" w:pos="4500"/>
          <w:tab w:val="left" w:pos="9180"/>
          <w:tab w:val="left" w:pos="9360"/>
        </w:tabs>
        <w:spacing w:after="0" w:line="240" w:lineRule="auto"/>
        <w:jc w:val="both"/>
        <w:rPr>
          <w:rFonts w:ascii="Times New Roman" w:hAnsi="Times New Roman"/>
          <w:iCs/>
          <w:kern w:val="2"/>
          <w:sz w:val="24"/>
          <w:szCs w:val="24"/>
        </w:rPr>
      </w:pPr>
      <w:r w:rsidRPr="00025DA0">
        <w:rPr>
          <w:rFonts w:ascii="Times New Roman" w:hAnsi="Times New Roman"/>
          <w:iCs/>
          <w:kern w:val="2"/>
          <w:sz w:val="24"/>
          <w:szCs w:val="24"/>
        </w:rPr>
        <w:lastRenderedPageBreak/>
        <w:t xml:space="preserve"> </w:t>
      </w:r>
    </w:p>
    <w:p w:rsidR="006619A2" w:rsidRPr="00D81349" w:rsidRDefault="006619A2" w:rsidP="006619A2">
      <w:pPr>
        <w:spacing w:after="0" w:line="240" w:lineRule="auto"/>
        <w:jc w:val="center"/>
        <w:rPr>
          <w:rFonts w:ascii="Times New Roman" w:hAnsi="Times New Roman"/>
          <w:b/>
          <w:bCs/>
          <w:sz w:val="24"/>
          <w:szCs w:val="24"/>
        </w:rPr>
      </w:pPr>
      <w:r w:rsidRPr="00D81349">
        <w:rPr>
          <w:rFonts w:ascii="Times New Roman" w:hAnsi="Times New Roman"/>
          <w:b/>
          <w:bCs/>
          <w:sz w:val="24"/>
          <w:szCs w:val="24"/>
        </w:rPr>
        <w:t xml:space="preserve">Сетка часов учебного плана внеурочной деятельности в начальной школе </w:t>
      </w:r>
    </w:p>
    <w:p w:rsidR="006619A2" w:rsidRDefault="006619A2" w:rsidP="006619A2">
      <w:pPr>
        <w:spacing w:after="0" w:line="240" w:lineRule="auto"/>
        <w:jc w:val="center"/>
        <w:rPr>
          <w:rFonts w:ascii="Times New Roman" w:hAnsi="Times New Roman"/>
          <w:b/>
          <w:bCs/>
          <w:sz w:val="24"/>
          <w:szCs w:val="24"/>
        </w:rPr>
      </w:pPr>
      <w:r w:rsidRPr="00D81349">
        <w:rPr>
          <w:rFonts w:ascii="Times New Roman" w:hAnsi="Times New Roman"/>
          <w:b/>
          <w:bCs/>
          <w:sz w:val="24"/>
          <w:szCs w:val="24"/>
        </w:rPr>
        <w:t>на 20</w:t>
      </w:r>
      <w:r>
        <w:rPr>
          <w:rFonts w:ascii="Times New Roman" w:hAnsi="Times New Roman"/>
          <w:b/>
          <w:bCs/>
          <w:sz w:val="24"/>
          <w:szCs w:val="24"/>
        </w:rPr>
        <w:t xml:space="preserve">20-2021 </w:t>
      </w:r>
      <w:r w:rsidRPr="00D81349">
        <w:rPr>
          <w:rFonts w:ascii="Times New Roman" w:hAnsi="Times New Roman"/>
          <w:b/>
          <w:bCs/>
          <w:sz w:val="24"/>
          <w:szCs w:val="24"/>
        </w:rPr>
        <w:t>уч</w:t>
      </w:r>
      <w:r w:rsidR="0058160D">
        <w:rPr>
          <w:rFonts w:ascii="Times New Roman" w:hAnsi="Times New Roman"/>
          <w:b/>
          <w:bCs/>
          <w:sz w:val="24"/>
          <w:szCs w:val="24"/>
        </w:rPr>
        <w:t xml:space="preserve">ебный </w:t>
      </w:r>
      <w:r w:rsidRPr="00D81349">
        <w:rPr>
          <w:rFonts w:ascii="Times New Roman" w:hAnsi="Times New Roman"/>
          <w:b/>
          <w:bCs/>
          <w:sz w:val="24"/>
          <w:szCs w:val="24"/>
        </w:rPr>
        <w:t>год</w:t>
      </w:r>
    </w:p>
    <w:p w:rsidR="00A96D3D" w:rsidRPr="00A96D3D" w:rsidRDefault="00A96D3D" w:rsidP="00A96D3D">
      <w:pPr>
        <w:spacing w:after="0" w:line="240" w:lineRule="auto"/>
        <w:jc w:val="center"/>
        <w:rPr>
          <w:rFonts w:ascii="Times New Roman" w:hAnsi="Times New Roman" w:cs="Times New Roman"/>
          <w:b/>
          <w:sz w:val="24"/>
          <w:szCs w:val="24"/>
        </w:rPr>
      </w:pPr>
      <w:r w:rsidRPr="00A96D3D">
        <w:rPr>
          <w:rFonts w:ascii="Times New Roman" w:hAnsi="Times New Roman" w:cs="Times New Roman"/>
          <w:b/>
          <w:sz w:val="24"/>
          <w:szCs w:val="24"/>
        </w:rPr>
        <w:t>1 класс</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166"/>
        <w:gridCol w:w="1715"/>
        <w:gridCol w:w="1857"/>
      </w:tblGrid>
      <w:tr w:rsidR="00A96D3D" w:rsidRPr="00A96D3D" w:rsidTr="00563796">
        <w:tc>
          <w:tcPr>
            <w:tcW w:w="5000" w:type="pct"/>
            <w:gridSpan w:val="4"/>
            <w:tcBorders>
              <w:left w:val="doub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Внеурочная деятельность</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Направление внеурочной деятельности</w:t>
            </w:r>
          </w:p>
        </w:tc>
        <w:tc>
          <w:tcPr>
            <w:tcW w:w="1625" w:type="pct"/>
            <w:tcBorders>
              <w:left w:val="doub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Реализуемая программа</w:t>
            </w:r>
          </w:p>
        </w:tc>
        <w:tc>
          <w:tcPr>
            <w:tcW w:w="880" w:type="pct"/>
            <w:tcBorders>
              <w:left w:val="sing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Всего в неделю (час.)</w:t>
            </w:r>
          </w:p>
        </w:tc>
        <w:tc>
          <w:tcPr>
            <w:tcW w:w="953" w:type="pct"/>
            <w:tcBorders>
              <w:left w:val="single" w:sz="4" w:space="0" w:color="auto"/>
              <w:bottom w:val="nil"/>
              <w:righ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 xml:space="preserve">Всего </w:t>
            </w:r>
            <w:proofErr w:type="gramStart"/>
            <w:r w:rsidRPr="00A96D3D">
              <w:rPr>
                <w:rFonts w:ascii="Times New Roman" w:eastAsia="Calibri" w:hAnsi="Times New Roman" w:cs="Times New Roman"/>
                <w:b/>
                <w:sz w:val="24"/>
                <w:szCs w:val="24"/>
              </w:rPr>
              <w:t>годовых</w:t>
            </w:r>
            <w:proofErr w:type="gramEnd"/>
            <w:r w:rsidRPr="00A96D3D">
              <w:rPr>
                <w:rFonts w:ascii="Times New Roman" w:eastAsia="Calibri" w:hAnsi="Times New Roman" w:cs="Times New Roman"/>
                <w:b/>
                <w:sz w:val="24"/>
                <w:szCs w:val="24"/>
              </w:rPr>
              <w:t xml:space="preserve"> (час.)</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Духовно-нравственное</w:t>
            </w:r>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Почемучка</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75"/>
        </w:trPr>
        <w:tc>
          <w:tcPr>
            <w:tcW w:w="1542"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 xml:space="preserve">Общекультурное </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r>
      <w:tr w:rsidR="00A96D3D" w:rsidRPr="00A96D3D" w:rsidTr="00563796">
        <w:trPr>
          <w:trHeight w:val="476"/>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proofErr w:type="spellStart"/>
            <w:r w:rsidRPr="00A96D3D">
              <w:rPr>
                <w:rFonts w:ascii="Times New Roman" w:eastAsia="Calibri" w:hAnsi="Times New Roman" w:cs="Times New Roman"/>
                <w:sz w:val="24"/>
                <w:szCs w:val="24"/>
              </w:rPr>
              <w:t>Общеинтеллектуальное</w:t>
            </w:r>
            <w:proofErr w:type="spellEnd"/>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«Удивительный мир слов»</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Социальное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Веселые знаки</w:t>
            </w: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Спортивно-оздоровительное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«Азбука здоровья»</w:t>
            </w:r>
          </w:p>
          <w:p w:rsidR="00A96D3D" w:rsidRPr="00A96D3D" w:rsidRDefault="00A96D3D" w:rsidP="00A96D3D">
            <w:pPr>
              <w:spacing w:after="0" w:line="240" w:lineRule="auto"/>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p w:rsidR="00A96D3D" w:rsidRPr="00A96D3D" w:rsidRDefault="00A96D3D" w:rsidP="00A96D3D">
            <w:pPr>
              <w:spacing w:after="0" w:line="240" w:lineRule="auto"/>
              <w:jc w:val="center"/>
              <w:rPr>
                <w:rFonts w:ascii="Times New Roman" w:eastAsia="Calibri" w:hAnsi="Times New Roman" w:cs="Times New Roman"/>
                <w:sz w:val="24"/>
                <w:szCs w:val="24"/>
              </w:rPr>
            </w:pPr>
          </w:p>
        </w:tc>
      </w:tr>
      <w:tr w:rsidR="00A96D3D" w:rsidRPr="00A96D3D" w:rsidTr="00563796">
        <w:trPr>
          <w:trHeight w:val="261"/>
        </w:trPr>
        <w:tc>
          <w:tcPr>
            <w:tcW w:w="1542" w:type="pct"/>
            <w:tcBorders>
              <w:lef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Итого</w:t>
            </w:r>
          </w:p>
        </w:tc>
        <w:tc>
          <w:tcPr>
            <w:tcW w:w="1625" w:type="pct"/>
            <w:tcBorders>
              <w:left w:val="double" w:sz="4" w:space="0" w:color="auto"/>
              <w:bottom w:val="sing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8</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272</w:t>
            </w:r>
          </w:p>
        </w:tc>
      </w:tr>
    </w:tbl>
    <w:p w:rsidR="00A96D3D" w:rsidRPr="00A96D3D" w:rsidRDefault="00A96D3D" w:rsidP="00A96D3D">
      <w:pPr>
        <w:spacing w:after="0" w:line="240" w:lineRule="auto"/>
        <w:jc w:val="center"/>
        <w:rPr>
          <w:rFonts w:ascii="Times New Roman" w:hAnsi="Times New Roman" w:cs="Times New Roman"/>
          <w:b/>
          <w:bCs/>
          <w:sz w:val="24"/>
          <w:szCs w:val="24"/>
        </w:rPr>
      </w:pPr>
    </w:p>
    <w:p w:rsidR="00A96D3D" w:rsidRPr="00A96D3D" w:rsidRDefault="00A96D3D" w:rsidP="00A96D3D">
      <w:pPr>
        <w:spacing w:after="0" w:line="240" w:lineRule="auto"/>
        <w:jc w:val="center"/>
        <w:rPr>
          <w:rFonts w:ascii="Times New Roman" w:hAnsi="Times New Roman" w:cs="Times New Roman"/>
          <w:b/>
          <w:sz w:val="24"/>
          <w:szCs w:val="24"/>
        </w:rPr>
      </w:pPr>
      <w:r w:rsidRPr="00A96D3D">
        <w:rPr>
          <w:rFonts w:ascii="Times New Roman" w:hAnsi="Times New Roman" w:cs="Times New Roman"/>
          <w:b/>
          <w:sz w:val="24"/>
          <w:szCs w:val="24"/>
        </w:rPr>
        <w:t>2 класс</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166"/>
        <w:gridCol w:w="1715"/>
        <w:gridCol w:w="1857"/>
      </w:tblGrid>
      <w:tr w:rsidR="00A96D3D" w:rsidRPr="00A96D3D" w:rsidTr="00563796">
        <w:tc>
          <w:tcPr>
            <w:tcW w:w="5000" w:type="pct"/>
            <w:gridSpan w:val="4"/>
            <w:tcBorders>
              <w:left w:val="doub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Внеурочная деятельность</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Направление внеурочной деятельности</w:t>
            </w:r>
          </w:p>
        </w:tc>
        <w:tc>
          <w:tcPr>
            <w:tcW w:w="1625" w:type="pct"/>
            <w:tcBorders>
              <w:left w:val="doub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Реализуемая программа</w:t>
            </w:r>
          </w:p>
        </w:tc>
        <w:tc>
          <w:tcPr>
            <w:tcW w:w="880" w:type="pct"/>
            <w:tcBorders>
              <w:left w:val="sing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Всего в неделю (час.)</w:t>
            </w:r>
          </w:p>
        </w:tc>
        <w:tc>
          <w:tcPr>
            <w:tcW w:w="953" w:type="pct"/>
            <w:tcBorders>
              <w:left w:val="single" w:sz="4" w:space="0" w:color="auto"/>
              <w:bottom w:val="nil"/>
              <w:righ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 xml:space="preserve">Всего </w:t>
            </w:r>
            <w:proofErr w:type="gramStart"/>
            <w:r w:rsidRPr="00A96D3D">
              <w:rPr>
                <w:rFonts w:ascii="Times New Roman" w:eastAsia="Calibri" w:hAnsi="Times New Roman" w:cs="Times New Roman"/>
                <w:b/>
                <w:sz w:val="24"/>
                <w:szCs w:val="24"/>
              </w:rPr>
              <w:t>годовых</w:t>
            </w:r>
            <w:proofErr w:type="gramEnd"/>
            <w:r w:rsidRPr="00A96D3D">
              <w:rPr>
                <w:rFonts w:ascii="Times New Roman" w:eastAsia="Calibri" w:hAnsi="Times New Roman" w:cs="Times New Roman"/>
                <w:b/>
                <w:sz w:val="24"/>
                <w:szCs w:val="24"/>
              </w:rPr>
              <w:t xml:space="preserve"> (час.)</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Духовно-нравственное</w:t>
            </w:r>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Почемучка</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75"/>
        </w:trPr>
        <w:tc>
          <w:tcPr>
            <w:tcW w:w="1542"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 xml:space="preserve">Общекультурное </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Английский язык – окно в мир</w:t>
            </w: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476"/>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proofErr w:type="spellStart"/>
            <w:r w:rsidRPr="00A96D3D">
              <w:rPr>
                <w:rFonts w:ascii="Times New Roman" w:eastAsia="Calibri" w:hAnsi="Times New Roman" w:cs="Times New Roman"/>
                <w:sz w:val="24"/>
                <w:szCs w:val="24"/>
              </w:rPr>
              <w:t>Общеинтеллектуальное</w:t>
            </w:r>
            <w:proofErr w:type="spellEnd"/>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«Удивительный мир слов»</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Социальное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Веселые знаки</w:t>
            </w: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Спортивно-оздоровительное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«Азбука здоровья»</w:t>
            </w:r>
          </w:p>
          <w:p w:rsidR="00A96D3D" w:rsidRPr="00A96D3D" w:rsidRDefault="00A96D3D" w:rsidP="00A96D3D">
            <w:pPr>
              <w:spacing w:after="0" w:line="240" w:lineRule="auto"/>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p w:rsidR="00A96D3D" w:rsidRPr="00A96D3D" w:rsidRDefault="00A96D3D" w:rsidP="00A96D3D">
            <w:pPr>
              <w:spacing w:after="0" w:line="240" w:lineRule="auto"/>
              <w:jc w:val="center"/>
              <w:rPr>
                <w:rFonts w:ascii="Times New Roman" w:eastAsia="Calibri" w:hAnsi="Times New Roman" w:cs="Times New Roman"/>
                <w:sz w:val="24"/>
                <w:szCs w:val="24"/>
              </w:rPr>
            </w:pPr>
          </w:p>
        </w:tc>
      </w:tr>
      <w:tr w:rsidR="00A96D3D" w:rsidRPr="00A96D3D" w:rsidTr="00563796">
        <w:trPr>
          <w:trHeight w:val="261"/>
        </w:trPr>
        <w:tc>
          <w:tcPr>
            <w:tcW w:w="1542" w:type="pct"/>
            <w:tcBorders>
              <w:lef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Итого</w:t>
            </w:r>
          </w:p>
        </w:tc>
        <w:tc>
          <w:tcPr>
            <w:tcW w:w="1625" w:type="pct"/>
            <w:tcBorders>
              <w:left w:val="double" w:sz="4" w:space="0" w:color="auto"/>
              <w:bottom w:val="sing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10</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340</w:t>
            </w:r>
          </w:p>
        </w:tc>
      </w:tr>
    </w:tbl>
    <w:p w:rsidR="00A96D3D" w:rsidRPr="00A96D3D" w:rsidRDefault="00A96D3D" w:rsidP="00A96D3D">
      <w:pPr>
        <w:spacing w:after="0" w:line="240" w:lineRule="auto"/>
        <w:jc w:val="center"/>
        <w:rPr>
          <w:rFonts w:ascii="Times New Roman" w:hAnsi="Times New Roman" w:cs="Times New Roman"/>
          <w:b/>
          <w:sz w:val="24"/>
          <w:szCs w:val="24"/>
        </w:rPr>
      </w:pPr>
      <w:r w:rsidRPr="00A96D3D">
        <w:rPr>
          <w:rFonts w:ascii="Times New Roman" w:hAnsi="Times New Roman" w:cs="Times New Roman"/>
          <w:b/>
          <w:sz w:val="24"/>
          <w:szCs w:val="24"/>
        </w:rPr>
        <w:t>3 класс</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166"/>
        <w:gridCol w:w="1715"/>
        <w:gridCol w:w="1857"/>
      </w:tblGrid>
      <w:tr w:rsidR="00A96D3D" w:rsidRPr="00A96D3D" w:rsidTr="00563796">
        <w:tc>
          <w:tcPr>
            <w:tcW w:w="5000" w:type="pct"/>
            <w:gridSpan w:val="4"/>
            <w:tcBorders>
              <w:left w:val="doub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Внеурочная деятельность</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Направление внеурочной деятельности</w:t>
            </w:r>
          </w:p>
        </w:tc>
        <w:tc>
          <w:tcPr>
            <w:tcW w:w="1625" w:type="pct"/>
            <w:tcBorders>
              <w:left w:val="doub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Реализуемая программа</w:t>
            </w:r>
          </w:p>
        </w:tc>
        <w:tc>
          <w:tcPr>
            <w:tcW w:w="880" w:type="pct"/>
            <w:tcBorders>
              <w:left w:val="sing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Всего в неделю (час.)</w:t>
            </w:r>
          </w:p>
        </w:tc>
        <w:tc>
          <w:tcPr>
            <w:tcW w:w="953" w:type="pct"/>
            <w:tcBorders>
              <w:left w:val="single" w:sz="4" w:space="0" w:color="auto"/>
              <w:bottom w:val="nil"/>
              <w:righ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 xml:space="preserve">Всего </w:t>
            </w:r>
            <w:proofErr w:type="gramStart"/>
            <w:r w:rsidRPr="00A96D3D">
              <w:rPr>
                <w:rFonts w:ascii="Times New Roman" w:eastAsia="Calibri" w:hAnsi="Times New Roman" w:cs="Times New Roman"/>
                <w:b/>
                <w:sz w:val="24"/>
                <w:szCs w:val="24"/>
              </w:rPr>
              <w:t>годовых</w:t>
            </w:r>
            <w:proofErr w:type="gramEnd"/>
            <w:r w:rsidRPr="00A96D3D">
              <w:rPr>
                <w:rFonts w:ascii="Times New Roman" w:eastAsia="Calibri" w:hAnsi="Times New Roman" w:cs="Times New Roman"/>
                <w:b/>
                <w:sz w:val="24"/>
                <w:szCs w:val="24"/>
              </w:rPr>
              <w:t xml:space="preserve"> (час.)</w:t>
            </w:r>
          </w:p>
        </w:tc>
      </w:tr>
      <w:tr w:rsidR="00A96D3D" w:rsidRPr="00A96D3D" w:rsidTr="00563796">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Духовно-нравственное</w:t>
            </w:r>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Краеведение</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75"/>
        </w:trPr>
        <w:tc>
          <w:tcPr>
            <w:tcW w:w="1542"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 xml:space="preserve">Общекультурное </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«Веселый английский»</w:t>
            </w: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476"/>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proofErr w:type="spellStart"/>
            <w:r w:rsidRPr="00A96D3D">
              <w:rPr>
                <w:rFonts w:ascii="Times New Roman" w:eastAsia="Calibri" w:hAnsi="Times New Roman" w:cs="Times New Roman"/>
                <w:sz w:val="24"/>
                <w:szCs w:val="24"/>
              </w:rPr>
              <w:t>Общеинтеллектуальное</w:t>
            </w:r>
            <w:proofErr w:type="spellEnd"/>
          </w:p>
        </w:tc>
        <w:tc>
          <w:tcPr>
            <w:tcW w:w="1625"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«Удивительный мир слов»</w:t>
            </w:r>
          </w:p>
        </w:tc>
        <w:tc>
          <w:tcPr>
            <w:tcW w:w="880"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Социальное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Математика и конструирование</w:t>
            </w: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507"/>
        </w:trPr>
        <w:tc>
          <w:tcPr>
            <w:tcW w:w="1542"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Спортивно-оздоровительное</w:t>
            </w:r>
          </w:p>
        </w:tc>
        <w:tc>
          <w:tcPr>
            <w:tcW w:w="1625"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«Подвижные игры»</w:t>
            </w:r>
          </w:p>
          <w:p w:rsidR="00A96D3D" w:rsidRPr="00A96D3D" w:rsidRDefault="00A96D3D" w:rsidP="00A96D3D">
            <w:pPr>
              <w:spacing w:after="0" w:line="240" w:lineRule="auto"/>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p w:rsidR="00A96D3D" w:rsidRPr="00A96D3D" w:rsidRDefault="00A96D3D" w:rsidP="00A96D3D">
            <w:pPr>
              <w:spacing w:after="0" w:line="240" w:lineRule="auto"/>
              <w:jc w:val="center"/>
              <w:rPr>
                <w:rFonts w:ascii="Times New Roman" w:eastAsia="Calibri" w:hAnsi="Times New Roman" w:cs="Times New Roman"/>
                <w:sz w:val="24"/>
                <w:szCs w:val="24"/>
              </w:rPr>
            </w:pPr>
          </w:p>
        </w:tc>
      </w:tr>
      <w:tr w:rsidR="00A96D3D" w:rsidRPr="00A96D3D" w:rsidTr="00563796">
        <w:trPr>
          <w:trHeight w:val="261"/>
        </w:trPr>
        <w:tc>
          <w:tcPr>
            <w:tcW w:w="1542" w:type="pct"/>
            <w:tcBorders>
              <w:lef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Итого</w:t>
            </w:r>
          </w:p>
        </w:tc>
        <w:tc>
          <w:tcPr>
            <w:tcW w:w="1625" w:type="pct"/>
            <w:tcBorders>
              <w:left w:val="double" w:sz="4" w:space="0" w:color="auto"/>
              <w:bottom w:val="sing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880"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10</w:t>
            </w:r>
          </w:p>
        </w:tc>
        <w:tc>
          <w:tcPr>
            <w:tcW w:w="953"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340</w:t>
            </w:r>
          </w:p>
        </w:tc>
      </w:tr>
    </w:tbl>
    <w:p w:rsidR="00A96D3D" w:rsidRDefault="00A96D3D" w:rsidP="00A96D3D">
      <w:pPr>
        <w:spacing w:after="0" w:line="240" w:lineRule="auto"/>
        <w:jc w:val="center"/>
        <w:rPr>
          <w:rFonts w:ascii="Times New Roman" w:hAnsi="Times New Roman" w:cs="Times New Roman"/>
          <w:b/>
          <w:sz w:val="24"/>
          <w:szCs w:val="24"/>
        </w:rPr>
      </w:pPr>
    </w:p>
    <w:p w:rsidR="0058160D" w:rsidRDefault="0058160D" w:rsidP="00A96D3D">
      <w:pPr>
        <w:spacing w:after="0" w:line="240" w:lineRule="auto"/>
        <w:jc w:val="center"/>
        <w:rPr>
          <w:rFonts w:ascii="Times New Roman" w:hAnsi="Times New Roman" w:cs="Times New Roman"/>
          <w:b/>
          <w:sz w:val="24"/>
          <w:szCs w:val="24"/>
        </w:rPr>
      </w:pPr>
    </w:p>
    <w:p w:rsidR="0058160D" w:rsidRDefault="0058160D" w:rsidP="00A96D3D">
      <w:pPr>
        <w:spacing w:after="0" w:line="240" w:lineRule="auto"/>
        <w:jc w:val="center"/>
        <w:rPr>
          <w:rFonts w:ascii="Times New Roman" w:hAnsi="Times New Roman" w:cs="Times New Roman"/>
          <w:b/>
          <w:sz w:val="24"/>
          <w:szCs w:val="24"/>
        </w:rPr>
      </w:pPr>
    </w:p>
    <w:p w:rsidR="0058160D" w:rsidRDefault="0058160D" w:rsidP="00A96D3D">
      <w:pPr>
        <w:spacing w:after="0" w:line="240" w:lineRule="auto"/>
        <w:jc w:val="center"/>
        <w:rPr>
          <w:rFonts w:ascii="Times New Roman" w:hAnsi="Times New Roman" w:cs="Times New Roman"/>
          <w:b/>
          <w:sz w:val="24"/>
          <w:szCs w:val="24"/>
        </w:rPr>
      </w:pPr>
    </w:p>
    <w:p w:rsidR="0058160D" w:rsidRPr="00A96D3D" w:rsidRDefault="0058160D" w:rsidP="00A96D3D">
      <w:pPr>
        <w:spacing w:after="0" w:line="240" w:lineRule="auto"/>
        <w:jc w:val="center"/>
        <w:rPr>
          <w:rFonts w:ascii="Times New Roman" w:hAnsi="Times New Roman" w:cs="Times New Roman"/>
          <w:b/>
          <w:sz w:val="24"/>
          <w:szCs w:val="24"/>
        </w:rPr>
      </w:pPr>
    </w:p>
    <w:p w:rsidR="00A96D3D" w:rsidRPr="00A96D3D" w:rsidRDefault="00A96D3D" w:rsidP="00A96D3D">
      <w:pPr>
        <w:spacing w:after="0" w:line="240" w:lineRule="auto"/>
        <w:jc w:val="center"/>
        <w:rPr>
          <w:rFonts w:ascii="Times New Roman" w:hAnsi="Times New Roman" w:cs="Times New Roman"/>
          <w:b/>
          <w:sz w:val="24"/>
          <w:szCs w:val="24"/>
        </w:rPr>
      </w:pPr>
      <w:r w:rsidRPr="00A96D3D">
        <w:rPr>
          <w:rFonts w:ascii="Times New Roman" w:hAnsi="Times New Roman" w:cs="Times New Roman"/>
          <w:b/>
          <w:sz w:val="24"/>
          <w:szCs w:val="24"/>
        </w:rPr>
        <w:lastRenderedPageBreak/>
        <w:t>4 класс</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3574"/>
        <w:gridCol w:w="1452"/>
        <w:gridCol w:w="1717"/>
      </w:tblGrid>
      <w:tr w:rsidR="00A96D3D" w:rsidRPr="00A96D3D" w:rsidTr="00563796">
        <w:tc>
          <w:tcPr>
            <w:tcW w:w="5000" w:type="pct"/>
            <w:gridSpan w:val="4"/>
            <w:tcBorders>
              <w:left w:val="doub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Внеурочная деятельность</w:t>
            </w:r>
          </w:p>
        </w:tc>
      </w:tr>
      <w:tr w:rsidR="00A96D3D" w:rsidRPr="00A96D3D" w:rsidTr="00563796">
        <w:tc>
          <w:tcPr>
            <w:tcW w:w="1540"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Направление внеурочной деятельности</w:t>
            </w:r>
          </w:p>
        </w:tc>
        <w:tc>
          <w:tcPr>
            <w:tcW w:w="1834" w:type="pct"/>
            <w:tcBorders>
              <w:left w:val="double" w:sz="4" w:space="0" w:color="auto"/>
              <w:bottom w:val="nil"/>
              <w:right w:val="single" w:sz="4" w:space="0" w:color="auto"/>
            </w:tcBorders>
          </w:tcPr>
          <w:p w:rsidR="00A96D3D" w:rsidRPr="00A96D3D" w:rsidRDefault="00A96D3D" w:rsidP="00A96D3D">
            <w:pPr>
              <w:spacing w:after="0" w:line="240" w:lineRule="auto"/>
              <w:rPr>
                <w:rFonts w:ascii="Times New Roman" w:eastAsia="Calibri" w:hAnsi="Times New Roman" w:cs="Times New Roman"/>
                <w:b/>
                <w:sz w:val="24"/>
                <w:szCs w:val="24"/>
              </w:rPr>
            </w:pPr>
            <w:r w:rsidRPr="00A96D3D">
              <w:rPr>
                <w:rFonts w:ascii="Times New Roman" w:eastAsia="Calibri" w:hAnsi="Times New Roman" w:cs="Times New Roman"/>
                <w:b/>
                <w:sz w:val="24"/>
                <w:szCs w:val="24"/>
              </w:rPr>
              <w:t>Реализуемая программа</w:t>
            </w:r>
          </w:p>
        </w:tc>
        <w:tc>
          <w:tcPr>
            <w:tcW w:w="745" w:type="pct"/>
            <w:tcBorders>
              <w:left w:val="single" w:sz="4" w:space="0" w:color="auto"/>
              <w:bottom w:val="nil"/>
              <w:right w:val="single" w:sz="4" w:space="0" w:color="auto"/>
            </w:tcBorders>
          </w:tcPr>
          <w:p w:rsidR="00A96D3D" w:rsidRPr="00A96D3D" w:rsidRDefault="00A96D3D" w:rsidP="00A96D3D">
            <w:pPr>
              <w:spacing w:after="0" w:line="240" w:lineRule="auto"/>
              <w:jc w:val="center"/>
              <w:rPr>
                <w:rFonts w:ascii="Times New Roman" w:eastAsia="Calibri" w:hAnsi="Times New Roman" w:cs="Times New Roman"/>
                <w:b/>
                <w:sz w:val="24"/>
                <w:szCs w:val="24"/>
              </w:rPr>
            </w:pPr>
            <w:r w:rsidRPr="00A96D3D">
              <w:rPr>
                <w:rFonts w:ascii="Times New Roman" w:eastAsia="Calibri" w:hAnsi="Times New Roman" w:cs="Times New Roman"/>
                <w:b/>
                <w:sz w:val="24"/>
                <w:szCs w:val="24"/>
              </w:rPr>
              <w:t>Всего в неделю (час.)</w:t>
            </w:r>
          </w:p>
        </w:tc>
        <w:tc>
          <w:tcPr>
            <w:tcW w:w="881" w:type="pct"/>
            <w:tcBorders>
              <w:left w:val="single" w:sz="4" w:space="0" w:color="auto"/>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b/>
                <w:sz w:val="24"/>
                <w:szCs w:val="24"/>
              </w:rPr>
            </w:pPr>
            <w:r w:rsidRPr="00A96D3D">
              <w:rPr>
                <w:rFonts w:ascii="Times New Roman" w:eastAsia="Calibri" w:hAnsi="Times New Roman" w:cs="Times New Roman"/>
                <w:b/>
                <w:sz w:val="24"/>
                <w:szCs w:val="24"/>
              </w:rPr>
              <w:t xml:space="preserve">Всего </w:t>
            </w:r>
            <w:proofErr w:type="gramStart"/>
            <w:r w:rsidRPr="00A96D3D">
              <w:rPr>
                <w:rFonts w:ascii="Times New Roman" w:eastAsia="Calibri" w:hAnsi="Times New Roman" w:cs="Times New Roman"/>
                <w:b/>
                <w:sz w:val="24"/>
                <w:szCs w:val="24"/>
              </w:rPr>
              <w:t>годовых</w:t>
            </w:r>
            <w:proofErr w:type="gramEnd"/>
            <w:r w:rsidRPr="00A96D3D">
              <w:rPr>
                <w:rFonts w:ascii="Times New Roman" w:eastAsia="Calibri" w:hAnsi="Times New Roman" w:cs="Times New Roman"/>
                <w:b/>
                <w:sz w:val="24"/>
                <w:szCs w:val="24"/>
              </w:rPr>
              <w:t xml:space="preserve"> (час.)</w:t>
            </w:r>
          </w:p>
        </w:tc>
      </w:tr>
      <w:tr w:rsidR="00A96D3D" w:rsidRPr="00A96D3D" w:rsidTr="00563796">
        <w:tc>
          <w:tcPr>
            <w:tcW w:w="1540"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Духовно-нравственное</w:t>
            </w:r>
          </w:p>
        </w:tc>
        <w:tc>
          <w:tcPr>
            <w:tcW w:w="1834"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Краеведение</w:t>
            </w:r>
          </w:p>
        </w:tc>
        <w:tc>
          <w:tcPr>
            <w:tcW w:w="745"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881"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75"/>
        </w:trPr>
        <w:tc>
          <w:tcPr>
            <w:tcW w:w="1540" w:type="pct"/>
            <w:vMerge w:val="restar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 xml:space="preserve">Общекультурное </w:t>
            </w:r>
          </w:p>
        </w:tc>
        <w:tc>
          <w:tcPr>
            <w:tcW w:w="1834"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«Веселый английский»</w:t>
            </w:r>
          </w:p>
        </w:tc>
        <w:tc>
          <w:tcPr>
            <w:tcW w:w="745"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881"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19"/>
        </w:trPr>
        <w:tc>
          <w:tcPr>
            <w:tcW w:w="1540" w:type="pct"/>
            <w:vMerge/>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p>
        </w:tc>
        <w:tc>
          <w:tcPr>
            <w:tcW w:w="1834" w:type="pct"/>
            <w:tcBorders>
              <w:left w:val="double" w:sz="4" w:space="0" w:color="auto"/>
              <w:bottom w:val="nil"/>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«Удивительный мир слов»</w:t>
            </w:r>
          </w:p>
        </w:tc>
        <w:tc>
          <w:tcPr>
            <w:tcW w:w="745"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881" w:type="pct"/>
            <w:tcBorders>
              <w:bottom w:val="nil"/>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64"/>
        </w:trPr>
        <w:tc>
          <w:tcPr>
            <w:tcW w:w="1540"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Социальное</w:t>
            </w:r>
          </w:p>
        </w:tc>
        <w:tc>
          <w:tcPr>
            <w:tcW w:w="1834"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Математика и конструирование</w:t>
            </w:r>
          </w:p>
        </w:tc>
        <w:tc>
          <w:tcPr>
            <w:tcW w:w="745"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881"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313"/>
        </w:trPr>
        <w:tc>
          <w:tcPr>
            <w:tcW w:w="1540" w:type="pct"/>
            <w:tcBorders>
              <w:left w:val="double" w:sz="4" w:space="0" w:color="auto"/>
            </w:tcBorders>
          </w:tcPr>
          <w:p w:rsidR="00A96D3D" w:rsidRPr="00A96D3D" w:rsidRDefault="00A96D3D" w:rsidP="00A96D3D">
            <w:pPr>
              <w:spacing w:after="0" w:line="240" w:lineRule="auto"/>
              <w:rPr>
                <w:rFonts w:ascii="Times New Roman" w:eastAsia="Calibri" w:hAnsi="Times New Roman" w:cs="Times New Roman"/>
                <w:sz w:val="24"/>
                <w:szCs w:val="24"/>
              </w:rPr>
            </w:pPr>
            <w:r w:rsidRPr="00A96D3D">
              <w:rPr>
                <w:rFonts w:ascii="Times New Roman" w:eastAsia="Calibri" w:hAnsi="Times New Roman" w:cs="Times New Roman"/>
                <w:sz w:val="24"/>
                <w:szCs w:val="24"/>
              </w:rPr>
              <w:t>Спортивно-оздоровительное</w:t>
            </w:r>
          </w:p>
        </w:tc>
        <w:tc>
          <w:tcPr>
            <w:tcW w:w="1834" w:type="pct"/>
            <w:tcBorders>
              <w:left w:val="double" w:sz="4" w:space="0" w:color="auto"/>
              <w:bottom w:val="single" w:sz="4" w:space="0" w:color="auto"/>
            </w:tcBorders>
          </w:tcPr>
          <w:p w:rsidR="00A96D3D" w:rsidRPr="00A96D3D" w:rsidRDefault="00A96D3D" w:rsidP="00A96D3D">
            <w:pPr>
              <w:spacing w:after="0" w:line="240" w:lineRule="auto"/>
              <w:rPr>
                <w:rFonts w:ascii="Times New Roman" w:eastAsia="Calibri" w:hAnsi="Times New Roman" w:cs="Times New Roman"/>
                <w:i/>
                <w:sz w:val="24"/>
                <w:szCs w:val="24"/>
              </w:rPr>
            </w:pPr>
            <w:r w:rsidRPr="00A96D3D">
              <w:rPr>
                <w:rFonts w:ascii="Times New Roman" w:eastAsia="Calibri" w:hAnsi="Times New Roman" w:cs="Times New Roman"/>
                <w:i/>
                <w:sz w:val="24"/>
                <w:szCs w:val="24"/>
              </w:rPr>
              <w:t>«Подвижные игры»</w:t>
            </w:r>
          </w:p>
          <w:p w:rsidR="00A96D3D" w:rsidRPr="00A96D3D" w:rsidRDefault="00A96D3D" w:rsidP="00A96D3D">
            <w:pPr>
              <w:spacing w:after="0" w:line="240" w:lineRule="auto"/>
              <w:rPr>
                <w:rFonts w:ascii="Times New Roman" w:eastAsia="Calibri" w:hAnsi="Times New Roman" w:cs="Times New Roman"/>
                <w:sz w:val="24"/>
                <w:szCs w:val="24"/>
              </w:rPr>
            </w:pPr>
          </w:p>
        </w:tc>
        <w:tc>
          <w:tcPr>
            <w:tcW w:w="745"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2</w:t>
            </w:r>
          </w:p>
        </w:tc>
        <w:tc>
          <w:tcPr>
            <w:tcW w:w="881"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68</w:t>
            </w:r>
          </w:p>
        </w:tc>
      </w:tr>
      <w:tr w:rsidR="00A96D3D" w:rsidRPr="00A96D3D" w:rsidTr="00563796">
        <w:trPr>
          <w:trHeight w:val="269"/>
        </w:trPr>
        <w:tc>
          <w:tcPr>
            <w:tcW w:w="1540" w:type="pct"/>
            <w:tcBorders>
              <w:lef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Итого</w:t>
            </w:r>
          </w:p>
        </w:tc>
        <w:tc>
          <w:tcPr>
            <w:tcW w:w="1834" w:type="pct"/>
            <w:tcBorders>
              <w:left w:val="double" w:sz="4" w:space="0" w:color="auto"/>
              <w:bottom w:val="sing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p>
        </w:tc>
        <w:tc>
          <w:tcPr>
            <w:tcW w:w="745"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10</w:t>
            </w:r>
          </w:p>
        </w:tc>
        <w:tc>
          <w:tcPr>
            <w:tcW w:w="881" w:type="pct"/>
            <w:tcBorders>
              <w:bottom w:val="single" w:sz="4" w:space="0" w:color="auto"/>
              <w:right w:val="double" w:sz="4" w:space="0" w:color="auto"/>
            </w:tcBorders>
          </w:tcPr>
          <w:p w:rsidR="00A96D3D" w:rsidRPr="00A96D3D" w:rsidRDefault="00A96D3D" w:rsidP="00A96D3D">
            <w:pPr>
              <w:spacing w:after="0" w:line="240" w:lineRule="auto"/>
              <w:jc w:val="center"/>
              <w:rPr>
                <w:rFonts w:ascii="Times New Roman" w:eastAsia="Calibri" w:hAnsi="Times New Roman" w:cs="Times New Roman"/>
                <w:sz w:val="24"/>
                <w:szCs w:val="24"/>
              </w:rPr>
            </w:pPr>
            <w:r w:rsidRPr="00A96D3D">
              <w:rPr>
                <w:rFonts w:ascii="Times New Roman" w:eastAsia="Calibri" w:hAnsi="Times New Roman" w:cs="Times New Roman"/>
                <w:sz w:val="24"/>
                <w:szCs w:val="24"/>
              </w:rPr>
              <w:t>340</w:t>
            </w:r>
          </w:p>
        </w:tc>
      </w:tr>
    </w:tbl>
    <w:p w:rsidR="00A96D3D" w:rsidRDefault="00A96D3D" w:rsidP="00A96D3D">
      <w:pPr>
        <w:pStyle w:val="110"/>
        <w:keepNext/>
        <w:keepLines/>
        <w:shd w:val="clear" w:color="auto" w:fill="auto"/>
        <w:spacing w:after="0" w:line="240" w:lineRule="auto"/>
        <w:jc w:val="center"/>
        <w:outlineLvl w:val="9"/>
        <w:rPr>
          <w:rStyle w:val="16"/>
          <w:rFonts w:ascii="Times New Roman" w:hAnsi="Times New Roman" w:cs="Times New Roman"/>
          <w:b/>
          <w:sz w:val="24"/>
          <w:szCs w:val="24"/>
        </w:rPr>
      </w:pPr>
    </w:p>
    <w:p w:rsidR="005C6E00" w:rsidRDefault="005C6E00" w:rsidP="007A2ABA">
      <w:pPr>
        <w:widowControl w:val="0"/>
        <w:autoSpaceDE w:val="0"/>
        <w:autoSpaceDN w:val="0"/>
        <w:spacing w:before="65" w:after="0" w:line="240" w:lineRule="auto"/>
        <w:ind w:right="-1" w:firstLine="708"/>
        <w:jc w:val="both"/>
        <w:rPr>
          <w:rFonts w:ascii="Times New Roman" w:eastAsia="Calibri" w:hAnsi="Times New Roman" w:cs="Times New Roman"/>
          <w:sz w:val="24"/>
          <w:szCs w:val="24"/>
          <w:lang w:bidi="en-US"/>
        </w:rPr>
      </w:pPr>
    </w:p>
    <w:p w:rsidR="006619A2" w:rsidRDefault="006619A2" w:rsidP="007A2ABA">
      <w:pPr>
        <w:widowControl w:val="0"/>
        <w:autoSpaceDE w:val="0"/>
        <w:autoSpaceDN w:val="0"/>
        <w:spacing w:before="65" w:after="0" w:line="240" w:lineRule="auto"/>
        <w:ind w:right="-1" w:firstLine="708"/>
        <w:jc w:val="both"/>
        <w:rPr>
          <w:rFonts w:ascii="Times New Roman" w:eastAsia="Calibri" w:hAnsi="Times New Roman" w:cs="Times New Roman"/>
          <w:sz w:val="24"/>
          <w:szCs w:val="24"/>
          <w:lang w:bidi="en-US"/>
        </w:rPr>
      </w:pPr>
    </w:p>
    <w:p w:rsidR="005C6E00" w:rsidRPr="006619A2" w:rsidRDefault="005C6E00" w:rsidP="005C6E00">
      <w:pPr>
        <w:shd w:val="clear" w:color="auto" w:fill="FFFFFF"/>
        <w:spacing w:after="0" w:line="285" w:lineRule="atLeast"/>
        <w:ind w:left="284"/>
        <w:jc w:val="center"/>
        <w:rPr>
          <w:rFonts w:ascii="Times New Roman" w:eastAsia="Times New Roman" w:hAnsi="Times New Roman" w:cs="Times New Roman"/>
          <w:b/>
          <w:sz w:val="24"/>
          <w:szCs w:val="24"/>
          <w:lang w:eastAsia="ru-RU"/>
        </w:rPr>
      </w:pPr>
      <w:r w:rsidRPr="006619A2">
        <w:rPr>
          <w:rFonts w:ascii="Times New Roman" w:eastAsia="Times New Roman" w:hAnsi="Times New Roman" w:cs="Times New Roman"/>
          <w:b/>
          <w:bCs/>
          <w:sz w:val="24"/>
          <w:szCs w:val="24"/>
          <w:lang w:eastAsia="ru-RU"/>
        </w:rPr>
        <w:t>Основное общее образование</w:t>
      </w:r>
    </w:p>
    <w:p w:rsidR="005C6E00" w:rsidRPr="002A5298" w:rsidRDefault="005C6E00" w:rsidP="00AB5ED7">
      <w:pPr>
        <w:shd w:val="clear" w:color="auto" w:fill="FFFFFF"/>
        <w:spacing w:after="0" w:line="285" w:lineRule="atLeast"/>
        <w:ind w:left="284"/>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 Учебный план основного общего образования для обучающихся 5-9 классах на 2020-2021 учебный го</w:t>
      </w:r>
      <w:proofErr w:type="gramStart"/>
      <w:r w:rsidRPr="002A5298">
        <w:rPr>
          <w:rFonts w:ascii="Times New Roman" w:eastAsia="Times New Roman" w:hAnsi="Times New Roman" w:cs="Times New Roman"/>
          <w:sz w:val="24"/>
          <w:szCs w:val="24"/>
          <w:lang w:eastAsia="ru-RU"/>
        </w:rPr>
        <w:t>д–</w:t>
      </w:r>
      <w:proofErr w:type="gramEnd"/>
      <w:r w:rsidRPr="002A5298">
        <w:rPr>
          <w:rFonts w:ascii="Times New Roman" w:eastAsia="Times New Roman" w:hAnsi="Times New Roman" w:cs="Times New Roman"/>
          <w:sz w:val="24"/>
          <w:szCs w:val="24"/>
          <w:lang w:eastAsia="ru-RU"/>
        </w:rPr>
        <w:t xml:space="preserve"> нормативный документ, разработанный на основе следующих нормативных документов:</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eastAsia="Calibri" w:hAnsi="Times New Roman" w:cs="Times New Roman"/>
          <w:sz w:val="24"/>
          <w:szCs w:val="24"/>
        </w:rPr>
        <w:t>- Федеральный закон</w:t>
      </w:r>
      <w:r w:rsidRPr="002A5298">
        <w:rPr>
          <w:rFonts w:ascii="Times New Roman" w:eastAsia="Calibri" w:hAnsi="Times New Roman" w:cs="Times New Roman"/>
          <w:bCs/>
          <w:sz w:val="24"/>
          <w:szCs w:val="24"/>
        </w:rPr>
        <w:t xml:space="preserve"> от 29.12.2012 г. № 273-ФЗ «Об образовании в Российской Федерации»; </w:t>
      </w:r>
    </w:p>
    <w:p w:rsidR="005C6E00" w:rsidRPr="002A5298" w:rsidRDefault="005C6E00" w:rsidP="005C6E00">
      <w:pPr>
        <w:spacing w:after="0" w:line="240" w:lineRule="auto"/>
        <w:ind w:firstLine="709"/>
        <w:jc w:val="both"/>
        <w:rPr>
          <w:rFonts w:ascii="Times New Roman" w:hAnsi="Times New Roman" w:cs="Times New Roman"/>
          <w:sz w:val="24"/>
          <w:szCs w:val="24"/>
        </w:rPr>
      </w:pPr>
      <w:r w:rsidRPr="002A5298">
        <w:rPr>
          <w:rFonts w:ascii="Times New Roman" w:eastAsia="Calibri" w:hAnsi="Times New Roman" w:cs="Times New Roman"/>
          <w:bCs/>
          <w:sz w:val="24"/>
          <w:szCs w:val="24"/>
        </w:rPr>
        <w:t xml:space="preserve">- Основной общеобразовательной программой основного общего образования (ФГОС ООО 5-9 классы), </w:t>
      </w:r>
    </w:p>
    <w:p w:rsidR="005C6E00" w:rsidRPr="002A5298" w:rsidRDefault="005C6E00" w:rsidP="005C6E00">
      <w:pPr>
        <w:spacing w:after="0" w:line="240" w:lineRule="auto"/>
        <w:ind w:firstLine="709"/>
        <w:jc w:val="both"/>
        <w:rPr>
          <w:rFonts w:ascii="Times New Roman" w:eastAsia="Calibri" w:hAnsi="Times New Roman" w:cs="Times New Roman"/>
          <w:bCs/>
          <w:sz w:val="24"/>
          <w:szCs w:val="24"/>
        </w:rPr>
      </w:pPr>
      <w:r w:rsidRPr="002A5298">
        <w:rPr>
          <w:rFonts w:ascii="Times New Roman" w:hAnsi="Times New Roman" w:cs="Times New Roman"/>
          <w:sz w:val="24"/>
          <w:szCs w:val="24"/>
        </w:rPr>
        <w:t xml:space="preserve">- </w:t>
      </w:r>
      <w:r w:rsidRPr="002A5298">
        <w:rPr>
          <w:rFonts w:ascii="Times New Roman" w:eastAsia="Calibri" w:hAnsi="Times New Roman" w:cs="Times New Roman"/>
          <w:bCs/>
          <w:sz w:val="24"/>
          <w:szCs w:val="24"/>
        </w:rPr>
        <w:t xml:space="preserve">Приказ МО РФ от 30.08.2013 г. № 1015 «Об утверждении порядка организации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hAnsi="Times New Roman" w:cs="Times New Roman"/>
          <w:sz w:val="24"/>
          <w:szCs w:val="24"/>
        </w:rPr>
        <w:t xml:space="preserve">- Приказ МО РФ от 31.12.2015 г. </w:t>
      </w:r>
      <w:r w:rsidRPr="002A5298">
        <w:rPr>
          <w:rFonts w:ascii="Times New Roman" w:eastAsia="Calibri" w:hAnsi="Times New Roman" w:cs="Times New Roman"/>
          <w:bCs/>
          <w:sz w:val="24"/>
          <w:szCs w:val="24"/>
        </w:rPr>
        <w:t>№</w:t>
      </w:r>
      <w:r w:rsidRPr="002A5298">
        <w:rPr>
          <w:rFonts w:ascii="Times New Roman" w:hAnsi="Times New Roman" w:cs="Times New Roman"/>
          <w:sz w:val="24"/>
          <w:szCs w:val="24"/>
        </w:rPr>
        <w:t>1577 «О внесении изменений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hAnsi="Times New Roman" w:cs="Times New Roman"/>
          <w:sz w:val="24"/>
          <w:szCs w:val="24"/>
        </w:rPr>
        <w:t xml:space="preserve">- Приказом </w:t>
      </w:r>
      <w:proofErr w:type="spellStart"/>
      <w:r w:rsidRPr="002A5298">
        <w:rPr>
          <w:rFonts w:ascii="Times New Roman" w:hAnsi="Times New Roman" w:cs="Times New Roman"/>
          <w:sz w:val="24"/>
          <w:szCs w:val="24"/>
        </w:rPr>
        <w:t>Минобрнауки</w:t>
      </w:r>
      <w:proofErr w:type="spellEnd"/>
      <w:r w:rsidRPr="002A5298">
        <w:rPr>
          <w:rFonts w:ascii="Times New Roman" w:hAnsi="Times New Roman" w:cs="Times New Roman"/>
          <w:sz w:val="24"/>
          <w:szCs w:val="24"/>
        </w:rPr>
        <w:t xml:space="preserve">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2015/2016 учебный год»;</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eastAsia="Calibri" w:hAnsi="Times New Roman" w:cs="Times New Roman"/>
          <w:sz w:val="24"/>
          <w:szCs w:val="24"/>
        </w:rPr>
        <w:t xml:space="preserve">- Приказ Министерства образования и науки РФ от 08.06.2017 г. № 535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утвержденный приказом Министерства образования и науки РФ от31.03.2014 №253»; </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hAnsi="Times New Roman" w:cs="Times New Roman"/>
          <w:sz w:val="24"/>
          <w:szCs w:val="24"/>
          <w:shd w:val="clear" w:color="auto" w:fill="FFFFFF"/>
        </w:rPr>
        <w:t xml:space="preserve">-Приказ Министерства </w:t>
      </w:r>
      <w:r w:rsidRPr="002A5298">
        <w:rPr>
          <w:rFonts w:ascii="Times New Roman" w:eastAsia="Calibri" w:hAnsi="Times New Roman" w:cs="Times New Roman"/>
          <w:sz w:val="24"/>
          <w:szCs w:val="24"/>
        </w:rPr>
        <w:t xml:space="preserve">просвещения РФ </w:t>
      </w:r>
      <w:r w:rsidRPr="002A5298">
        <w:rPr>
          <w:rFonts w:ascii="Times New Roman" w:hAnsi="Times New Roman" w:cs="Times New Roman"/>
          <w:sz w:val="24"/>
          <w:szCs w:val="24"/>
          <w:shd w:val="clear" w:color="auto" w:fill="FFFFFF"/>
        </w:rPr>
        <w:t>№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6E00" w:rsidRPr="002A5298" w:rsidRDefault="005C6E00" w:rsidP="005C6E00">
      <w:pPr>
        <w:spacing w:after="0" w:line="240" w:lineRule="auto"/>
        <w:ind w:firstLine="709"/>
        <w:jc w:val="both"/>
        <w:rPr>
          <w:rFonts w:ascii="Times New Roman" w:eastAsia="Courier New CYR" w:hAnsi="Times New Roman" w:cs="Times New Roman"/>
          <w:sz w:val="24"/>
          <w:szCs w:val="24"/>
        </w:rPr>
      </w:pPr>
      <w:r w:rsidRPr="002A5298">
        <w:rPr>
          <w:rFonts w:ascii="Times New Roman" w:eastAsia="Courier New CYR" w:hAnsi="Times New Roman" w:cs="Times New Roman"/>
          <w:sz w:val="24"/>
          <w:szCs w:val="24"/>
        </w:rPr>
        <w:t xml:space="preserve">- Постановление Главного государственного санитарного врача РФ от 29.12.2010 г. № 189  </w:t>
      </w:r>
      <w:r w:rsidRPr="002A5298">
        <w:rPr>
          <w:rFonts w:ascii="Times New Roman" w:hAnsi="Times New Roman" w:cs="Times New Roman"/>
          <w:sz w:val="24"/>
          <w:szCs w:val="24"/>
        </w:rPr>
        <w:t>«</w:t>
      </w:r>
      <w:r w:rsidRPr="002A5298">
        <w:rPr>
          <w:rFonts w:ascii="Times New Roman" w:eastAsia="Courier New CYR" w:hAnsi="Times New Roman" w:cs="Times New Roman"/>
          <w:sz w:val="24"/>
          <w:szCs w:val="24"/>
        </w:rPr>
        <w:t xml:space="preserve">Об утверждении СанПиН 2.4.2.2821-10 </w:t>
      </w:r>
      <w:r w:rsidRPr="002A5298">
        <w:rPr>
          <w:rFonts w:ascii="Times New Roman" w:hAnsi="Times New Roman" w:cs="Times New Roman"/>
          <w:sz w:val="24"/>
          <w:szCs w:val="24"/>
        </w:rPr>
        <w:t>«</w:t>
      </w:r>
      <w:r w:rsidRPr="002A5298">
        <w:rPr>
          <w:rFonts w:ascii="Times New Roman" w:eastAsia="Courier New CYR" w:hAnsi="Times New Roman" w:cs="Times New Roman"/>
          <w:sz w:val="24"/>
          <w:szCs w:val="24"/>
        </w:rPr>
        <w:t>Санитарно-эпидемиологические требования к условиям и организации обучения в общеобразовательных учреждениях</w:t>
      </w:r>
      <w:r w:rsidRPr="002A5298">
        <w:rPr>
          <w:rFonts w:ascii="Times New Roman" w:hAnsi="Times New Roman" w:cs="Times New Roman"/>
          <w:sz w:val="24"/>
          <w:szCs w:val="24"/>
        </w:rPr>
        <w:t>»</w:t>
      </w:r>
      <w:r w:rsidRPr="002A5298">
        <w:rPr>
          <w:rFonts w:ascii="Times New Roman" w:eastAsia="Courier New CYR" w:hAnsi="Times New Roman" w:cs="Times New Roman"/>
          <w:sz w:val="24"/>
          <w:szCs w:val="24"/>
        </w:rPr>
        <w:t>;</w:t>
      </w:r>
    </w:p>
    <w:p w:rsidR="005C6E00" w:rsidRPr="002A5298" w:rsidRDefault="005C6E00" w:rsidP="005C6E00">
      <w:pPr>
        <w:spacing w:after="0" w:line="240" w:lineRule="auto"/>
        <w:ind w:firstLine="709"/>
        <w:jc w:val="both"/>
        <w:rPr>
          <w:rFonts w:ascii="Times New Roman" w:eastAsia="Calibri" w:hAnsi="Times New Roman" w:cs="Times New Roman"/>
          <w:i/>
          <w:sz w:val="24"/>
          <w:szCs w:val="24"/>
        </w:rPr>
      </w:pPr>
      <w:r w:rsidRPr="002A5298">
        <w:rPr>
          <w:rFonts w:ascii="Times New Roman" w:hAnsi="Times New Roman" w:cs="Times New Roman"/>
          <w:i/>
          <w:sz w:val="24"/>
          <w:szCs w:val="24"/>
          <w:shd w:val="clear" w:color="auto" w:fill="FFFFFF"/>
        </w:rPr>
        <w:t xml:space="preserve">- </w:t>
      </w:r>
      <w:r w:rsidRPr="002A5298">
        <w:rPr>
          <w:rFonts w:ascii="Times New Roman" w:hAnsi="Times New Roman" w:cs="Times New Roman"/>
          <w:sz w:val="24"/>
          <w:szCs w:val="24"/>
          <w:shd w:val="clear" w:color="auto" w:fill="FFFFFF"/>
        </w:rPr>
        <w:t xml:space="preserve">Постановления Главного государственного санитарного врача </w:t>
      </w:r>
      <w:r w:rsidRPr="006619A2">
        <w:rPr>
          <w:rFonts w:ascii="Times New Roman" w:hAnsi="Times New Roman" w:cs="Times New Roman"/>
          <w:b/>
          <w:sz w:val="24"/>
          <w:szCs w:val="24"/>
          <w:shd w:val="clear" w:color="auto" w:fill="FFFFFF"/>
        </w:rPr>
        <w:t>РФ</w:t>
      </w:r>
      <w:r w:rsidRPr="006619A2">
        <w:rPr>
          <w:rStyle w:val="apple-converted-space"/>
          <w:rFonts w:ascii="Times New Roman" w:hAnsi="Times New Roman" w:cs="Times New Roman"/>
          <w:b/>
          <w:sz w:val="24"/>
          <w:szCs w:val="24"/>
          <w:shd w:val="clear" w:color="auto" w:fill="FFFFFF"/>
        </w:rPr>
        <w:t> </w:t>
      </w:r>
      <w:r w:rsidRPr="006619A2">
        <w:rPr>
          <w:rStyle w:val="a6"/>
          <w:rFonts w:ascii="Times New Roman" w:hAnsi="Times New Roman" w:cs="Times New Roman"/>
          <w:b w:val="0"/>
          <w:sz w:val="24"/>
          <w:szCs w:val="24"/>
          <w:bdr w:val="none" w:sz="0" w:space="0" w:color="auto" w:frame="1"/>
          <w:shd w:val="clear" w:color="auto" w:fill="FFFFFF"/>
        </w:rPr>
        <w:t>от 24.11.2015 года №81</w:t>
      </w:r>
      <w:r w:rsidRPr="002A5298">
        <w:rPr>
          <w:rStyle w:val="apple-converted-space"/>
          <w:rFonts w:ascii="Times New Roman" w:hAnsi="Times New Roman" w:cs="Times New Roman"/>
          <w:sz w:val="24"/>
          <w:szCs w:val="24"/>
          <w:shd w:val="clear" w:color="auto" w:fill="FFFFFF"/>
        </w:rPr>
        <w:t> </w:t>
      </w:r>
      <w:r w:rsidRPr="002A5298">
        <w:rPr>
          <w:rStyle w:val="a7"/>
          <w:rFonts w:ascii="Times New Roman" w:hAnsi="Times New Roman" w:cs="Times New Roman"/>
          <w:sz w:val="24"/>
          <w:szCs w:val="24"/>
          <w:bdr w:val="none" w:sz="0" w:space="0" w:color="auto" w:frame="1"/>
          <w:shd w:val="clear" w:color="auto" w:fill="FFFFFF"/>
        </w:rPr>
        <w:t>«О внесении изменений №3 в СанПиН 2.4.2.2821-10 «Санитарно-</w:t>
      </w:r>
      <w:r w:rsidRPr="002A5298">
        <w:rPr>
          <w:rStyle w:val="a7"/>
          <w:rFonts w:ascii="Times New Roman" w:hAnsi="Times New Roman" w:cs="Times New Roman"/>
          <w:sz w:val="24"/>
          <w:szCs w:val="24"/>
          <w:bdr w:val="none" w:sz="0" w:space="0" w:color="auto" w:frame="1"/>
          <w:shd w:val="clear" w:color="auto" w:fill="FFFFFF"/>
        </w:rPr>
        <w:lastRenderedPageBreak/>
        <w:t>эпидемиологические требования к условиям и организации обучения, содержания в общеобразовательных организациях»</w:t>
      </w:r>
      <w:r w:rsidRPr="002A5298">
        <w:rPr>
          <w:rFonts w:ascii="Times New Roman" w:hAnsi="Times New Roman" w:cs="Times New Roman"/>
          <w:i/>
          <w:sz w:val="24"/>
          <w:szCs w:val="24"/>
          <w:shd w:val="clear" w:color="auto" w:fill="FFFFFF"/>
        </w:rPr>
        <w:t>.</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eastAsia="Courier New CYR" w:hAnsi="Times New Roman" w:cs="Times New Roman"/>
          <w:sz w:val="24"/>
          <w:szCs w:val="24"/>
        </w:rPr>
        <w:t xml:space="preserve">- </w:t>
      </w:r>
      <w:r w:rsidRPr="002A5298">
        <w:rPr>
          <w:rFonts w:ascii="Times New Roman" w:hAnsi="Times New Roman" w:cs="Times New Roman"/>
          <w:sz w:val="24"/>
          <w:szCs w:val="24"/>
        </w:rPr>
        <w:t>Письмо Министерства образования и науки Российской Федерации от 08.10.2010г. № ИК-1494/19 «О введении третьего часа физической культуры»;</w:t>
      </w:r>
    </w:p>
    <w:p w:rsidR="005C6E00" w:rsidRPr="002A5298" w:rsidRDefault="005C6E00" w:rsidP="005C6E00">
      <w:pPr>
        <w:spacing w:after="0" w:line="240" w:lineRule="auto"/>
        <w:ind w:firstLine="709"/>
        <w:jc w:val="both"/>
        <w:rPr>
          <w:rFonts w:ascii="Times New Roman" w:eastAsia="Calibri" w:hAnsi="Times New Roman" w:cs="Times New Roman"/>
          <w:sz w:val="24"/>
          <w:szCs w:val="24"/>
        </w:rPr>
      </w:pPr>
      <w:r w:rsidRPr="002A5298">
        <w:rPr>
          <w:rFonts w:ascii="Times New Roman" w:eastAsia="Calibri" w:hAnsi="Times New Roman" w:cs="Times New Roman"/>
          <w:sz w:val="24"/>
          <w:szCs w:val="24"/>
        </w:rPr>
        <w:t xml:space="preserve">- Устав </w:t>
      </w:r>
      <w:r w:rsidR="002B5018">
        <w:rPr>
          <w:rFonts w:ascii="Times New Roman" w:eastAsia="Calibri" w:hAnsi="Times New Roman" w:cs="Times New Roman"/>
          <w:sz w:val="24"/>
          <w:szCs w:val="24"/>
        </w:rPr>
        <w:t>МАОУ СОШ п. Рыбачий</w:t>
      </w:r>
      <w:r w:rsidRPr="002A5298">
        <w:rPr>
          <w:rFonts w:ascii="Times New Roman" w:eastAsia="Calibri" w:hAnsi="Times New Roman" w:cs="Times New Roman"/>
          <w:sz w:val="24"/>
          <w:szCs w:val="24"/>
        </w:rPr>
        <w:t>.</w:t>
      </w: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План  рассчитан  на 5- летний срок освоения образовательных программ общего образования. Продолжительность учебного года  35 учебных недель в 5-8 классах, 34 учебные недели в 9 класс. Продолжительностью урока – 45 минут. Недельная нагрузка не превышает предельно допустимые нормы.</w:t>
      </w: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C6E00" w:rsidRPr="002A5298" w:rsidRDefault="005C6E00" w:rsidP="005C6E00">
      <w:pPr>
        <w:spacing w:after="0" w:line="240" w:lineRule="auto"/>
        <w:ind w:firstLine="709"/>
        <w:jc w:val="both"/>
        <w:rPr>
          <w:rFonts w:ascii="Times New Roman" w:hAnsi="Times New Roman" w:cs="Times New Roman"/>
          <w:sz w:val="24"/>
          <w:szCs w:val="24"/>
        </w:rPr>
      </w:pPr>
      <w:r w:rsidRPr="002A5298">
        <w:rPr>
          <w:rFonts w:ascii="Times New Roman" w:hAnsi="Times New Roman" w:cs="Times New Roman"/>
          <w:b/>
          <w:sz w:val="24"/>
          <w:szCs w:val="24"/>
        </w:rPr>
        <w:t xml:space="preserve">Структура учебного плана 5-9 </w:t>
      </w:r>
      <w:proofErr w:type="gramStart"/>
      <w:r w:rsidRPr="002A5298">
        <w:rPr>
          <w:rFonts w:ascii="Times New Roman" w:hAnsi="Times New Roman" w:cs="Times New Roman"/>
          <w:b/>
          <w:sz w:val="24"/>
          <w:szCs w:val="24"/>
        </w:rPr>
        <w:t>классе</w:t>
      </w:r>
      <w:proofErr w:type="gramEnd"/>
      <w:r w:rsidRPr="002A5298">
        <w:rPr>
          <w:rFonts w:ascii="Times New Roman" w:hAnsi="Times New Roman" w:cs="Times New Roman"/>
          <w:sz w:val="24"/>
          <w:szCs w:val="24"/>
        </w:rPr>
        <w:t xml:space="preserve">: </w:t>
      </w:r>
    </w:p>
    <w:p w:rsidR="005C6E00" w:rsidRPr="002A5298" w:rsidRDefault="005C6E00" w:rsidP="005C6E00">
      <w:pPr>
        <w:spacing w:after="0" w:line="240" w:lineRule="auto"/>
        <w:ind w:firstLine="709"/>
        <w:jc w:val="both"/>
        <w:rPr>
          <w:rFonts w:ascii="Times New Roman" w:hAnsi="Times New Roman" w:cs="Times New Roman"/>
          <w:sz w:val="24"/>
          <w:szCs w:val="24"/>
        </w:rPr>
      </w:pPr>
      <w:r w:rsidRPr="002A5298">
        <w:rPr>
          <w:rFonts w:ascii="Times New Roman" w:hAnsi="Times New Roman" w:cs="Times New Roman"/>
          <w:sz w:val="24"/>
          <w:szCs w:val="24"/>
        </w:rPr>
        <w:t xml:space="preserve">1 раздел: обязательная часть – 70% от всего времени отведено на изучение всех предметных областей ООП. </w:t>
      </w:r>
    </w:p>
    <w:p w:rsidR="005C6E00" w:rsidRPr="002A5298" w:rsidRDefault="005C6E00" w:rsidP="005C6E00">
      <w:pPr>
        <w:spacing w:after="0" w:line="240" w:lineRule="auto"/>
        <w:ind w:firstLine="709"/>
        <w:jc w:val="both"/>
        <w:rPr>
          <w:rFonts w:ascii="Times New Roman" w:hAnsi="Times New Roman" w:cs="Times New Roman"/>
          <w:sz w:val="24"/>
          <w:szCs w:val="24"/>
        </w:rPr>
      </w:pPr>
      <w:r w:rsidRPr="002A5298">
        <w:rPr>
          <w:rFonts w:ascii="Times New Roman" w:hAnsi="Times New Roman" w:cs="Times New Roman"/>
          <w:sz w:val="24"/>
          <w:szCs w:val="24"/>
        </w:rPr>
        <w:t xml:space="preserve"> 2 раздел: часть, формируемая участниками образовательного процесса (в </w:t>
      </w:r>
      <w:proofErr w:type="spellStart"/>
      <w:r w:rsidRPr="002A5298">
        <w:rPr>
          <w:rFonts w:ascii="Times New Roman" w:hAnsi="Times New Roman" w:cs="Times New Roman"/>
          <w:sz w:val="24"/>
          <w:szCs w:val="24"/>
        </w:rPr>
        <w:t>т.ч</w:t>
      </w:r>
      <w:proofErr w:type="spellEnd"/>
      <w:r w:rsidRPr="002A5298">
        <w:rPr>
          <w:rFonts w:ascii="Times New Roman" w:hAnsi="Times New Roman" w:cs="Times New Roman"/>
          <w:sz w:val="24"/>
          <w:szCs w:val="24"/>
        </w:rPr>
        <w:t xml:space="preserve">. </w:t>
      </w:r>
      <w:proofErr w:type="spellStart"/>
      <w:r w:rsidRPr="002A5298">
        <w:rPr>
          <w:rFonts w:ascii="Times New Roman" w:hAnsi="Times New Roman" w:cs="Times New Roman"/>
          <w:sz w:val="24"/>
          <w:szCs w:val="24"/>
        </w:rPr>
        <w:t>внутрипредметные</w:t>
      </w:r>
      <w:proofErr w:type="spellEnd"/>
      <w:r w:rsidRPr="002A5298">
        <w:rPr>
          <w:rFonts w:ascii="Times New Roman" w:hAnsi="Times New Roman" w:cs="Times New Roman"/>
          <w:sz w:val="24"/>
          <w:szCs w:val="24"/>
        </w:rPr>
        <w:t xml:space="preserve"> модули), и составляет 30% от всего времени, отведённого на изучение всех предметных областей.</w:t>
      </w:r>
    </w:p>
    <w:p w:rsidR="005C6E00" w:rsidRPr="00F83AD4" w:rsidRDefault="005C6E00" w:rsidP="005C6E00">
      <w:pPr>
        <w:spacing w:after="0" w:line="240" w:lineRule="auto"/>
        <w:ind w:firstLine="709"/>
        <w:jc w:val="both"/>
        <w:rPr>
          <w:rFonts w:ascii="Times New Roman" w:hAnsi="Times New Roman" w:cs="Times New Roman"/>
          <w:sz w:val="24"/>
          <w:szCs w:val="24"/>
        </w:rPr>
      </w:pPr>
      <w:r w:rsidRPr="00F83AD4">
        <w:rPr>
          <w:rFonts w:ascii="Times New Roman" w:hAnsi="Times New Roman" w:cs="Times New Roman"/>
          <w:sz w:val="24"/>
          <w:szCs w:val="24"/>
        </w:rPr>
        <w:t>3 раздел: внеурочные виды деятельности.</w:t>
      </w:r>
    </w:p>
    <w:p w:rsidR="005C6E00" w:rsidRPr="002A5298" w:rsidRDefault="005C6E00" w:rsidP="005C6E00">
      <w:pPr>
        <w:spacing w:after="0" w:line="240" w:lineRule="auto"/>
        <w:ind w:firstLine="709"/>
        <w:jc w:val="both"/>
        <w:rPr>
          <w:rFonts w:ascii="Times New Roman" w:hAnsi="Times New Roman" w:cs="Times New Roman"/>
          <w:sz w:val="24"/>
          <w:szCs w:val="24"/>
        </w:rPr>
      </w:pP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hAnsi="Times New Roman" w:cs="Times New Roman"/>
          <w:sz w:val="24"/>
          <w:szCs w:val="24"/>
        </w:rPr>
        <w:t>План на уровне основного общего образования обеспечивает развитие базовых способностей учащихся, которые на основе фундаментальных знаний позволяет осуществлять продуктивную деятельность, направлен на удовлетворение образовательных потребностей учащихся и их родителей</w:t>
      </w: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При разработке Плана также  учитывались следующие условия: - кадровый состав педагогических работников и уровень их профессиональной подготовки;</w:t>
      </w: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 социальный заказ на образовательные услуги;</w:t>
      </w:r>
    </w:p>
    <w:p w:rsidR="005C6E00" w:rsidRPr="002A5298"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 уровень материально-технического  обеспечения учебных  кабинетов;</w:t>
      </w:r>
    </w:p>
    <w:p w:rsidR="005C6E00" w:rsidRDefault="005C6E00"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2A5298">
        <w:rPr>
          <w:rFonts w:ascii="Times New Roman" w:eastAsia="Times New Roman" w:hAnsi="Times New Roman" w:cs="Times New Roman"/>
          <w:sz w:val="24"/>
          <w:szCs w:val="24"/>
          <w:lang w:eastAsia="ru-RU"/>
        </w:rPr>
        <w:t>При разработке Плана  учитывался фактор  преемственности между</w:t>
      </w:r>
      <w:r w:rsidR="002B5018">
        <w:rPr>
          <w:rFonts w:ascii="Times New Roman" w:eastAsia="Times New Roman" w:hAnsi="Times New Roman" w:cs="Times New Roman"/>
          <w:sz w:val="24"/>
          <w:szCs w:val="24"/>
          <w:lang w:eastAsia="ru-RU"/>
        </w:rPr>
        <w:t xml:space="preserve"> </w:t>
      </w:r>
      <w:r w:rsidRPr="002A5298">
        <w:rPr>
          <w:rFonts w:ascii="Times New Roman" w:eastAsia="Times New Roman" w:hAnsi="Times New Roman" w:cs="Times New Roman"/>
          <w:sz w:val="24"/>
          <w:szCs w:val="24"/>
          <w:lang w:eastAsia="ru-RU"/>
        </w:rPr>
        <w:t>уровням</w:t>
      </w:r>
      <w:r w:rsidR="002B5018">
        <w:rPr>
          <w:rFonts w:ascii="Times New Roman" w:eastAsia="Times New Roman" w:hAnsi="Times New Roman" w:cs="Times New Roman"/>
          <w:sz w:val="24"/>
          <w:szCs w:val="24"/>
          <w:lang w:eastAsia="ru-RU"/>
        </w:rPr>
        <w:t>и</w:t>
      </w:r>
      <w:r w:rsidRPr="002A5298">
        <w:rPr>
          <w:rFonts w:ascii="Times New Roman" w:eastAsia="Times New Roman" w:hAnsi="Times New Roman" w:cs="Times New Roman"/>
          <w:sz w:val="24"/>
          <w:szCs w:val="24"/>
          <w:lang w:eastAsia="ru-RU"/>
        </w:rPr>
        <w:t xml:space="preserve"> начального общего образования, основного общего  образования и среднего общего образования</w:t>
      </w:r>
    </w:p>
    <w:p w:rsidR="00D24EE5" w:rsidRDefault="00D24EE5" w:rsidP="005C6E00">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5003C1" w:rsidRPr="000D7B9E" w:rsidRDefault="005003C1" w:rsidP="005003C1">
      <w:pPr>
        <w:ind w:left="450"/>
        <w:jc w:val="center"/>
        <w:rPr>
          <w:rFonts w:ascii="Times New Roman" w:hAnsi="Times New Roman"/>
          <w:b/>
          <w:color w:val="333300"/>
        </w:rPr>
      </w:pPr>
      <w:r w:rsidRPr="000D7B9E">
        <w:rPr>
          <w:rFonts w:ascii="Times New Roman" w:hAnsi="Times New Roman"/>
          <w:b/>
          <w:color w:val="333300"/>
        </w:rPr>
        <w:t>Учебный план на 2020-2021 учебный год</w:t>
      </w:r>
    </w:p>
    <w:p w:rsidR="005003C1" w:rsidRPr="003D34FE" w:rsidRDefault="005003C1" w:rsidP="005003C1">
      <w:pPr>
        <w:spacing w:after="0" w:line="240" w:lineRule="auto"/>
        <w:ind w:firstLine="708"/>
        <w:jc w:val="center"/>
        <w:rPr>
          <w:rFonts w:ascii="Times New Roman" w:hAnsi="Times New Roman"/>
          <w:b/>
          <w:color w:val="FF0000"/>
          <w:sz w:val="24"/>
          <w:szCs w:val="24"/>
        </w:rPr>
      </w:pPr>
      <w:r w:rsidRPr="003D34FE">
        <w:rPr>
          <w:rFonts w:ascii="Times New Roman" w:hAnsi="Times New Roman"/>
          <w:b/>
          <w:color w:val="FF0000"/>
          <w:sz w:val="24"/>
          <w:szCs w:val="24"/>
        </w:rPr>
        <w:t xml:space="preserve">5  класс </w:t>
      </w:r>
    </w:p>
    <w:p w:rsidR="005003C1" w:rsidRPr="00484A90" w:rsidRDefault="005003C1" w:rsidP="005003C1">
      <w:pPr>
        <w:spacing w:after="0" w:line="240" w:lineRule="auto"/>
        <w:ind w:firstLine="708"/>
        <w:jc w:val="center"/>
        <w:rPr>
          <w:rFonts w:ascii="Times New Roman" w:hAnsi="Times New Roman"/>
          <w:b/>
          <w:sz w:val="24"/>
          <w:szCs w:val="24"/>
        </w:rPr>
      </w:pPr>
      <w:r w:rsidRPr="00484A90">
        <w:rPr>
          <w:rFonts w:ascii="Times New Roman" w:hAnsi="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1905"/>
        <w:gridCol w:w="1473"/>
        <w:gridCol w:w="1351"/>
        <w:gridCol w:w="1473"/>
        <w:gridCol w:w="1433"/>
      </w:tblGrid>
      <w:tr w:rsidR="005003C1" w:rsidRPr="00ED36F9" w:rsidTr="00AB5ED7">
        <w:tc>
          <w:tcPr>
            <w:tcW w:w="1174" w:type="pct"/>
            <w:tcBorders>
              <w:top w:val="double" w:sz="4" w:space="0" w:color="auto"/>
              <w:left w:val="double" w:sz="4" w:space="0" w:color="auto"/>
              <w:bottom w:val="double" w:sz="4" w:space="0" w:color="auto"/>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Образовательные области базисного учебного плана</w:t>
            </w:r>
          </w:p>
        </w:tc>
        <w:tc>
          <w:tcPr>
            <w:tcW w:w="877" w:type="pct"/>
            <w:tcBorders>
              <w:top w:val="double" w:sz="4" w:space="0" w:color="auto"/>
              <w:left w:val="double" w:sz="4" w:space="0" w:color="auto"/>
              <w:bottom w:val="nil"/>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Учебные предметы</w:t>
            </w:r>
          </w:p>
        </w:tc>
        <w:tc>
          <w:tcPr>
            <w:tcW w:w="786" w:type="pct"/>
            <w:tcBorders>
              <w:top w:val="double" w:sz="4" w:space="0" w:color="auto"/>
              <w:bottom w:val="nil"/>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Инвариантная часть (час.)</w:t>
            </w:r>
          </w:p>
          <w:p w:rsidR="005003C1" w:rsidRPr="00ED36F9" w:rsidRDefault="005003C1" w:rsidP="00AB5ED7">
            <w:pPr>
              <w:spacing w:after="0" w:line="240" w:lineRule="auto"/>
              <w:rPr>
                <w:rFonts w:ascii="Times New Roman" w:hAnsi="Times New Roman"/>
              </w:rPr>
            </w:pPr>
            <w:r w:rsidRPr="00ED36F9">
              <w:rPr>
                <w:rFonts w:ascii="Times New Roman" w:hAnsi="Times New Roman"/>
              </w:rPr>
              <w:t>в неделю</w:t>
            </w:r>
          </w:p>
        </w:tc>
        <w:tc>
          <w:tcPr>
            <w:tcW w:w="722" w:type="pct"/>
            <w:tcBorders>
              <w:top w:val="double" w:sz="4" w:space="0" w:color="auto"/>
              <w:bottom w:val="nil"/>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Вариативная часть (час.)</w:t>
            </w:r>
          </w:p>
          <w:p w:rsidR="005003C1" w:rsidRPr="00ED36F9" w:rsidRDefault="005003C1" w:rsidP="00AB5ED7">
            <w:pPr>
              <w:spacing w:after="0" w:line="240" w:lineRule="auto"/>
              <w:rPr>
                <w:rFonts w:ascii="Times New Roman" w:hAnsi="Times New Roman"/>
              </w:rPr>
            </w:pPr>
            <w:r w:rsidRPr="00ED36F9">
              <w:rPr>
                <w:rFonts w:ascii="Times New Roman" w:hAnsi="Times New Roman"/>
              </w:rPr>
              <w:t>в неделю</w:t>
            </w:r>
          </w:p>
        </w:tc>
        <w:tc>
          <w:tcPr>
            <w:tcW w:w="786" w:type="pct"/>
            <w:tcBorders>
              <w:top w:val="double" w:sz="4" w:space="0" w:color="auto"/>
              <w:bottom w:val="nil"/>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Всего </w:t>
            </w:r>
          </w:p>
          <w:p w:rsidR="005003C1" w:rsidRPr="00ED36F9" w:rsidRDefault="005003C1" w:rsidP="00AB5ED7">
            <w:pPr>
              <w:spacing w:after="0" w:line="240" w:lineRule="auto"/>
              <w:rPr>
                <w:rFonts w:ascii="Times New Roman" w:hAnsi="Times New Roman"/>
              </w:rPr>
            </w:pPr>
            <w:r w:rsidRPr="00ED36F9">
              <w:rPr>
                <w:rFonts w:ascii="Times New Roman" w:hAnsi="Times New Roman"/>
              </w:rPr>
              <w:t>Инвариантная часть (час.)</w:t>
            </w:r>
          </w:p>
          <w:p w:rsidR="005003C1" w:rsidRPr="00ED36F9" w:rsidRDefault="005003C1" w:rsidP="00AB5ED7">
            <w:pPr>
              <w:spacing w:after="0" w:line="240" w:lineRule="auto"/>
              <w:rPr>
                <w:rFonts w:ascii="Times New Roman" w:hAnsi="Times New Roman"/>
              </w:rPr>
            </w:pPr>
            <w:r w:rsidRPr="00ED36F9">
              <w:rPr>
                <w:rFonts w:ascii="Times New Roman" w:hAnsi="Times New Roman"/>
              </w:rPr>
              <w:t>годовых</w:t>
            </w:r>
          </w:p>
        </w:tc>
        <w:tc>
          <w:tcPr>
            <w:tcW w:w="655" w:type="pct"/>
            <w:tcBorders>
              <w:top w:val="double" w:sz="4" w:space="0" w:color="auto"/>
              <w:bottom w:val="nil"/>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Всего вариативная часть (час.</w:t>
            </w:r>
            <w:proofErr w:type="gramStart"/>
            <w:r w:rsidRPr="00ED36F9">
              <w:rPr>
                <w:rFonts w:ascii="Times New Roman" w:hAnsi="Times New Roman"/>
              </w:rPr>
              <w:t>)г</w:t>
            </w:r>
            <w:proofErr w:type="gramEnd"/>
            <w:r w:rsidRPr="00ED36F9">
              <w:rPr>
                <w:rFonts w:ascii="Times New Roman" w:hAnsi="Times New Roman"/>
              </w:rPr>
              <w:t>одовых</w:t>
            </w:r>
          </w:p>
        </w:tc>
      </w:tr>
      <w:tr w:rsidR="005003C1" w:rsidRPr="00ED36F9" w:rsidTr="00AB5ED7">
        <w:trPr>
          <w:trHeight w:val="240"/>
        </w:trPr>
        <w:tc>
          <w:tcPr>
            <w:tcW w:w="1174" w:type="pct"/>
            <w:vMerge w:val="restart"/>
            <w:tcBorders>
              <w:top w:val="nil"/>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 Филология</w:t>
            </w:r>
          </w:p>
        </w:tc>
        <w:tc>
          <w:tcPr>
            <w:tcW w:w="877" w:type="pct"/>
            <w:tcBorders>
              <w:top w:val="double" w:sz="4" w:space="0" w:color="auto"/>
              <w:left w:val="double" w:sz="4" w:space="0" w:color="auto"/>
              <w:right w:val="single" w:sz="4" w:space="0" w:color="auto"/>
            </w:tcBorders>
          </w:tcPr>
          <w:p w:rsidR="005003C1" w:rsidRPr="00ED36F9" w:rsidRDefault="005003C1" w:rsidP="00AB5ED7">
            <w:pPr>
              <w:pStyle w:val="1"/>
              <w:spacing w:before="0" w:line="240" w:lineRule="auto"/>
              <w:rPr>
                <w:b w:val="0"/>
                <w:sz w:val="22"/>
                <w:szCs w:val="22"/>
              </w:rPr>
            </w:pPr>
            <w:r w:rsidRPr="00ED36F9">
              <w:rPr>
                <w:b w:val="0"/>
                <w:sz w:val="22"/>
                <w:szCs w:val="22"/>
              </w:rPr>
              <w:t>Русский язык</w:t>
            </w:r>
          </w:p>
        </w:tc>
        <w:tc>
          <w:tcPr>
            <w:tcW w:w="786" w:type="pct"/>
            <w:tcBorders>
              <w:top w:val="double" w:sz="4" w:space="0" w:color="auto"/>
              <w:left w:val="single" w:sz="4" w:space="0" w:color="auto"/>
            </w:tcBorders>
          </w:tcPr>
          <w:p w:rsidR="005003C1" w:rsidRPr="00ED36F9" w:rsidRDefault="005003C1" w:rsidP="00AB5ED7">
            <w:pPr>
              <w:pStyle w:val="1"/>
              <w:spacing w:before="0" w:line="240" w:lineRule="auto"/>
              <w:rPr>
                <w:sz w:val="22"/>
                <w:szCs w:val="22"/>
              </w:rPr>
            </w:pPr>
            <w:r>
              <w:rPr>
                <w:sz w:val="22"/>
                <w:szCs w:val="22"/>
              </w:rPr>
              <w:t>4</w:t>
            </w:r>
          </w:p>
        </w:tc>
        <w:tc>
          <w:tcPr>
            <w:tcW w:w="722" w:type="pct"/>
            <w:tcBorders>
              <w:top w:val="double" w:sz="4" w:space="0" w:color="auto"/>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1</w:t>
            </w:r>
          </w:p>
        </w:tc>
        <w:tc>
          <w:tcPr>
            <w:tcW w:w="786" w:type="pct"/>
            <w:tcBorders>
              <w:top w:val="double" w:sz="4" w:space="0" w:color="auto"/>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140</w:t>
            </w:r>
          </w:p>
        </w:tc>
        <w:tc>
          <w:tcPr>
            <w:tcW w:w="655" w:type="pct"/>
            <w:tcBorders>
              <w:top w:val="double" w:sz="4" w:space="0" w:color="auto"/>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35</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tabs>
                <w:tab w:val="right" w:pos="2875"/>
              </w:tabs>
              <w:spacing w:after="0" w:line="240" w:lineRule="auto"/>
              <w:rPr>
                <w:rFonts w:ascii="Times New Roman" w:hAnsi="Times New Roman"/>
              </w:rPr>
            </w:pPr>
            <w:r w:rsidRPr="00ED36F9">
              <w:rPr>
                <w:rFonts w:ascii="Times New Roman" w:hAnsi="Times New Roman"/>
              </w:rPr>
              <w:t>Литература</w:t>
            </w:r>
            <w:r w:rsidRPr="00ED36F9">
              <w:rPr>
                <w:rFonts w:ascii="Times New Roman" w:hAnsi="Times New Roman"/>
              </w:rPr>
              <w:tab/>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2</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1</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70</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35</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tabs>
                <w:tab w:val="right" w:pos="2875"/>
              </w:tabs>
              <w:spacing w:after="0" w:line="240" w:lineRule="auto"/>
              <w:rPr>
                <w:rFonts w:ascii="Times New Roman" w:hAnsi="Times New Roman"/>
              </w:rPr>
            </w:pPr>
            <w:r w:rsidRPr="00ED36F9">
              <w:rPr>
                <w:rFonts w:ascii="Times New Roman" w:hAnsi="Times New Roman"/>
              </w:rPr>
              <w:t>Родной язык</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17</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tabs>
                <w:tab w:val="right" w:pos="2875"/>
              </w:tabs>
              <w:spacing w:after="0" w:line="240" w:lineRule="auto"/>
              <w:rPr>
                <w:rFonts w:ascii="Times New Roman" w:hAnsi="Times New Roman"/>
              </w:rPr>
            </w:pPr>
            <w:r w:rsidRPr="00ED36F9">
              <w:rPr>
                <w:rFonts w:ascii="Times New Roman" w:hAnsi="Times New Roman"/>
              </w:rPr>
              <w:t>Родная литература</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18</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p>
        </w:tc>
      </w:tr>
      <w:tr w:rsidR="005003C1" w:rsidRPr="00ED36F9" w:rsidTr="00AB5ED7">
        <w:trPr>
          <w:trHeight w:val="316"/>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Иностранный язык /английский/</w:t>
            </w:r>
          </w:p>
        </w:tc>
        <w:tc>
          <w:tcPr>
            <w:tcW w:w="786" w:type="pct"/>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2</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1</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70</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35</w:t>
            </w:r>
          </w:p>
        </w:tc>
      </w:tr>
      <w:tr w:rsidR="005003C1" w:rsidRPr="00ED36F9" w:rsidTr="00AB5ED7">
        <w:trPr>
          <w:trHeight w:val="316"/>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right w:val="double" w:sz="4" w:space="0" w:color="auto"/>
            </w:tcBorders>
          </w:tcPr>
          <w:p w:rsidR="005003C1" w:rsidRDefault="005003C1" w:rsidP="00AB5ED7">
            <w:pPr>
              <w:pStyle w:val="1"/>
              <w:spacing w:before="0" w:line="240" w:lineRule="auto"/>
              <w:rPr>
                <w:sz w:val="22"/>
                <w:szCs w:val="22"/>
              </w:rPr>
            </w:pPr>
            <w:proofErr w:type="spellStart"/>
            <w:r w:rsidRPr="00ED36F9">
              <w:rPr>
                <w:sz w:val="22"/>
                <w:szCs w:val="22"/>
              </w:rPr>
              <w:t>внутрипредметный</w:t>
            </w:r>
            <w:proofErr w:type="spellEnd"/>
            <w:r w:rsidRPr="00ED36F9">
              <w:rPr>
                <w:sz w:val="22"/>
                <w:szCs w:val="22"/>
              </w:rPr>
              <w:t xml:space="preserve"> модуль</w:t>
            </w:r>
            <w:r>
              <w:rPr>
                <w:sz w:val="22"/>
                <w:szCs w:val="22"/>
              </w:rPr>
              <w:t xml:space="preserve"> по русскому языку «Читаем, пишем, думаем»</w:t>
            </w:r>
          </w:p>
          <w:p w:rsidR="005003C1" w:rsidRPr="009B13AE" w:rsidRDefault="005003C1" w:rsidP="00AB5ED7">
            <w:pPr>
              <w:spacing w:after="0" w:line="240" w:lineRule="auto"/>
              <w:rPr>
                <w:rFonts w:ascii="Times New Roman" w:hAnsi="Times New Roman"/>
                <w:b/>
              </w:rPr>
            </w:pPr>
            <w:proofErr w:type="spellStart"/>
            <w:r w:rsidRPr="009B13AE">
              <w:rPr>
                <w:rFonts w:ascii="Times New Roman" w:hAnsi="Times New Roman"/>
                <w:b/>
              </w:rPr>
              <w:t>внутрипредметный</w:t>
            </w:r>
            <w:proofErr w:type="spellEnd"/>
            <w:r w:rsidRPr="009B13AE">
              <w:rPr>
                <w:rFonts w:ascii="Times New Roman" w:hAnsi="Times New Roman"/>
                <w:b/>
              </w:rPr>
              <w:t xml:space="preserve"> модуль по</w:t>
            </w:r>
            <w:r>
              <w:rPr>
                <w:rFonts w:ascii="Times New Roman" w:hAnsi="Times New Roman"/>
                <w:b/>
              </w:rPr>
              <w:t xml:space="preserve"> литературе</w:t>
            </w:r>
            <w:r w:rsidRPr="009B13AE">
              <w:rPr>
                <w:rFonts w:ascii="Times New Roman" w:hAnsi="Times New Roman"/>
                <w:b/>
              </w:rPr>
              <w:t xml:space="preserve"> «</w:t>
            </w:r>
            <w:proofErr w:type="gramStart"/>
            <w:r w:rsidRPr="009B13AE">
              <w:rPr>
                <w:rFonts w:ascii="Times New Roman" w:hAnsi="Times New Roman"/>
                <w:b/>
              </w:rPr>
              <w:t>Там</w:t>
            </w:r>
            <w:proofErr w:type="gramEnd"/>
            <w:r w:rsidRPr="009B13AE">
              <w:rPr>
                <w:rFonts w:ascii="Times New Roman" w:hAnsi="Times New Roman"/>
                <w:b/>
              </w:rPr>
              <w:t xml:space="preserve"> на неведомых дорожках»</w:t>
            </w:r>
          </w:p>
          <w:p w:rsidR="005003C1" w:rsidRPr="00ED36F9" w:rsidRDefault="005003C1" w:rsidP="00AB5ED7">
            <w:pPr>
              <w:pStyle w:val="1"/>
              <w:spacing w:before="0" w:line="240" w:lineRule="auto"/>
              <w:rPr>
                <w:sz w:val="22"/>
                <w:szCs w:val="22"/>
              </w:rPr>
            </w:pPr>
            <w:proofErr w:type="spellStart"/>
            <w:r w:rsidRPr="00ED36F9">
              <w:rPr>
                <w:sz w:val="22"/>
                <w:szCs w:val="22"/>
              </w:rPr>
              <w:t>внутрипредметный</w:t>
            </w:r>
            <w:proofErr w:type="spellEnd"/>
            <w:r w:rsidRPr="00ED36F9">
              <w:rPr>
                <w:sz w:val="22"/>
                <w:szCs w:val="22"/>
              </w:rPr>
              <w:t xml:space="preserve"> модуль</w:t>
            </w:r>
            <w:r>
              <w:rPr>
                <w:sz w:val="22"/>
                <w:szCs w:val="22"/>
              </w:rPr>
              <w:t xml:space="preserve"> по английскому языку </w:t>
            </w:r>
            <w:r w:rsidRPr="00ED36F9">
              <w:rPr>
                <w:sz w:val="22"/>
                <w:szCs w:val="22"/>
              </w:rPr>
              <w:t xml:space="preserve"> «Соединенное королевство.  Лондон»</w:t>
            </w:r>
          </w:p>
        </w:tc>
      </w:tr>
      <w:tr w:rsidR="005003C1" w:rsidRPr="00ED36F9" w:rsidTr="00AB5ED7">
        <w:trPr>
          <w:trHeight w:val="240"/>
        </w:trPr>
        <w:tc>
          <w:tcPr>
            <w:tcW w:w="1174" w:type="pct"/>
            <w:vMerge w:val="restar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Математика и информатика</w:t>
            </w: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Математика </w:t>
            </w:r>
          </w:p>
        </w:tc>
        <w:tc>
          <w:tcPr>
            <w:tcW w:w="786" w:type="pct"/>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4</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1</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140</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35</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right w:val="double" w:sz="4" w:space="0" w:color="auto"/>
            </w:tcBorders>
          </w:tcPr>
          <w:p w:rsidR="005003C1" w:rsidRPr="00ED36F9" w:rsidRDefault="005003C1" w:rsidP="00AB5ED7">
            <w:pPr>
              <w:pStyle w:val="1"/>
              <w:spacing w:before="0"/>
              <w:rPr>
                <w:sz w:val="22"/>
                <w:szCs w:val="22"/>
              </w:rPr>
            </w:pPr>
            <w:proofErr w:type="spellStart"/>
            <w:r w:rsidRPr="00ED36F9">
              <w:rPr>
                <w:sz w:val="22"/>
                <w:szCs w:val="22"/>
              </w:rPr>
              <w:t>внутрипредметный</w:t>
            </w:r>
            <w:proofErr w:type="spellEnd"/>
            <w:r w:rsidRPr="00ED36F9">
              <w:rPr>
                <w:sz w:val="22"/>
                <w:szCs w:val="22"/>
              </w:rPr>
              <w:t xml:space="preserve"> модуль </w:t>
            </w:r>
            <w:r>
              <w:rPr>
                <w:sz w:val="22"/>
                <w:szCs w:val="22"/>
              </w:rPr>
              <w:t xml:space="preserve">по геометрии </w:t>
            </w:r>
            <w:r w:rsidRPr="00ED36F9">
              <w:rPr>
                <w:sz w:val="22"/>
                <w:szCs w:val="22"/>
              </w:rPr>
              <w:t xml:space="preserve">«Наглядная геометрия» </w:t>
            </w:r>
            <w:proofErr w:type="spellStart"/>
            <w:r w:rsidRPr="00ED36F9">
              <w:rPr>
                <w:sz w:val="22"/>
                <w:szCs w:val="22"/>
              </w:rPr>
              <w:lastRenderedPageBreak/>
              <w:t>внутрипредметный</w:t>
            </w:r>
            <w:proofErr w:type="spellEnd"/>
            <w:r w:rsidRPr="00ED36F9">
              <w:rPr>
                <w:sz w:val="22"/>
                <w:szCs w:val="22"/>
              </w:rPr>
              <w:t xml:space="preserve"> модуль </w:t>
            </w:r>
            <w:r>
              <w:rPr>
                <w:sz w:val="22"/>
                <w:szCs w:val="22"/>
              </w:rPr>
              <w:t xml:space="preserve">по математике </w:t>
            </w:r>
            <w:r w:rsidRPr="00ED36F9">
              <w:rPr>
                <w:sz w:val="22"/>
                <w:szCs w:val="22"/>
              </w:rPr>
              <w:t>«Живая математика»</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География </w:t>
            </w:r>
          </w:p>
        </w:tc>
        <w:tc>
          <w:tcPr>
            <w:tcW w:w="786" w:type="pct"/>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1</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35</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История</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1,2</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0,8</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42</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28</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right w:val="double" w:sz="4" w:space="0" w:color="auto"/>
            </w:tcBorders>
          </w:tcPr>
          <w:p w:rsidR="005003C1" w:rsidRPr="00ED36F9" w:rsidRDefault="005003C1" w:rsidP="00AB5ED7">
            <w:pPr>
              <w:pStyle w:val="1"/>
              <w:spacing w:before="0"/>
              <w:rPr>
                <w:sz w:val="22"/>
                <w:szCs w:val="22"/>
              </w:rPr>
            </w:pPr>
            <w:proofErr w:type="spellStart"/>
            <w:r w:rsidRPr="00ED36F9">
              <w:rPr>
                <w:sz w:val="22"/>
                <w:szCs w:val="22"/>
              </w:rPr>
              <w:t>внутрипредметный</w:t>
            </w:r>
            <w:proofErr w:type="spellEnd"/>
            <w:r w:rsidRPr="00ED36F9">
              <w:rPr>
                <w:sz w:val="22"/>
                <w:szCs w:val="22"/>
              </w:rPr>
              <w:t xml:space="preserve"> модуль по истории «Культурное наследие Древнего мира»</w:t>
            </w:r>
          </w:p>
        </w:tc>
      </w:tr>
      <w:tr w:rsidR="005003C1" w:rsidRPr="00ED36F9" w:rsidTr="00AB5ED7">
        <w:trPr>
          <w:trHeight w:val="587"/>
        </w:trPr>
        <w:tc>
          <w:tcPr>
            <w:tcW w:w="1174" w:type="pct"/>
            <w:tcBorders>
              <w:left w:val="double" w:sz="4" w:space="0" w:color="auto"/>
            </w:tcBorders>
          </w:tcPr>
          <w:p w:rsidR="005003C1" w:rsidRPr="00ED36F9" w:rsidRDefault="005003C1" w:rsidP="00AB5ED7">
            <w:pPr>
              <w:spacing w:after="0" w:line="240" w:lineRule="auto"/>
              <w:rPr>
                <w:rFonts w:ascii="Times New Roman" w:hAnsi="Times New Roman"/>
              </w:rPr>
            </w:pPr>
            <w:proofErr w:type="gramStart"/>
            <w:r w:rsidRPr="00ED36F9">
              <w:rPr>
                <w:rFonts w:ascii="Times New Roman" w:hAnsi="Times New Roman"/>
              </w:rPr>
              <w:t>Естественно-научные</w:t>
            </w:r>
            <w:proofErr w:type="gramEnd"/>
            <w:r w:rsidRPr="00ED36F9">
              <w:rPr>
                <w:rFonts w:ascii="Times New Roman" w:hAnsi="Times New Roman"/>
              </w:rPr>
              <w:t xml:space="preserve"> предметы</w:t>
            </w: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Биология</w:t>
            </w:r>
          </w:p>
        </w:tc>
        <w:tc>
          <w:tcPr>
            <w:tcW w:w="786" w:type="pct"/>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1</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35</w:t>
            </w: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p>
        </w:tc>
      </w:tr>
      <w:tr w:rsidR="005003C1" w:rsidRPr="00ED36F9" w:rsidTr="00AB5ED7">
        <w:trPr>
          <w:trHeight w:val="240"/>
        </w:trPr>
        <w:tc>
          <w:tcPr>
            <w:tcW w:w="1174" w:type="pct"/>
            <w:vMerge w:val="restar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Искусство </w:t>
            </w: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ИЗО</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0,5</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17</w:t>
            </w:r>
          </w:p>
        </w:tc>
        <w:tc>
          <w:tcPr>
            <w:tcW w:w="655" w:type="pct"/>
            <w:tcBorders>
              <w:right w:val="double" w:sz="4" w:space="0" w:color="auto"/>
            </w:tcBorders>
          </w:tcPr>
          <w:p w:rsidR="005003C1" w:rsidRPr="006D7CEB" w:rsidRDefault="005003C1" w:rsidP="00AB5ED7">
            <w:pPr>
              <w:spacing w:after="0" w:line="240" w:lineRule="auto"/>
              <w:rPr>
                <w:rFonts w:ascii="Times New Roman" w:hAnsi="Times New Roman"/>
                <w:b/>
              </w:rPr>
            </w:pPr>
            <w:r w:rsidRPr="006D7CEB">
              <w:rPr>
                <w:rFonts w:ascii="Times New Roman" w:hAnsi="Times New Roman"/>
                <w:b/>
              </w:rPr>
              <w:t>18</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Музыка</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0,5</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17</w:t>
            </w:r>
          </w:p>
        </w:tc>
        <w:tc>
          <w:tcPr>
            <w:tcW w:w="655" w:type="pct"/>
            <w:tcBorders>
              <w:right w:val="double" w:sz="4" w:space="0" w:color="auto"/>
            </w:tcBorders>
          </w:tcPr>
          <w:p w:rsidR="005003C1" w:rsidRPr="006D7CEB" w:rsidRDefault="005003C1" w:rsidP="00AB5ED7">
            <w:pPr>
              <w:spacing w:after="0" w:line="240" w:lineRule="auto"/>
              <w:rPr>
                <w:rFonts w:ascii="Times New Roman" w:hAnsi="Times New Roman"/>
                <w:b/>
              </w:rPr>
            </w:pPr>
            <w:r w:rsidRPr="006D7CEB">
              <w:rPr>
                <w:rFonts w:ascii="Times New Roman" w:hAnsi="Times New Roman"/>
                <w:b/>
              </w:rPr>
              <w:t>18</w:t>
            </w:r>
          </w:p>
        </w:tc>
      </w:tr>
      <w:tr w:rsidR="005003C1" w:rsidRPr="00ED36F9" w:rsidTr="00AB5ED7">
        <w:trPr>
          <w:trHeight w:val="240"/>
        </w:trPr>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right w:val="double" w:sz="4" w:space="0" w:color="auto"/>
            </w:tcBorders>
          </w:tcPr>
          <w:p w:rsidR="005003C1" w:rsidRPr="00ED36F9" w:rsidRDefault="005003C1" w:rsidP="00AB5ED7">
            <w:pPr>
              <w:pStyle w:val="1"/>
              <w:spacing w:before="0"/>
              <w:rPr>
                <w:sz w:val="22"/>
                <w:szCs w:val="22"/>
              </w:rPr>
            </w:pPr>
            <w:proofErr w:type="spellStart"/>
            <w:r w:rsidRPr="00ED36F9">
              <w:rPr>
                <w:sz w:val="22"/>
                <w:szCs w:val="22"/>
              </w:rPr>
              <w:t>внутрипредметный</w:t>
            </w:r>
            <w:proofErr w:type="spellEnd"/>
            <w:r w:rsidRPr="00ED36F9">
              <w:rPr>
                <w:sz w:val="22"/>
                <w:szCs w:val="22"/>
              </w:rPr>
              <w:t xml:space="preserve"> модуль</w:t>
            </w:r>
            <w:r>
              <w:rPr>
                <w:sz w:val="22"/>
                <w:szCs w:val="22"/>
              </w:rPr>
              <w:t xml:space="preserve"> по музыке</w:t>
            </w:r>
            <w:r w:rsidRPr="00ED36F9">
              <w:rPr>
                <w:sz w:val="22"/>
                <w:szCs w:val="22"/>
              </w:rPr>
              <w:t xml:space="preserve"> «Русский фольклор»</w:t>
            </w:r>
            <w:r w:rsidRPr="00ED36F9">
              <w:rPr>
                <w:b w:val="0"/>
                <w:sz w:val="22"/>
                <w:szCs w:val="22"/>
              </w:rPr>
              <w:t xml:space="preserve"> </w:t>
            </w:r>
          </w:p>
          <w:p w:rsidR="005003C1" w:rsidRPr="00ED36F9" w:rsidRDefault="005003C1" w:rsidP="00AB5ED7">
            <w:pPr>
              <w:pStyle w:val="1"/>
              <w:spacing w:before="0"/>
              <w:rPr>
                <w:sz w:val="22"/>
                <w:szCs w:val="22"/>
              </w:rPr>
            </w:pPr>
            <w:proofErr w:type="spellStart"/>
            <w:r w:rsidRPr="00ED36F9">
              <w:rPr>
                <w:sz w:val="22"/>
                <w:szCs w:val="22"/>
              </w:rPr>
              <w:t>внутрипредметный</w:t>
            </w:r>
            <w:proofErr w:type="spellEnd"/>
            <w:r w:rsidRPr="00ED36F9">
              <w:rPr>
                <w:sz w:val="22"/>
                <w:szCs w:val="22"/>
              </w:rPr>
              <w:t xml:space="preserve"> модуль</w:t>
            </w:r>
            <w:r>
              <w:rPr>
                <w:sz w:val="22"/>
                <w:szCs w:val="22"/>
              </w:rPr>
              <w:t xml:space="preserve"> ИЗО</w:t>
            </w:r>
            <w:r w:rsidRPr="00ED36F9">
              <w:rPr>
                <w:sz w:val="22"/>
                <w:szCs w:val="22"/>
              </w:rPr>
              <w:t xml:space="preserve"> «Арт-терапия»</w:t>
            </w:r>
            <w:r w:rsidRPr="00ED36F9">
              <w:rPr>
                <w:b w:val="0"/>
                <w:sz w:val="22"/>
                <w:szCs w:val="22"/>
              </w:rPr>
              <w:t xml:space="preserve"> </w:t>
            </w:r>
          </w:p>
        </w:tc>
      </w:tr>
      <w:tr w:rsidR="005003C1" w:rsidRPr="00ED36F9" w:rsidTr="00AB5ED7">
        <w:tc>
          <w:tcPr>
            <w:tcW w:w="1174"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Основы духовно-</w:t>
            </w:r>
          </w:p>
          <w:p w:rsidR="005003C1" w:rsidRPr="00ED36F9" w:rsidRDefault="005003C1" w:rsidP="00AB5ED7">
            <w:pPr>
              <w:spacing w:after="0" w:line="240" w:lineRule="auto"/>
              <w:rPr>
                <w:rFonts w:ascii="Times New Roman" w:hAnsi="Times New Roman"/>
              </w:rPr>
            </w:pPr>
            <w:r w:rsidRPr="00ED36F9">
              <w:rPr>
                <w:rFonts w:ascii="Times New Roman" w:hAnsi="Times New Roman"/>
              </w:rPr>
              <w:t>нравственной</w:t>
            </w:r>
          </w:p>
          <w:p w:rsidR="005003C1" w:rsidRPr="00ED36F9" w:rsidRDefault="005003C1" w:rsidP="00AB5ED7">
            <w:pPr>
              <w:spacing w:after="0" w:line="240" w:lineRule="auto"/>
              <w:rPr>
                <w:rFonts w:ascii="Times New Roman" w:hAnsi="Times New Roman"/>
              </w:rPr>
            </w:pPr>
            <w:r w:rsidRPr="00ED36F9">
              <w:rPr>
                <w:rFonts w:ascii="Times New Roman" w:hAnsi="Times New Roman"/>
              </w:rPr>
              <w:t>культуры народов</w:t>
            </w:r>
          </w:p>
          <w:p w:rsidR="005003C1" w:rsidRPr="00ED36F9" w:rsidRDefault="005003C1" w:rsidP="00AB5ED7">
            <w:pPr>
              <w:spacing w:after="0" w:line="240" w:lineRule="auto"/>
              <w:rPr>
                <w:rFonts w:ascii="Times New Roman" w:hAnsi="Times New Roman"/>
              </w:rPr>
            </w:pPr>
            <w:r w:rsidRPr="00ED36F9">
              <w:rPr>
                <w:rFonts w:ascii="Times New Roman" w:hAnsi="Times New Roman"/>
              </w:rPr>
              <w:t>России</w:t>
            </w: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Православная культура</w:t>
            </w:r>
          </w:p>
        </w:tc>
        <w:tc>
          <w:tcPr>
            <w:tcW w:w="786" w:type="pct"/>
          </w:tcPr>
          <w:p w:rsidR="005003C1" w:rsidRPr="00ED36F9" w:rsidRDefault="005003C1" w:rsidP="00AB5ED7">
            <w:pPr>
              <w:spacing w:after="0" w:line="240" w:lineRule="auto"/>
              <w:rPr>
                <w:rFonts w:ascii="Times New Roman" w:hAnsi="Times New Roman"/>
              </w:rPr>
            </w:pP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1</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rPr>
            </w:pPr>
          </w:p>
        </w:tc>
        <w:tc>
          <w:tcPr>
            <w:tcW w:w="655" w:type="pct"/>
            <w:tcBorders>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35</w:t>
            </w:r>
          </w:p>
        </w:tc>
      </w:tr>
      <w:tr w:rsidR="005003C1" w:rsidRPr="00ED36F9" w:rsidTr="00AB5ED7">
        <w:tc>
          <w:tcPr>
            <w:tcW w:w="1174" w:type="pct"/>
            <w:vMerge w:val="restar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Технология</w:t>
            </w:r>
          </w:p>
        </w:tc>
        <w:tc>
          <w:tcPr>
            <w:tcW w:w="877" w:type="pc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Технология </w:t>
            </w:r>
          </w:p>
        </w:tc>
        <w:tc>
          <w:tcPr>
            <w:tcW w:w="786" w:type="pct"/>
          </w:tcPr>
          <w:p w:rsidR="005003C1" w:rsidRPr="00ED36F9" w:rsidRDefault="005003C1" w:rsidP="00AB5ED7">
            <w:pPr>
              <w:spacing w:after="0" w:line="240" w:lineRule="auto"/>
              <w:rPr>
                <w:rFonts w:ascii="Times New Roman" w:hAnsi="Times New Roman"/>
                <w:b/>
              </w:rPr>
            </w:pPr>
            <w:r>
              <w:rPr>
                <w:rFonts w:ascii="Times New Roman" w:hAnsi="Times New Roman"/>
                <w:b/>
              </w:rPr>
              <w:t>1</w:t>
            </w:r>
          </w:p>
        </w:tc>
        <w:tc>
          <w:tcPr>
            <w:tcW w:w="722" w:type="pct"/>
            <w:tcBorders>
              <w:right w:val="double" w:sz="4" w:space="0" w:color="auto"/>
            </w:tcBorders>
          </w:tcPr>
          <w:p w:rsidR="005003C1" w:rsidRPr="00ED36F9" w:rsidRDefault="005003C1" w:rsidP="00AB5ED7">
            <w:pPr>
              <w:spacing w:after="0" w:line="240" w:lineRule="auto"/>
              <w:rPr>
                <w:rFonts w:ascii="Times New Roman" w:hAnsi="Times New Roman"/>
              </w:rPr>
            </w:pPr>
            <w:r>
              <w:rPr>
                <w:rFonts w:ascii="Times New Roman" w:hAnsi="Times New Roman"/>
              </w:rPr>
              <w:t>1</w:t>
            </w:r>
          </w:p>
        </w:tc>
        <w:tc>
          <w:tcPr>
            <w:tcW w:w="786" w:type="pct"/>
            <w:tcBorders>
              <w:right w:val="double" w:sz="4" w:space="0" w:color="auto"/>
            </w:tcBorders>
          </w:tcPr>
          <w:p w:rsidR="005003C1" w:rsidRPr="00ED36F9" w:rsidRDefault="005003C1" w:rsidP="00AB5ED7">
            <w:pPr>
              <w:spacing w:after="0" w:line="240" w:lineRule="auto"/>
              <w:rPr>
                <w:rFonts w:ascii="Times New Roman" w:hAnsi="Times New Roman"/>
                <w:b/>
              </w:rPr>
            </w:pPr>
            <w:r>
              <w:rPr>
                <w:rFonts w:ascii="Times New Roman" w:hAnsi="Times New Roman"/>
                <w:b/>
              </w:rPr>
              <w:t>35</w:t>
            </w:r>
          </w:p>
        </w:tc>
        <w:tc>
          <w:tcPr>
            <w:tcW w:w="655" w:type="pct"/>
            <w:tcBorders>
              <w:right w:val="double" w:sz="4" w:space="0" w:color="auto"/>
            </w:tcBorders>
          </w:tcPr>
          <w:p w:rsidR="005003C1" w:rsidRPr="006D7CEB" w:rsidRDefault="005003C1" w:rsidP="00AB5ED7">
            <w:pPr>
              <w:spacing w:after="0" w:line="240" w:lineRule="auto"/>
              <w:rPr>
                <w:rFonts w:ascii="Times New Roman" w:hAnsi="Times New Roman"/>
                <w:b/>
              </w:rPr>
            </w:pPr>
            <w:r w:rsidRPr="006D7CEB">
              <w:rPr>
                <w:rFonts w:ascii="Times New Roman" w:hAnsi="Times New Roman"/>
                <w:b/>
              </w:rPr>
              <w:t>35</w:t>
            </w:r>
          </w:p>
        </w:tc>
      </w:tr>
      <w:tr w:rsidR="005003C1" w:rsidRPr="00ED36F9" w:rsidTr="00AB5ED7">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right w:val="double" w:sz="4" w:space="0" w:color="auto"/>
            </w:tcBorders>
          </w:tcPr>
          <w:p w:rsidR="005003C1" w:rsidRDefault="005003C1" w:rsidP="00AB5ED7">
            <w:pPr>
              <w:pStyle w:val="1"/>
              <w:spacing w:before="0" w:line="240" w:lineRule="auto"/>
              <w:rPr>
                <w:sz w:val="22"/>
                <w:szCs w:val="22"/>
              </w:rPr>
            </w:pPr>
            <w:proofErr w:type="spellStart"/>
            <w:r w:rsidRPr="00ED36F9">
              <w:rPr>
                <w:sz w:val="22"/>
                <w:szCs w:val="22"/>
              </w:rPr>
              <w:t>внутрипредметный</w:t>
            </w:r>
            <w:proofErr w:type="spellEnd"/>
            <w:r w:rsidRPr="00ED36F9">
              <w:rPr>
                <w:sz w:val="22"/>
                <w:szCs w:val="22"/>
              </w:rPr>
              <w:t xml:space="preserve"> модуль </w:t>
            </w:r>
            <w:r>
              <w:rPr>
                <w:sz w:val="22"/>
                <w:szCs w:val="22"/>
              </w:rPr>
              <w:t>по технологии</w:t>
            </w:r>
          </w:p>
          <w:p w:rsidR="005003C1" w:rsidRPr="00ED36F9" w:rsidRDefault="005003C1" w:rsidP="00AB5ED7">
            <w:pPr>
              <w:pStyle w:val="1"/>
              <w:spacing w:before="0" w:line="240" w:lineRule="auto"/>
              <w:rPr>
                <w:sz w:val="22"/>
                <w:szCs w:val="22"/>
              </w:rPr>
            </w:pPr>
            <w:r w:rsidRPr="00ED36F9">
              <w:rPr>
                <w:sz w:val="22"/>
                <w:szCs w:val="22"/>
              </w:rPr>
              <w:t xml:space="preserve"> «Сельскохозяйственная грамотность»</w:t>
            </w:r>
          </w:p>
        </w:tc>
      </w:tr>
      <w:tr w:rsidR="005003C1" w:rsidRPr="00ED36F9" w:rsidTr="00AB5ED7">
        <w:tc>
          <w:tcPr>
            <w:tcW w:w="1174" w:type="pct"/>
            <w:vMerge w:val="restart"/>
            <w:tcBorders>
              <w:lef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Физическая  культура и основы безопасности жизнедеятельности</w:t>
            </w:r>
          </w:p>
        </w:tc>
        <w:tc>
          <w:tcPr>
            <w:tcW w:w="877" w:type="pct"/>
            <w:tcBorders>
              <w:left w:val="double" w:sz="4" w:space="0" w:color="auto"/>
              <w:bottom w:val="nil"/>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 xml:space="preserve">Физическая культура </w:t>
            </w:r>
          </w:p>
        </w:tc>
        <w:tc>
          <w:tcPr>
            <w:tcW w:w="786" w:type="pct"/>
            <w:tcBorders>
              <w:bottom w:val="nil"/>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2</w:t>
            </w:r>
          </w:p>
        </w:tc>
        <w:tc>
          <w:tcPr>
            <w:tcW w:w="722" w:type="pct"/>
            <w:tcBorders>
              <w:bottom w:val="nil"/>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1</w:t>
            </w:r>
          </w:p>
        </w:tc>
        <w:tc>
          <w:tcPr>
            <w:tcW w:w="786" w:type="pct"/>
            <w:tcBorders>
              <w:bottom w:val="nil"/>
              <w:right w:val="double" w:sz="4" w:space="0" w:color="auto"/>
            </w:tcBorders>
          </w:tcPr>
          <w:p w:rsidR="005003C1" w:rsidRPr="00ED36F9" w:rsidRDefault="005003C1" w:rsidP="00AB5ED7">
            <w:pPr>
              <w:spacing w:after="0" w:line="240" w:lineRule="auto"/>
              <w:rPr>
                <w:rFonts w:ascii="Times New Roman" w:hAnsi="Times New Roman"/>
                <w:b/>
              </w:rPr>
            </w:pPr>
            <w:r w:rsidRPr="00ED36F9">
              <w:rPr>
                <w:rFonts w:ascii="Times New Roman" w:hAnsi="Times New Roman"/>
                <w:b/>
              </w:rPr>
              <w:t>70</w:t>
            </w:r>
          </w:p>
        </w:tc>
        <w:tc>
          <w:tcPr>
            <w:tcW w:w="655" w:type="pct"/>
            <w:tcBorders>
              <w:bottom w:val="nil"/>
              <w:right w:val="double" w:sz="4" w:space="0" w:color="auto"/>
            </w:tcBorders>
          </w:tcPr>
          <w:p w:rsidR="005003C1" w:rsidRPr="00ED36F9" w:rsidRDefault="005003C1" w:rsidP="00AB5ED7">
            <w:pPr>
              <w:spacing w:after="0" w:line="240" w:lineRule="auto"/>
              <w:rPr>
                <w:rFonts w:ascii="Times New Roman" w:hAnsi="Times New Roman"/>
              </w:rPr>
            </w:pPr>
            <w:r w:rsidRPr="00ED36F9">
              <w:rPr>
                <w:rFonts w:ascii="Times New Roman" w:hAnsi="Times New Roman"/>
              </w:rPr>
              <w:t>35</w:t>
            </w:r>
          </w:p>
        </w:tc>
      </w:tr>
      <w:tr w:rsidR="005003C1" w:rsidRPr="00ED36F9" w:rsidTr="00AB5ED7">
        <w:tc>
          <w:tcPr>
            <w:tcW w:w="1174" w:type="pct"/>
            <w:vMerge/>
            <w:tcBorders>
              <w:left w:val="double" w:sz="4" w:space="0" w:color="auto"/>
            </w:tcBorders>
          </w:tcPr>
          <w:p w:rsidR="005003C1" w:rsidRPr="00ED36F9" w:rsidRDefault="005003C1" w:rsidP="00AB5ED7">
            <w:pPr>
              <w:spacing w:after="0" w:line="240" w:lineRule="auto"/>
              <w:rPr>
                <w:rFonts w:ascii="Times New Roman" w:hAnsi="Times New Roman"/>
              </w:rPr>
            </w:pPr>
          </w:p>
        </w:tc>
        <w:tc>
          <w:tcPr>
            <w:tcW w:w="3826" w:type="pct"/>
            <w:gridSpan w:val="5"/>
            <w:tcBorders>
              <w:left w:val="double" w:sz="4" w:space="0" w:color="auto"/>
              <w:bottom w:val="nil"/>
              <w:right w:val="double" w:sz="4" w:space="0" w:color="auto"/>
            </w:tcBorders>
          </w:tcPr>
          <w:p w:rsidR="005003C1" w:rsidRPr="00ED36F9" w:rsidRDefault="005003C1" w:rsidP="00AB5ED7">
            <w:pPr>
              <w:pStyle w:val="1"/>
              <w:spacing w:before="0"/>
              <w:rPr>
                <w:sz w:val="22"/>
                <w:szCs w:val="22"/>
              </w:rPr>
            </w:pPr>
            <w:proofErr w:type="spellStart"/>
            <w:r w:rsidRPr="00ED36F9">
              <w:rPr>
                <w:sz w:val="22"/>
                <w:szCs w:val="22"/>
              </w:rPr>
              <w:t>внутрипредметный</w:t>
            </w:r>
            <w:proofErr w:type="spellEnd"/>
            <w:r w:rsidRPr="00ED36F9">
              <w:rPr>
                <w:sz w:val="22"/>
                <w:szCs w:val="22"/>
              </w:rPr>
              <w:t xml:space="preserve"> модуль «Плавание/спортивные игры» </w:t>
            </w:r>
          </w:p>
        </w:tc>
      </w:tr>
      <w:tr w:rsidR="005003C1" w:rsidRPr="00ED36F9" w:rsidTr="00AB5ED7">
        <w:tc>
          <w:tcPr>
            <w:tcW w:w="1174" w:type="pct"/>
            <w:tcBorders>
              <w:left w:val="double" w:sz="4" w:space="0" w:color="auto"/>
            </w:tcBorders>
          </w:tcPr>
          <w:p w:rsidR="005003C1" w:rsidRPr="00ED36F9" w:rsidRDefault="005003C1" w:rsidP="00AB5ED7">
            <w:pPr>
              <w:spacing w:after="0" w:line="240" w:lineRule="auto"/>
              <w:jc w:val="center"/>
              <w:rPr>
                <w:rFonts w:ascii="Times New Roman" w:hAnsi="Times New Roman"/>
                <w:b/>
              </w:rPr>
            </w:pPr>
            <w:r w:rsidRPr="00ED36F9">
              <w:rPr>
                <w:rFonts w:ascii="Times New Roman" w:hAnsi="Times New Roman"/>
                <w:b/>
              </w:rPr>
              <w:t>Итого</w:t>
            </w:r>
          </w:p>
        </w:tc>
        <w:tc>
          <w:tcPr>
            <w:tcW w:w="877" w:type="pct"/>
            <w:tcBorders>
              <w:left w:val="double" w:sz="4" w:space="0" w:color="auto"/>
              <w:bottom w:val="single" w:sz="4" w:space="0" w:color="auto"/>
            </w:tcBorders>
          </w:tcPr>
          <w:p w:rsidR="005003C1" w:rsidRPr="00ED36F9" w:rsidRDefault="005003C1" w:rsidP="00AB5ED7">
            <w:pPr>
              <w:spacing w:after="0" w:line="240" w:lineRule="auto"/>
              <w:jc w:val="center"/>
              <w:rPr>
                <w:rFonts w:ascii="Times New Roman" w:hAnsi="Times New Roman"/>
                <w:b/>
              </w:rPr>
            </w:pPr>
          </w:p>
        </w:tc>
        <w:tc>
          <w:tcPr>
            <w:tcW w:w="786" w:type="pct"/>
            <w:tcBorders>
              <w:bottom w:val="single" w:sz="4" w:space="0" w:color="auto"/>
            </w:tcBorders>
          </w:tcPr>
          <w:p w:rsidR="005003C1" w:rsidRPr="00ED36F9" w:rsidRDefault="005003C1" w:rsidP="00AB5ED7">
            <w:pPr>
              <w:spacing w:after="0" w:line="240" w:lineRule="auto"/>
              <w:jc w:val="center"/>
              <w:rPr>
                <w:rFonts w:ascii="Times New Roman" w:hAnsi="Times New Roman"/>
                <w:b/>
              </w:rPr>
            </w:pPr>
            <w:r w:rsidRPr="00ED36F9">
              <w:rPr>
                <w:rFonts w:ascii="Times New Roman" w:hAnsi="Times New Roman"/>
                <w:b/>
              </w:rPr>
              <w:t>2</w:t>
            </w:r>
            <w:r>
              <w:rPr>
                <w:rFonts w:ascii="Times New Roman" w:hAnsi="Times New Roman"/>
                <w:b/>
              </w:rPr>
              <w:t>0,2</w:t>
            </w:r>
          </w:p>
        </w:tc>
        <w:tc>
          <w:tcPr>
            <w:tcW w:w="722" w:type="pct"/>
            <w:tcBorders>
              <w:bottom w:val="single" w:sz="4" w:space="0" w:color="auto"/>
              <w:right w:val="double" w:sz="4" w:space="0" w:color="auto"/>
            </w:tcBorders>
          </w:tcPr>
          <w:p w:rsidR="005003C1" w:rsidRPr="00ED36F9" w:rsidRDefault="005003C1" w:rsidP="00AB5ED7">
            <w:pPr>
              <w:spacing w:after="0" w:line="240" w:lineRule="auto"/>
              <w:jc w:val="center"/>
              <w:rPr>
                <w:rFonts w:ascii="Times New Roman" w:hAnsi="Times New Roman"/>
                <w:b/>
              </w:rPr>
            </w:pPr>
            <w:r>
              <w:rPr>
                <w:rFonts w:ascii="Times New Roman" w:hAnsi="Times New Roman"/>
                <w:b/>
              </w:rPr>
              <w:t>8,8</w:t>
            </w:r>
          </w:p>
        </w:tc>
        <w:tc>
          <w:tcPr>
            <w:tcW w:w="786" w:type="pct"/>
            <w:tcBorders>
              <w:bottom w:val="single" w:sz="4" w:space="0" w:color="auto"/>
              <w:right w:val="double" w:sz="4" w:space="0" w:color="auto"/>
            </w:tcBorders>
          </w:tcPr>
          <w:p w:rsidR="005003C1" w:rsidRPr="00ED36F9" w:rsidRDefault="005003C1" w:rsidP="00AB5ED7">
            <w:pPr>
              <w:spacing w:after="0" w:line="240" w:lineRule="auto"/>
              <w:jc w:val="center"/>
              <w:rPr>
                <w:rFonts w:ascii="Times New Roman" w:hAnsi="Times New Roman"/>
                <w:b/>
              </w:rPr>
            </w:pPr>
            <w:r>
              <w:rPr>
                <w:rFonts w:ascii="Times New Roman" w:hAnsi="Times New Roman"/>
                <w:b/>
              </w:rPr>
              <w:t>706</w:t>
            </w:r>
          </w:p>
        </w:tc>
        <w:tc>
          <w:tcPr>
            <w:tcW w:w="655" w:type="pct"/>
            <w:tcBorders>
              <w:bottom w:val="single" w:sz="4" w:space="0" w:color="auto"/>
              <w:right w:val="double" w:sz="4" w:space="0" w:color="auto"/>
            </w:tcBorders>
          </w:tcPr>
          <w:p w:rsidR="005003C1" w:rsidRPr="00ED36F9" w:rsidRDefault="005003C1" w:rsidP="00AB5ED7">
            <w:pPr>
              <w:spacing w:after="0" w:line="240" w:lineRule="auto"/>
              <w:jc w:val="center"/>
              <w:rPr>
                <w:rFonts w:ascii="Times New Roman" w:hAnsi="Times New Roman"/>
                <w:b/>
              </w:rPr>
            </w:pPr>
            <w:r>
              <w:rPr>
                <w:rFonts w:ascii="Times New Roman" w:hAnsi="Times New Roman"/>
                <w:b/>
              </w:rPr>
              <w:t>309</w:t>
            </w:r>
          </w:p>
        </w:tc>
      </w:tr>
      <w:tr w:rsidR="005003C1" w:rsidRPr="00ED36F9" w:rsidTr="00AB5ED7">
        <w:trPr>
          <w:trHeight w:val="70"/>
        </w:trPr>
        <w:tc>
          <w:tcPr>
            <w:tcW w:w="1174" w:type="pct"/>
            <w:tcBorders>
              <w:left w:val="double" w:sz="4" w:space="0" w:color="auto"/>
            </w:tcBorders>
          </w:tcPr>
          <w:p w:rsidR="005003C1" w:rsidRPr="00ED36F9" w:rsidRDefault="005003C1" w:rsidP="00AB5ED7">
            <w:pPr>
              <w:spacing w:after="0" w:line="240" w:lineRule="auto"/>
              <w:jc w:val="center"/>
              <w:rPr>
                <w:rFonts w:ascii="Times New Roman" w:hAnsi="Times New Roman"/>
                <w:b/>
              </w:rPr>
            </w:pPr>
            <w:r w:rsidRPr="00ED36F9">
              <w:rPr>
                <w:rFonts w:ascii="Times New Roman" w:hAnsi="Times New Roman"/>
                <w:b/>
              </w:rPr>
              <w:t>Всего</w:t>
            </w:r>
          </w:p>
        </w:tc>
        <w:tc>
          <w:tcPr>
            <w:tcW w:w="877" w:type="pct"/>
            <w:tcBorders>
              <w:left w:val="double" w:sz="4" w:space="0" w:color="auto"/>
              <w:bottom w:val="single" w:sz="4" w:space="0" w:color="auto"/>
            </w:tcBorders>
          </w:tcPr>
          <w:p w:rsidR="005003C1" w:rsidRPr="00ED36F9" w:rsidRDefault="005003C1" w:rsidP="00AB5ED7">
            <w:pPr>
              <w:spacing w:after="0" w:line="240" w:lineRule="auto"/>
              <w:jc w:val="center"/>
              <w:rPr>
                <w:rFonts w:ascii="Times New Roman" w:hAnsi="Times New Roman"/>
                <w:b/>
              </w:rPr>
            </w:pPr>
          </w:p>
        </w:tc>
        <w:tc>
          <w:tcPr>
            <w:tcW w:w="1508" w:type="pct"/>
            <w:gridSpan w:val="2"/>
            <w:tcBorders>
              <w:bottom w:val="single" w:sz="4" w:space="0" w:color="auto"/>
              <w:right w:val="double" w:sz="4" w:space="0" w:color="auto"/>
            </w:tcBorders>
          </w:tcPr>
          <w:p w:rsidR="005003C1" w:rsidRPr="00ED36F9" w:rsidRDefault="005003C1" w:rsidP="00AB5ED7">
            <w:pPr>
              <w:spacing w:after="0" w:line="240" w:lineRule="auto"/>
              <w:jc w:val="center"/>
              <w:rPr>
                <w:rFonts w:ascii="Times New Roman" w:hAnsi="Times New Roman"/>
                <w:b/>
              </w:rPr>
            </w:pPr>
            <w:r w:rsidRPr="00ED36F9">
              <w:rPr>
                <w:rFonts w:ascii="Times New Roman" w:hAnsi="Times New Roman"/>
                <w:b/>
              </w:rPr>
              <w:t>2</w:t>
            </w:r>
            <w:r>
              <w:rPr>
                <w:rFonts w:ascii="Times New Roman" w:hAnsi="Times New Roman"/>
                <w:b/>
              </w:rPr>
              <w:t>9</w:t>
            </w:r>
          </w:p>
        </w:tc>
        <w:tc>
          <w:tcPr>
            <w:tcW w:w="1441" w:type="pct"/>
            <w:gridSpan w:val="2"/>
            <w:tcBorders>
              <w:bottom w:val="single" w:sz="4" w:space="0" w:color="auto"/>
              <w:right w:val="double" w:sz="4" w:space="0" w:color="auto"/>
            </w:tcBorders>
          </w:tcPr>
          <w:p w:rsidR="005003C1" w:rsidRPr="00ED36F9" w:rsidRDefault="005003C1" w:rsidP="00AB5ED7">
            <w:pPr>
              <w:spacing w:after="0" w:line="240" w:lineRule="auto"/>
              <w:jc w:val="center"/>
              <w:rPr>
                <w:rFonts w:ascii="Times New Roman" w:hAnsi="Times New Roman"/>
                <w:b/>
              </w:rPr>
            </w:pPr>
            <w:r>
              <w:rPr>
                <w:rFonts w:ascii="Times New Roman" w:hAnsi="Times New Roman"/>
                <w:b/>
              </w:rPr>
              <w:t>1015</w:t>
            </w:r>
          </w:p>
        </w:tc>
      </w:tr>
    </w:tbl>
    <w:p w:rsidR="005003C1" w:rsidRDefault="005003C1" w:rsidP="005003C1">
      <w:pPr>
        <w:spacing w:after="0" w:line="240" w:lineRule="auto"/>
        <w:ind w:firstLine="708"/>
        <w:jc w:val="center"/>
        <w:rPr>
          <w:rFonts w:ascii="Times New Roman" w:hAnsi="Times New Roman"/>
          <w:b/>
          <w:sz w:val="24"/>
          <w:szCs w:val="24"/>
        </w:rPr>
      </w:pPr>
    </w:p>
    <w:p w:rsidR="005003C1" w:rsidRPr="000D7B9E" w:rsidRDefault="005003C1" w:rsidP="005003C1">
      <w:pPr>
        <w:ind w:left="450"/>
        <w:jc w:val="center"/>
        <w:rPr>
          <w:rFonts w:ascii="Times New Roman" w:hAnsi="Times New Roman"/>
          <w:b/>
          <w:color w:val="333300"/>
        </w:rPr>
      </w:pPr>
      <w:r w:rsidRPr="000D7B9E">
        <w:rPr>
          <w:rFonts w:ascii="Times New Roman" w:hAnsi="Times New Roman"/>
          <w:b/>
          <w:color w:val="333300"/>
        </w:rPr>
        <w:t>Учебный план на 2020-2021 учебный год</w:t>
      </w:r>
    </w:p>
    <w:p w:rsidR="005003C1" w:rsidRPr="003D34FE" w:rsidRDefault="005003C1" w:rsidP="005003C1">
      <w:pPr>
        <w:spacing w:after="0" w:line="240" w:lineRule="auto"/>
        <w:ind w:firstLine="708"/>
        <w:jc w:val="center"/>
        <w:rPr>
          <w:rFonts w:ascii="Times New Roman" w:hAnsi="Times New Roman"/>
          <w:b/>
          <w:color w:val="FF0000"/>
          <w:sz w:val="24"/>
          <w:szCs w:val="24"/>
        </w:rPr>
      </w:pPr>
      <w:r w:rsidRPr="003D34FE">
        <w:rPr>
          <w:rFonts w:ascii="Times New Roman" w:hAnsi="Times New Roman"/>
          <w:b/>
          <w:color w:val="FF0000"/>
          <w:sz w:val="24"/>
          <w:szCs w:val="24"/>
        </w:rPr>
        <w:t>6 класс</w:t>
      </w:r>
    </w:p>
    <w:p w:rsidR="005003C1" w:rsidRPr="00ED36F9" w:rsidRDefault="005003C1" w:rsidP="005003C1">
      <w:pPr>
        <w:spacing w:after="0" w:line="240" w:lineRule="auto"/>
        <w:ind w:firstLine="708"/>
        <w:jc w:val="both"/>
        <w:rPr>
          <w:rFonts w:ascii="Times New Roman" w:hAnsi="Times New Roman"/>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1905"/>
        <w:gridCol w:w="1473"/>
        <w:gridCol w:w="1351"/>
        <w:gridCol w:w="1473"/>
        <w:gridCol w:w="1433"/>
      </w:tblGrid>
      <w:tr w:rsidR="005003C1" w:rsidRPr="009E41F2" w:rsidTr="00AB5ED7">
        <w:tc>
          <w:tcPr>
            <w:tcW w:w="1013" w:type="pct"/>
            <w:tcBorders>
              <w:top w:val="double" w:sz="4" w:space="0" w:color="auto"/>
              <w:left w:val="double" w:sz="4" w:space="0" w:color="auto"/>
              <w:bottom w:val="double" w:sz="4" w:space="0" w:color="auto"/>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Образовательные области базисного учебного плана</w:t>
            </w:r>
          </w:p>
        </w:tc>
        <w:tc>
          <w:tcPr>
            <w:tcW w:w="997" w:type="pct"/>
            <w:tcBorders>
              <w:top w:val="double" w:sz="4" w:space="0" w:color="auto"/>
              <w:left w:val="double" w:sz="4" w:space="0" w:color="auto"/>
              <w:bottom w:val="nil"/>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Учебные предметы</w:t>
            </w:r>
          </w:p>
        </w:tc>
        <w:tc>
          <w:tcPr>
            <w:tcW w:w="769" w:type="pct"/>
            <w:tcBorders>
              <w:top w:val="double" w:sz="4" w:space="0" w:color="auto"/>
              <w:bottom w:val="nil"/>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Инвариантная часть (час.)</w:t>
            </w:r>
          </w:p>
          <w:p w:rsidR="005003C1" w:rsidRPr="009E41F2" w:rsidRDefault="005003C1" w:rsidP="00AB5ED7">
            <w:pPr>
              <w:spacing w:after="0" w:line="240" w:lineRule="auto"/>
              <w:rPr>
                <w:rFonts w:ascii="Times New Roman" w:hAnsi="Times New Roman"/>
              </w:rPr>
            </w:pPr>
            <w:r w:rsidRPr="009E41F2">
              <w:rPr>
                <w:rFonts w:ascii="Times New Roman" w:hAnsi="Times New Roman"/>
              </w:rPr>
              <w:t>в неделю</w:t>
            </w:r>
          </w:p>
        </w:tc>
        <w:tc>
          <w:tcPr>
            <w:tcW w:w="705" w:type="pct"/>
            <w:tcBorders>
              <w:top w:val="double" w:sz="4" w:space="0" w:color="auto"/>
              <w:bottom w:val="nil"/>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Вариативная часть (час.)</w:t>
            </w:r>
          </w:p>
          <w:p w:rsidR="005003C1" w:rsidRPr="009E41F2" w:rsidRDefault="005003C1" w:rsidP="00AB5ED7">
            <w:pPr>
              <w:spacing w:after="0" w:line="240" w:lineRule="auto"/>
              <w:rPr>
                <w:rFonts w:ascii="Times New Roman" w:hAnsi="Times New Roman"/>
              </w:rPr>
            </w:pPr>
            <w:r w:rsidRPr="009E41F2">
              <w:rPr>
                <w:rFonts w:ascii="Times New Roman" w:hAnsi="Times New Roman"/>
              </w:rPr>
              <w:t>в неделю</w:t>
            </w:r>
          </w:p>
        </w:tc>
        <w:tc>
          <w:tcPr>
            <w:tcW w:w="769" w:type="pct"/>
            <w:tcBorders>
              <w:top w:val="double" w:sz="4" w:space="0" w:color="auto"/>
              <w:bottom w:val="nil"/>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Всего </w:t>
            </w:r>
          </w:p>
          <w:p w:rsidR="005003C1" w:rsidRPr="009E41F2" w:rsidRDefault="005003C1" w:rsidP="00AB5ED7">
            <w:pPr>
              <w:spacing w:after="0" w:line="240" w:lineRule="auto"/>
              <w:rPr>
                <w:rFonts w:ascii="Times New Roman" w:hAnsi="Times New Roman"/>
              </w:rPr>
            </w:pPr>
            <w:r w:rsidRPr="009E41F2">
              <w:rPr>
                <w:rFonts w:ascii="Times New Roman" w:hAnsi="Times New Roman"/>
              </w:rPr>
              <w:t>Инвариантная часть (час.)</w:t>
            </w:r>
          </w:p>
          <w:p w:rsidR="005003C1" w:rsidRPr="009E41F2" w:rsidRDefault="005003C1" w:rsidP="00AB5ED7">
            <w:pPr>
              <w:spacing w:after="0" w:line="240" w:lineRule="auto"/>
              <w:rPr>
                <w:rFonts w:ascii="Times New Roman" w:hAnsi="Times New Roman"/>
              </w:rPr>
            </w:pPr>
            <w:r w:rsidRPr="009E41F2">
              <w:rPr>
                <w:rFonts w:ascii="Times New Roman" w:hAnsi="Times New Roman"/>
              </w:rPr>
              <w:t>годовых</w:t>
            </w:r>
          </w:p>
        </w:tc>
        <w:tc>
          <w:tcPr>
            <w:tcW w:w="747" w:type="pct"/>
            <w:tcBorders>
              <w:top w:val="double" w:sz="4" w:space="0" w:color="auto"/>
              <w:bottom w:val="nil"/>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Всего вариативная часть (час.</w:t>
            </w:r>
            <w:proofErr w:type="gramStart"/>
            <w:r w:rsidRPr="009E41F2">
              <w:rPr>
                <w:rFonts w:ascii="Times New Roman" w:hAnsi="Times New Roman"/>
              </w:rPr>
              <w:t>)г</w:t>
            </w:r>
            <w:proofErr w:type="gramEnd"/>
            <w:r w:rsidRPr="009E41F2">
              <w:rPr>
                <w:rFonts w:ascii="Times New Roman" w:hAnsi="Times New Roman"/>
              </w:rPr>
              <w:t>одовых</w:t>
            </w:r>
          </w:p>
        </w:tc>
      </w:tr>
      <w:tr w:rsidR="005003C1" w:rsidRPr="009E41F2" w:rsidTr="00AB5ED7">
        <w:trPr>
          <w:trHeight w:val="240"/>
        </w:trPr>
        <w:tc>
          <w:tcPr>
            <w:tcW w:w="1013" w:type="pct"/>
            <w:vMerge w:val="restart"/>
            <w:tcBorders>
              <w:top w:val="nil"/>
              <w:left w:val="double" w:sz="4" w:space="0" w:color="auto"/>
            </w:tcBorders>
          </w:tcPr>
          <w:p w:rsidR="005003C1" w:rsidRPr="009E41F2" w:rsidRDefault="005003C1" w:rsidP="00AB5ED7">
            <w:pPr>
              <w:pStyle w:val="1"/>
              <w:spacing w:before="0" w:line="240" w:lineRule="auto"/>
              <w:rPr>
                <w:b w:val="0"/>
                <w:sz w:val="22"/>
                <w:szCs w:val="22"/>
              </w:rPr>
            </w:pPr>
            <w:r>
              <w:rPr>
                <w:b w:val="0"/>
                <w:sz w:val="22"/>
                <w:szCs w:val="22"/>
              </w:rPr>
              <w:t>Филология</w:t>
            </w:r>
          </w:p>
          <w:p w:rsidR="005003C1" w:rsidRDefault="005003C1" w:rsidP="00AB5ED7">
            <w:pPr>
              <w:spacing w:after="0" w:line="240" w:lineRule="auto"/>
              <w:rPr>
                <w:rFonts w:ascii="Times New Roman" w:hAnsi="Times New Roman"/>
              </w:rPr>
            </w:pPr>
          </w:p>
          <w:p w:rsidR="005003C1" w:rsidRPr="009E41F2" w:rsidRDefault="005003C1" w:rsidP="00AB5ED7">
            <w:pPr>
              <w:spacing w:after="0" w:line="240" w:lineRule="auto"/>
              <w:rPr>
                <w:b/>
              </w:rPr>
            </w:pPr>
          </w:p>
        </w:tc>
        <w:tc>
          <w:tcPr>
            <w:tcW w:w="997" w:type="pct"/>
            <w:tcBorders>
              <w:top w:val="double" w:sz="4" w:space="0" w:color="auto"/>
              <w:left w:val="double" w:sz="4" w:space="0" w:color="auto"/>
              <w:right w:val="single" w:sz="4" w:space="0" w:color="auto"/>
            </w:tcBorders>
          </w:tcPr>
          <w:p w:rsidR="005003C1" w:rsidRPr="009E41F2" w:rsidRDefault="005003C1" w:rsidP="00AB5ED7">
            <w:pPr>
              <w:pStyle w:val="1"/>
              <w:spacing w:before="0" w:line="240" w:lineRule="auto"/>
              <w:rPr>
                <w:b w:val="0"/>
                <w:sz w:val="22"/>
                <w:szCs w:val="22"/>
              </w:rPr>
            </w:pPr>
            <w:r w:rsidRPr="009E41F2">
              <w:rPr>
                <w:b w:val="0"/>
                <w:sz w:val="22"/>
                <w:szCs w:val="22"/>
              </w:rPr>
              <w:t>Русский язык</w:t>
            </w:r>
          </w:p>
        </w:tc>
        <w:tc>
          <w:tcPr>
            <w:tcW w:w="769" w:type="pct"/>
            <w:tcBorders>
              <w:top w:val="double" w:sz="4" w:space="0" w:color="auto"/>
              <w:left w:val="single" w:sz="4" w:space="0" w:color="auto"/>
            </w:tcBorders>
          </w:tcPr>
          <w:p w:rsidR="005003C1" w:rsidRPr="009E41F2" w:rsidRDefault="005003C1" w:rsidP="00AB5ED7">
            <w:pPr>
              <w:pStyle w:val="1"/>
              <w:spacing w:before="0" w:line="240" w:lineRule="auto"/>
              <w:rPr>
                <w:sz w:val="22"/>
                <w:szCs w:val="22"/>
              </w:rPr>
            </w:pPr>
            <w:r w:rsidRPr="009E41F2">
              <w:rPr>
                <w:sz w:val="22"/>
                <w:szCs w:val="22"/>
              </w:rPr>
              <w:t>4</w:t>
            </w:r>
          </w:p>
        </w:tc>
        <w:tc>
          <w:tcPr>
            <w:tcW w:w="705"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rPr>
            </w:pPr>
          </w:p>
        </w:tc>
        <w:tc>
          <w:tcPr>
            <w:tcW w:w="769"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140</w:t>
            </w:r>
          </w:p>
        </w:tc>
        <w:tc>
          <w:tcPr>
            <w:tcW w:w="747"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rPr>
            </w:pP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b/>
              </w:rPr>
            </w:pPr>
          </w:p>
        </w:tc>
        <w:tc>
          <w:tcPr>
            <w:tcW w:w="997" w:type="pct"/>
            <w:tcBorders>
              <w:top w:val="double" w:sz="4" w:space="0" w:color="auto"/>
              <w:left w:val="double" w:sz="4" w:space="0" w:color="auto"/>
              <w:right w:val="single" w:sz="4" w:space="0" w:color="auto"/>
            </w:tcBorders>
          </w:tcPr>
          <w:p w:rsidR="005003C1" w:rsidRPr="009E41F2" w:rsidRDefault="005003C1" w:rsidP="00AB5ED7">
            <w:pPr>
              <w:tabs>
                <w:tab w:val="right" w:pos="2875"/>
              </w:tabs>
              <w:spacing w:after="0" w:line="240" w:lineRule="auto"/>
              <w:rPr>
                <w:rFonts w:ascii="Times New Roman" w:hAnsi="Times New Roman"/>
              </w:rPr>
            </w:pPr>
            <w:r w:rsidRPr="009E41F2">
              <w:rPr>
                <w:rFonts w:ascii="Times New Roman" w:hAnsi="Times New Roman"/>
              </w:rPr>
              <w:t>Литература</w:t>
            </w:r>
            <w:r w:rsidRPr="009E41F2">
              <w:rPr>
                <w:rFonts w:ascii="Times New Roman" w:hAnsi="Times New Roman"/>
              </w:rPr>
              <w:tab/>
            </w:r>
          </w:p>
        </w:tc>
        <w:tc>
          <w:tcPr>
            <w:tcW w:w="769" w:type="pct"/>
            <w:tcBorders>
              <w:top w:val="double" w:sz="4" w:space="0" w:color="auto"/>
              <w:left w:val="sing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2</w:t>
            </w:r>
          </w:p>
        </w:tc>
        <w:tc>
          <w:tcPr>
            <w:tcW w:w="705"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rPr>
            </w:pPr>
          </w:p>
        </w:tc>
        <w:tc>
          <w:tcPr>
            <w:tcW w:w="769"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70</w:t>
            </w:r>
          </w:p>
        </w:tc>
        <w:tc>
          <w:tcPr>
            <w:tcW w:w="747" w:type="pct"/>
            <w:tcBorders>
              <w:top w:val="double" w:sz="4" w:space="0" w:color="auto"/>
              <w:right w:val="double" w:sz="4" w:space="0" w:color="auto"/>
            </w:tcBorders>
          </w:tcPr>
          <w:p w:rsidR="005003C1" w:rsidRPr="009E41F2" w:rsidRDefault="005003C1" w:rsidP="00AB5ED7">
            <w:pPr>
              <w:spacing w:after="0" w:line="240" w:lineRule="auto"/>
              <w:rPr>
                <w:rFonts w:ascii="Times New Roman" w:hAnsi="Times New Roman"/>
              </w:rPr>
            </w:pP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b/>
              </w:rPr>
            </w:pPr>
          </w:p>
        </w:tc>
        <w:tc>
          <w:tcPr>
            <w:tcW w:w="997" w:type="pct"/>
            <w:tcBorders>
              <w:left w:val="double" w:sz="4" w:space="0" w:color="auto"/>
            </w:tcBorders>
          </w:tcPr>
          <w:p w:rsidR="005003C1" w:rsidRPr="009E41F2" w:rsidRDefault="005003C1" w:rsidP="00AB5ED7">
            <w:pPr>
              <w:tabs>
                <w:tab w:val="right" w:pos="2875"/>
              </w:tabs>
              <w:spacing w:after="0" w:line="240" w:lineRule="auto"/>
              <w:rPr>
                <w:rFonts w:ascii="Times New Roman" w:hAnsi="Times New Roman"/>
              </w:rPr>
            </w:pPr>
            <w:r w:rsidRPr="009E41F2">
              <w:rPr>
                <w:rFonts w:ascii="Times New Roman" w:hAnsi="Times New Roman"/>
              </w:rPr>
              <w:t>Родной язык</w:t>
            </w:r>
          </w:p>
        </w:tc>
        <w:tc>
          <w:tcPr>
            <w:tcW w:w="769" w:type="pct"/>
          </w:tcPr>
          <w:p w:rsidR="005003C1" w:rsidRPr="009E41F2" w:rsidRDefault="005003C1" w:rsidP="00AB5ED7">
            <w:pPr>
              <w:spacing w:after="0" w:line="240" w:lineRule="auto"/>
              <w:rPr>
                <w:rFonts w:ascii="Times New Roman" w:hAnsi="Times New Roman"/>
                <w:b/>
              </w:rPr>
            </w:pP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tabs>
                <w:tab w:val="right" w:pos="2875"/>
              </w:tabs>
              <w:spacing w:after="0" w:line="240" w:lineRule="auto"/>
              <w:rPr>
                <w:rFonts w:ascii="Times New Roman" w:hAnsi="Times New Roman"/>
              </w:rPr>
            </w:pPr>
            <w:r w:rsidRPr="009E41F2">
              <w:rPr>
                <w:rFonts w:ascii="Times New Roman" w:hAnsi="Times New Roman"/>
              </w:rPr>
              <w:t>Родная литература</w:t>
            </w:r>
          </w:p>
        </w:tc>
        <w:tc>
          <w:tcPr>
            <w:tcW w:w="769" w:type="pct"/>
          </w:tcPr>
          <w:p w:rsidR="005003C1" w:rsidRPr="009E41F2" w:rsidRDefault="005003C1" w:rsidP="00AB5ED7">
            <w:pPr>
              <w:spacing w:after="0" w:line="240" w:lineRule="auto"/>
              <w:rPr>
                <w:rFonts w:ascii="Times New Roman" w:hAnsi="Times New Roman"/>
                <w:b/>
              </w:rPr>
            </w:pP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316"/>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Иностранный язык /английский/</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2</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70</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316"/>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pStyle w:val="1"/>
              <w:spacing w:before="0" w:line="240" w:lineRule="auto"/>
              <w:rPr>
                <w:sz w:val="22"/>
                <w:szCs w:val="22"/>
              </w:rPr>
            </w:pPr>
            <w:proofErr w:type="spellStart"/>
            <w:r w:rsidRPr="009E41F2">
              <w:rPr>
                <w:sz w:val="22"/>
                <w:szCs w:val="22"/>
              </w:rPr>
              <w:t>внутрипредметный</w:t>
            </w:r>
            <w:proofErr w:type="spellEnd"/>
            <w:r w:rsidRPr="009E41F2">
              <w:rPr>
                <w:sz w:val="22"/>
                <w:szCs w:val="22"/>
              </w:rPr>
              <w:t xml:space="preserve"> модуль «Англичане»</w:t>
            </w:r>
            <w:r>
              <w:rPr>
                <w:sz w:val="22"/>
                <w:szCs w:val="22"/>
              </w:rPr>
              <w:t xml:space="preserve"> </w:t>
            </w:r>
          </w:p>
          <w:p w:rsidR="005003C1" w:rsidRPr="009E41F2" w:rsidRDefault="005003C1" w:rsidP="00AB5ED7">
            <w:pPr>
              <w:pStyle w:val="1"/>
              <w:spacing w:before="0" w:line="240" w:lineRule="auto"/>
              <w:rPr>
                <w:sz w:val="22"/>
                <w:szCs w:val="22"/>
              </w:rPr>
            </w:pPr>
          </w:p>
        </w:tc>
      </w:tr>
      <w:tr w:rsidR="005003C1" w:rsidRPr="009E41F2" w:rsidTr="00AB5ED7">
        <w:trPr>
          <w:trHeight w:val="240"/>
        </w:trPr>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Математика и информатика</w:t>
            </w: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Математика </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4</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140</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pStyle w:val="1"/>
              <w:spacing w:before="0" w:line="240" w:lineRule="auto"/>
              <w:rPr>
                <w:sz w:val="22"/>
                <w:szCs w:val="22"/>
              </w:rPr>
            </w:pPr>
            <w:proofErr w:type="spellStart"/>
            <w:r w:rsidRPr="009E41F2">
              <w:rPr>
                <w:sz w:val="22"/>
                <w:szCs w:val="22"/>
              </w:rPr>
              <w:t>внутрипредметный</w:t>
            </w:r>
            <w:proofErr w:type="spellEnd"/>
            <w:r w:rsidRPr="009E41F2">
              <w:rPr>
                <w:sz w:val="22"/>
                <w:szCs w:val="22"/>
              </w:rPr>
              <w:t xml:space="preserve"> модуль «Наглядная геометрия» </w:t>
            </w:r>
          </w:p>
        </w:tc>
      </w:tr>
      <w:tr w:rsidR="005003C1" w:rsidRPr="009E41F2" w:rsidTr="00AB5ED7">
        <w:trPr>
          <w:trHeight w:val="240"/>
        </w:trPr>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Общественно-научные предметы</w:t>
            </w:r>
          </w:p>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Обществознание</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35</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География </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35</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Всеобщая история (История средних веков)</w:t>
            </w:r>
          </w:p>
        </w:tc>
        <w:tc>
          <w:tcPr>
            <w:tcW w:w="769" w:type="pct"/>
          </w:tcPr>
          <w:p w:rsidR="005003C1" w:rsidRPr="009E41F2" w:rsidRDefault="005003C1" w:rsidP="00AB5ED7">
            <w:pPr>
              <w:spacing w:after="0" w:line="240" w:lineRule="auto"/>
              <w:rPr>
                <w:rFonts w:ascii="Times New Roman" w:hAnsi="Times New Roman"/>
              </w:rPr>
            </w:pPr>
            <w:r w:rsidRPr="009E41F2">
              <w:rPr>
                <w:rFonts w:ascii="Times New Roman" w:hAnsi="Times New Roman"/>
              </w:rPr>
              <w:t>2</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70</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pStyle w:val="1"/>
              <w:spacing w:before="0" w:line="240" w:lineRule="auto"/>
              <w:rPr>
                <w:sz w:val="22"/>
                <w:szCs w:val="22"/>
              </w:rPr>
            </w:pPr>
            <w:proofErr w:type="spellStart"/>
            <w:r w:rsidRPr="009E41F2">
              <w:rPr>
                <w:sz w:val="22"/>
                <w:szCs w:val="22"/>
              </w:rPr>
              <w:t>внутрипредметный</w:t>
            </w:r>
            <w:proofErr w:type="spellEnd"/>
            <w:r w:rsidRPr="009E41F2">
              <w:rPr>
                <w:sz w:val="22"/>
                <w:szCs w:val="22"/>
              </w:rPr>
              <w:t xml:space="preserve"> модуль по </w:t>
            </w:r>
            <w:r>
              <w:rPr>
                <w:sz w:val="22"/>
                <w:szCs w:val="22"/>
              </w:rPr>
              <w:t xml:space="preserve">географии </w:t>
            </w:r>
            <w:r w:rsidRPr="009E41F2">
              <w:rPr>
                <w:sz w:val="22"/>
                <w:szCs w:val="22"/>
              </w:rPr>
              <w:t>«К</w:t>
            </w:r>
            <w:r>
              <w:rPr>
                <w:sz w:val="22"/>
                <w:szCs w:val="22"/>
              </w:rPr>
              <w:t xml:space="preserve">лимат и внутренние </w:t>
            </w:r>
            <w:r>
              <w:rPr>
                <w:sz w:val="22"/>
                <w:szCs w:val="22"/>
              </w:rPr>
              <w:lastRenderedPageBreak/>
              <w:t>воды Калининградской области»</w:t>
            </w:r>
          </w:p>
          <w:p w:rsidR="005003C1" w:rsidRPr="009E41F2" w:rsidRDefault="005003C1" w:rsidP="00AB5ED7">
            <w:pPr>
              <w:pStyle w:val="1"/>
              <w:spacing w:before="0" w:line="240" w:lineRule="auto"/>
              <w:rPr>
                <w:sz w:val="22"/>
                <w:szCs w:val="22"/>
              </w:rPr>
            </w:pPr>
          </w:p>
        </w:tc>
      </w:tr>
      <w:tr w:rsidR="005003C1" w:rsidRPr="009E41F2" w:rsidTr="00AB5ED7">
        <w:trPr>
          <w:trHeight w:val="587"/>
        </w:trPr>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proofErr w:type="gramStart"/>
            <w:r w:rsidRPr="009E41F2">
              <w:rPr>
                <w:rFonts w:ascii="Times New Roman" w:hAnsi="Times New Roman"/>
              </w:rPr>
              <w:lastRenderedPageBreak/>
              <w:t>Естественно-научные</w:t>
            </w:r>
            <w:proofErr w:type="gramEnd"/>
            <w:r w:rsidRPr="009E41F2">
              <w:rPr>
                <w:rFonts w:ascii="Times New Roman" w:hAnsi="Times New Roman"/>
              </w:rPr>
              <w:t xml:space="preserve"> предметы</w:t>
            </w: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Биология</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35</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p>
        </w:tc>
      </w:tr>
      <w:tr w:rsidR="005003C1" w:rsidRPr="009E41F2" w:rsidTr="00AB5ED7">
        <w:trPr>
          <w:trHeight w:val="227"/>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spacing w:after="0" w:line="240" w:lineRule="auto"/>
              <w:rPr>
                <w:rFonts w:ascii="Times New Roman" w:hAnsi="Times New Roman"/>
                <w:b/>
                <w:sz w:val="24"/>
                <w:szCs w:val="24"/>
              </w:rPr>
            </w:pPr>
          </w:p>
        </w:tc>
      </w:tr>
      <w:tr w:rsidR="005003C1" w:rsidRPr="009E41F2" w:rsidTr="00AB5ED7">
        <w:trPr>
          <w:trHeight w:val="587"/>
        </w:trPr>
        <w:tc>
          <w:tcPr>
            <w:tcW w:w="1013"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Основы духовно-</w:t>
            </w:r>
          </w:p>
          <w:p w:rsidR="005003C1" w:rsidRPr="009E41F2" w:rsidRDefault="005003C1" w:rsidP="00AB5ED7">
            <w:pPr>
              <w:spacing w:after="0" w:line="240" w:lineRule="auto"/>
              <w:rPr>
                <w:rFonts w:ascii="Times New Roman" w:hAnsi="Times New Roman"/>
              </w:rPr>
            </w:pPr>
            <w:r w:rsidRPr="009E41F2">
              <w:rPr>
                <w:rFonts w:ascii="Times New Roman" w:hAnsi="Times New Roman"/>
              </w:rPr>
              <w:t>нравственной</w:t>
            </w:r>
          </w:p>
          <w:p w:rsidR="005003C1" w:rsidRPr="009E41F2" w:rsidRDefault="005003C1" w:rsidP="00AB5ED7">
            <w:pPr>
              <w:spacing w:after="0" w:line="240" w:lineRule="auto"/>
              <w:rPr>
                <w:rFonts w:ascii="Times New Roman" w:hAnsi="Times New Roman"/>
              </w:rPr>
            </w:pPr>
            <w:r w:rsidRPr="009E41F2">
              <w:rPr>
                <w:rFonts w:ascii="Times New Roman" w:hAnsi="Times New Roman"/>
              </w:rPr>
              <w:t>культуры народов</w:t>
            </w:r>
          </w:p>
          <w:p w:rsidR="005003C1" w:rsidRPr="009E41F2" w:rsidRDefault="005003C1" w:rsidP="00AB5ED7">
            <w:pPr>
              <w:spacing w:after="0" w:line="240" w:lineRule="auto"/>
              <w:rPr>
                <w:rFonts w:ascii="Times New Roman" w:hAnsi="Times New Roman"/>
              </w:rPr>
            </w:pPr>
            <w:r w:rsidRPr="009E41F2">
              <w:rPr>
                <w:rFonts w:ascii="Times New Roman" w:hAnsi="Times New Roman"/>
              </w:rPr>
              <w:t>России</w:t>
            </w: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Основы духовно-</w:t>
            </w:r>
          </w:p>
          <w:p w:rsidR="005003C1" w:rsidRPr="009E41F2" w:rsidRDefault="005003C1" w:rsidP="00AB5ED7">
            <w:pPr>
              <w:spacing w:after="0" w:line="240" w:lineRule="auto"/>
              <w:rPr>
                <w:rFonts w:ascii="Times New Roman" w:hAnsi="Times New Roman"/>
              </w:rPr>
            </w:pPr>
            <w:r w:rsidRPr="009E41F2">
              <w:rPr>
                <w:rFonts w:ascii="Times New Roman" w:hAnsi="Times New Roman"/>
              </w:rPr>
              <w:t>нравственной</w:t>
            </w:r>
          </w:p>
          <w:p w:rsidR="005003C1" w:rsidRPr="009E41F2" w:rsidRDefault="005003C1" w:rsidP="00AB5ED7">
            <w:pPr>
              <w:spacing w:after="0" w:line="240" w:lineRule="auto"/>
              <w:rPr>
                <w:rFonts w:ascii="Times New Roman" w:hAnsi="Times New Roman"/>
              </w:rPr>
            </w:pPr>
            <w:r w:rsidRPr="009E41F2">
              <w:rPr>
                <w:rFonts w:ascii="Times New Roman" w:hAnsi="Times New Roman"/>
              </w:rPr>
              <w:t>культуры народов</w:t>
            </w:r>
          </w:p>
          <w:p w:rsidR="005003C1" w:rsidRPr="009E41F2" w:rsidRDefault="005003C1" w:rsidP="00AB5ED7">
            <w:pPr>
              <w:spacing w:after="0" w:line="240" w:lineRule="auto"/>
              <w:rPr>
                <w:rFonts w:ascii="Times New Roman" w:hAnsi="Times New Roman"/>
              </w:rPr>
            </w:pPr>
            <w:r w:rsidRPr="009E41F2">
              <w:rPr>
                <w:rFonts w:ascii="Times New Roman" w:hAnsi="Times New Roman"/>
              </w:rPr>
              <w:t>России</w:t>
            </w:r>
          </w:p>
        </w:tc>
        <w:tc>
          <w:tcPr>
            <w:tcW w:w="769" w:type="pct"/>
          </w:tcPr>
          <w:p w:rsidR="005003C1" w:rsidRPr="009E41F2" w:rsidRDefault="005003C1" w:rsidP="00AB5ED7">
            <w:pPr>
              <w:spacing w:after="0" w:line="240" w:lineRule="auto"/>
              <w:rPr>
                <w:rFonts w:ascii="Times New Roman" w:hAnsi="Times New Roman"/>
              </w:rPr>
            </w:pP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rPr>
            </w:pP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rPr>
          <w:trHeight w:val="240"/>
        </w:trPr>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Искусство </w:t>
            </w: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ИЗО</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0,5</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0,5</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17</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18</w:t>
            </w: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Музыка </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0,5</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0,5</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18</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17</w:t>
            </w:r>
          </w:p>
        </w:tc>
      </w:tr>
      <w:tr w:rsidR="005003C1" w:rsidRPr="009E41F2" w:rsidTr="00AB5ED7">
        <w:trPr>
          <w:trHeight w:val="240"/>
        </w:trPr>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pStyle w:val="1"/>
              <w:spacing w:before="0" w:line="240" w:lineRule="auto"/>
              <w:rPr>
                <w:sz w:val="22"/>
                <w:szCs w:val="22"/>
              </w:rPr>
            </w:pPr>
            <w:proofErr w:type="spellStart"/>
            <w:r w:rsidRPr="009E41F2">
              <w:rPr>
                <w:sz w:val="22"/>
                <w:szCs w:val="22"/>
              </w:rPr>
              <w:t>внутрипредметный</w:t>
            </w:r>
            <w:proofErr w:type="spellEnd"/>
            <w:r w:rsidRPr="009E41F2">
              <w:rPr>
                <w:sz w:val="22"/>
                <w:szCs w:val="22"/>
              </w:rPr>
              <w:t xml:space="preserve"> модуль –  «Русский фольклор»</w:t>
            </w:r>
            <w:r w:rsidRPr="009E41F2">
              <w:rPr>
                <w:b w:val="0"/>
                <w:sz w:val="22"/>
                <w:szCs w:val="22"/>
              </w:rPr>
              <w:t xml:space="preserve"> </w:t>
            </w:r>
          </w:p>
          <w:p w:rsidR="005003C1" w:rsidRPr="00C345E6" w:rsidRDefault="005003C1" w:rsidP="00AB5ED7">
            <w:pPr>
              <w:pStyle w:val="1"/>
              <w:spacing w:before="0" w:line="240" w:lineRule="auto"/>
              <w:rPr>
                <w:b w:val="0"/>
                <w:sz w:val="22"/>
                <w:szCs w:val="22"/>
              </w:rPr>
            </w:pPr>
            <w:proofErr w:type="spellStart"/>
            <w:r w:rsidRPr="009E41F2">
              <w:rPr>
                <w:sz w:val="22"/>
                <w:szCs w:val="22"/>
              </w:rPr>
              <w:t>внутрипредметный</w:t>
            </w:r>
            <w:proofErr w:type="spellEnd"/>
            <w:r w:rsidRPr="009E41F2">
              <w:rPr>
                <w:sz w:val="22"/>
                <w:szCs w:val="22"/>
              </w:rPr>
              <w:t xml:space="preserve"> модуль «Арт-терапия» </w:t>
            </w:r>
          </w:p>
        </w:tc>
      </w:tr>
      <w:tr w:rsidR="005003C1" w:rsidRPr="009E41F2" w:rsidTr="00AB5ED7">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Технология</w:t>
            </w:r>
          </w:p>
        </w:tc>
        <w:tc>
          <w:tcPr>
            <w:tcW w:w="997" w:type="pc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Технология </w:t>
            </w:r>
          </w:p>
        </w:tc>
        <w:tc>
          <w:tcPr>
            <w:tcW w:w="769" w:type="pct"/>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1</w:t>
            </w:r>
          </w:p>
        </w:tc>
        <w:tc>
          <w:tcPr>
            <w:tcW w:w="705"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35</w:t>
            </w:r>
          </w:p>
        </w:tc>
        <w:tc>
          <w:tcPr>
            <w:tcW w:w="747" w:type="pct"/>
            <w:tcBorders>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right w:val="double" w:sz="4" w:space="0" w:color="auto"/>
            </w:tcBorders>
          </w:tcPr>
          <w:p w:rsidR="005003C1" w:rsidRPr="009E41F2" w:rsidRDefault="005003C1" w:rsidP="00AB5ED7">
            <w:pPr>
              <w:pStyle w:val="1"/>
              <w:spacing w:before="0" w:line="240" w:lineRule="auto"/>
              <w:rPr>
                <w:b w:val="0"/>
                <w:sz w:val="22"/>
                <w:szCs w:val="22"/>
              </w:rPr>
            </w:pPr>
            <w:proofErr w:type="spellStart"/>
            <w:r w:rsidRPr="009E41F2">
              <w:rPr>
                <w:sz w:val="22"/>
                <w:szCs w:val="22"/>
              </w:rPr>
              <w:t>внутрипредметный</w:t>
            </w:r>
            <w:proofErr w:type="spellEnd"/>
            <w:r w:rsidRPr="009E41F2">
              <w:rPr>
                <w:sz w:val="22"/>
                <w:szCs w:val="22"/>
              </w:rPr>
              <w:t xml:space="preserve"> модуль </w:t>
            </w:r>
            <w:r w:rsidRPr="009E41F2">
              <w:rPr>
                <w:b w:val="0"/>
                <w:sz w:val="22"/>
                <w:szCs w:val="22"/>
              </w:rPr>
              <w:t>(</w:t>
            </w:r>
            <w:r w:rsidRPr="009E41F2">
              <w:rPr>
                <w:sz w:val="22"/>
                <w:szCs w:val="22"/>
              </w:rPr>
              <w:t>вариативная часть) «Сельскохозяйственная грамотность»</w:t>
            </w:r>
          </w:p>
        </w:tc>
      </w:tr>
      <w:tr w:rsidR="005003C1" w:rsidRPr="009E41F2" w:rsidTr="00AB5ED7">
        <w:tc>
          <w:tcPr>
            <w:tcW w:w="1013" w:type="pct"/>
            <w:vMerge w:val="restart"/>
            <w:tcBorders>
              <w:lef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Физическая  культура и основы безопасности жизнедеятельности</w:t>
            </w:r>
          </w:p>
        </w:tc>
        <w:tc>
          <w:tcPr>
            <w:tcW w:w="997" w:type="pct"/>
            <w:tcBorders>
              <w:left w:val="double" w:sz="4" w:space="0" w:color="auto"/>
              <w:bottom w:val="nil"/>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 xml:space="preserve">Физическая культура </w:t>
            </w:r>
          </w:p>
        </w:tc>
        <w:tc>
          <w:tcPr>
            <w:tcW w:w="769" w:type="pct"/>
            <w:tcBorders>
              <w:bottom w:val="nil"/>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2</w:t>
            </w:r>
          </w:p>
        </w:tc>
        <w:tc>
          <w:tcPr>
            <w:tcW w:w="705" w:type="pct"/>
            <w:tcBorders>
              <w:bottom w:val="nil"/>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1</w:t>
            </w:r>
          </w:p>
        </w:tc>
        <w:tc>
          <w:tcPr>
            <w:tcW w:w="769" w:type="pct"/>
            <w:tcBorders>
              <w:bottom w:val="nil"/>
              <w:right w:val="double" w:sz="4" w:space="0" w:color="auto"/>
            </w:tcBorders>
          </w:tcPr>
          <w:p w:rsidR="005003C1" w:rsidRPr="009E41F2" w:rsidRDefault="005003C1" w:rsidP="00AB5ED7">
            <w:pPr>
              <w:spacing w:after="0" w:line="240" w:lineRule="auto"/>
              <w:rPr>
                <w:rFonts w:ascii="Times New Roman" w:hAnsi="Times New Roman"/>
                <w:b/>
              </w:rPr>
            </w:pPr>
            <w:r w:rsidRPr="009E41F2">
              <w:rPr>
                <w:rFonts w:ascii="Times New Roman" w:hAnsi="Times New Roman"/>
                <w:b/>
              </w:rPr>
              <w:t>70</w:t>
            </w:r>
          </w:p>
        </w:tc>
        <w:tc>
          <w:tcPr>
            <w:tcW w:w="747" w:type="pct"/>
            <w:tcBorders>
              <w:bottom w:val="nil"/>
              <w:right w:val="double" w:sz="4" w:space="0" w:color="auto"/>
            </w:tcBorders>
          </w:tcPr>
          <w:p w:rsidR="005003C1" w:rsidRPr="009E41F2" w:rsidRDefault="005003C1" w:rsidP="00AB5ED7">
            <w:pPr>
              <w:spacing w:after="0" w:line="240" w:lineRule="auto"/>
              <w:rPr>
                <w:rFonts w:ascii="Times New Roman" w:hAnsi="Times New Roman"/>
              </w:rPr>
            </w:pPr>
            <w:r w:rsidRPr="009E41F2">
              <w:rPr>
                <w:rFonts w:ascii="Times New Roman" w:hAnsi="Times New Roman"/>
              </w:rPr>
              <w:t>35</w:t>
            </w:r>
          </w:p>
        </w:tc>
      </w:tr>
      <w:tr w:rsidR="005003C1" w:rsidRPr="009E41F2" w:rsidTr="00AB5ED7">
        <w:tc>
          <w:tcPr>
            <w:tcW w:w="1013" w:type="pct"/>
            <w:vMerge/>
            <w:tcBorders>
              <w:left w:val="double" w:sz="4" w:space="0" w:color="auto"/>
            </w:tcBorders>
          </w:tcPr>
          <w:p w:rsidR="005003C1" w:rsidRPr="009E41F2" w:rsidRDefault="005003C1" w:rsidP="00AB5ED7">
            <w:pPr>
              <w:spacing w:after="0" w:line="240" w:lineRule="auto"/>
              <w:rPr>
                <w:rFonts w:ascii="Times New Roman" w:hAnsi="Times New Roman"/>
              </w:rPr>
            </w:pPr>
          </w:p>
        </w:tc>
        <w:tc>
          <w:tcPr>
            <w:tcW w:w="3987" w:type="pct"/>
            <w:gridSpan w:val="5"/>
            <w:tcBorders>
              <w:left w:val="double" w:sz="4" w:space="0" w:color="auto"/>
              <w:bottom w:val="nil"/>
              <w:right w:val="double" w:sz="4" w:space="0" w:color="auto"/>
            </w:tcBorders>
          </w:tcPr>
          <w:p w:rsidR="005003C1" w:rsidRPr="009E41F2" w:rsidRDefault="005003C1" w:rsidP="00AB5ED7">
            <w:pPr>
              <w:pStyle w:val="1"/>
              <w:spacing w:before="0" w:line="240" w:lineRule="auto"/>
              <w:rPr>
                <w:sz w:val="22"/>
                <w:szCs w:val="22"/>
              </w:rPr>
            </w:pPr>
            <w:proofErr w:type="spellStart"/>
            <w:r w:rsidRPr="009E41F2">
              <w:rPr>
                <w:rFonts w:ascii="Times New Roman" w:hAnsi="Times New Roman"/>
                <w:sz w:val="24"/>
                <w:szCs w:val="24"/>
              </w:rPr>
              <w:t>внутрипредметный</w:t>
            </w:r>
            <w:proofErr w:type="spellEnd"/>
            <w:r w:rsidRPr="009E41F2">
              <w:rPr>
                <w:rFonts w:ascii="Times New Roman" w:hAnsi="Times New Roman"/>
                <w:sz w:val="24"/>
                <w:szCs w:val="24"/>
              </w:rPr>
              <w:t xml:space="preserve"> модуль </w:t>
            </w:r>
            <w:r w:rsidRPr="009E41F2">
              <w:rPr>
                <w:rFonts w:ascii="Times New Roman" w:hAnsi="Times New Roman"/>
                <w:b w:val="0"/>
                <w:sz w:val="24"/>
                <w:szCs w:val="24"/>
              </w:rPr>
              <w:t>«</w:t>
            </w:r>
            <w:r>
              <w:rPr>
                <w:rFonts w:ascii="Times New Roman" w:hAnsi="Times New Roman"/>
                <w:sz w:val="24"/>
                <w:szCs w:val="24"/>
              </w:rPr>
              <w:t>Плавание</w:t>
            </w:r>
            <w:r w:rsidRPr="009E41F2">
              <w:rPr>
                <w:rFonts w:ascii="Times New Roman" w:hAnsi="Times New Roman"/>
                <w:sz w:val="24"/>
                <w:szCs w:val="24"/>
              </w:rPr>
              <w:t>/</w:t>
            </w:r>
            <w:proofErr w:type="gramStart"/>
            <w:r w:rsidRPr="009E41F2">
              <w:rPr>
                <w:rFonts w:ascii="Times New Roman" w:hAnsi="Times New Roman"/>
                <w:sz w:val="24"/>
                <w:szCs w:val="24"/>
              </w:rPr>
              <w:t>спортивные</w:t>
            </w:r>
            <w:proofErr w:type="gramEnd"/>
            <w:r w:rsidRPr="009E41F2">
              <w:rPr>
                <w:rFonts w:ascii="Times New Roman" w:hAnsi="Times New Roman"/>
                <w:sz w:val="24"/>
                <w:szCs w:val="24"/>
              </w:rPr>
              <w:t xml:space="preserve"> </w:t>
            </w:r>
            <w:r w:rsidRPr="009E41F2">
              <w:rPr>
                <w:b w:val="0"/>
                <w:sz w:val="22"/>
                <w:szCs w:val="22"/>
              </w:rPr>
              <w:t>(</w:t>
            </w:r>
            <w:r w:rsidRPr="009E41F2">
              <w:rPr>
                <w:sz w:val="22"/>
                <w:szCs w:val="22"/>
              </w:rPr>
              <w:t>вариативная часть)</w:t>
            </w:r>
          </w:p>
        </w:tc>
      </w:tr>
      <w:tr w:rsidR="005003C1" w:rsidRPr="009E41F2" w:rsidTr="00AB5ED7">
        <w:tc>
          <w:tcPr>
            <w:tcW w:w="1013" w:type="pct"/>
            <w:tcBorders>
              <w:lef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Итого</w:t>
            </w:r>
          </w:p>
        </w:tc>
        <w:tc>
          <w:tcPr>
            <w:tcW w:w="997" w:type="pct"/>
            <w:tcBorders>
              <w:left w:val="double" w:sz="4" w:space="0" w:color="auto"/>
              <w:bottom w:val="single" w:sz="4" w:space="0" w:color="auto"/>
            </w:tcBorders>
          </w:tcPr>
          <w:p w:rsidR="005003C1" w:rsidRPr="009E41F2" w:rsidRDefault="005003C1" w:rsidP="00AB5ED7">
            <w:pPr>
              <w:spacing w:after="0" w:line="240" w:lineRule="auto"/>
              <w:jc w:val="center"/>
              <w:rPr>
                <w:rFonts w:ascii="Times New Roman" w:hAnsi="Times New Roman"/>
                <w:b/>
              </w:rPr>
            </w:pPr>
          </w:p>
        </w:tc>
        <w:tc>
          <w:tcPr>
            <w:tcW w:w="769" w:type="pct"/>
            <w:tcBorders>
              <w:bottom w:val="sing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21</w:t>
            </w:r>
          </w:p>
        </w:tc>
        <w:tc>
          <w:tcPr>
            <w:tcW w:w="705" w:type="pct"/>
            <w:tcBorders>
              <w:bottom w:val="single" w:sz="4" w:space="0" w:color="auto"/>
              <w:righ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9</w:t>
            </w:r>
          </w:p>
        </w:tc>
        <w:tc>
          <w:tcPr>
            <w:tcW w:w="769" w:type="pct"/>
            <w:tcBorders>
              <w:bottom w:val="single" w:sz="4" w:space="0" w:color="auto"/>
              <w:righ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735</w:t>
            </w:r>
          </w:p>
        </w:tc>
        <w:tc>
          <w:tcPr>
            <w:tcW w:w="747" w:type="pct"/>
            <w:tcBorders>
              <w:bottom w:val="single" w:sz="4" w:space="0" w:color="auto"/>
              <w:righ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315</w:t>
            </w:r>
          </w:p>
        </w:tc>
      </w:tr>
      <w:tr w:rsidR="005003C1" w:rsidRPr="009E41F2" w:rsidTr="00AB5ED7">
        <w:tc>
          <w:tcPr>
            <w:tcW w:w="1013" w:type="pct"/>
            <w:tcBorders>
              <w:lef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Всего</w:t>
            </w:r>
          </w:p>
        </w:tc>
        <w:tc>
          <w:tcPr>
            <w:tcW w:w="997" w:type="pct"/>
            <w:tcBorders>
              <w:left w:val="double" w:sz="4" w:space="0" w:color="auto"/>
              <w:bottom w:val="single" w:sz="4" w:space="0" w:color="auto"/>
            </w:tcBorders>
          </w:tcPr>
          <w:p w:rsidR="005003C1" w:rsidRPr="009E41F2" w:rsidRDefault="005003C1" w:rsidP="00AB5ED7">
            <w:pPr>
              <w:spacing w:after="0" w:line="240" w:lineRule="auto"/>
              <w:jc w:val="center"/>
              <w:rPr>
                <w:rFonts w:ascii="Times New Roman" w:hAnsi="Times New Roman"/>
                <w:b/>
              </w:rPr>
            </w:pPr>
          </w:p>
        </w:tc>
        <w:tc>
          <w:tcPr>
            <w:tcW w:w="1474" w:type="pct"/>
            <w:gridSpan w:val="2"/>
            <w:tcBorders>
              <w:bottom w:val="single" w:sz="4" w:space="0" w:color="auto"/>
              <w:righ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30</w:t>
            </w:r>
          </w:p>
        </w:tc>
        <w:tc>
          <w:tcPr>
            <w:tcW w:w="1516" w:type="pct"/>
            <w:gridSpan w:val="2"/>
            <w:tcBorders>
              <w:bottom w:val="single" w:sz="4" w:space="0" w:color="auto"/>
              <w:right w:val="double" w:sz="4" w:space="0" w:color="auto"/>
            </w:tcBorders>
          </w:tcPr>
          <w:p w:rsidR="005003C1" w:rsidRPr="009E41F2" w:rsidRDefault="005003C1" w:rsidP="00AB5ED7">
            <w:pPr>
              <w:spacing w:after="0" w:line="240" w:lineRule="auto"/>
              <w:jc w:val="center"/>
              <w:rPr>
                <w:rFonts w:ascii="Times New Roman" w:hAnsi="Times New Roman"/>
                <w:b/>
              </w:rPr>
            </w:pPr>
            <w:r w:rsidRPr="009E41F2">
              <w:rPr>
                <w:rFonts w:ascii="Times New Roman" w:hAnsi="Times New Roman"/>
                <w:b/>
              </w:rPr>
              <w:t>1050</w:t>
            </w:r>
          </w:p>
        </w:tc>
      </w:tr>
    </w:tbl>
    <w:p w:rsidR="005003C1" w:rsidRPr="00ED36F9" w:rsidRDefault="005003C1" w:rsidP="005003C1">
      <w:pPr>
        <w:spacing w:after="0" w:line="240" w:lineRule="auto"/>
        <w:ind w:firstLine="708"/>
        <w:jc w:val="both"/>
        <w:rPr>
          <w:rFonts w:ascii="Times New Roman" w:hAnsi="Times New Roman"/>
          <w:b/>
          <w:sz w:val="24"/>
          <w:szCs w:val="24"/>
          <w:u w:val="single"/>
        </w:rPr>
      </w:pPr>
    </w:p>
    <w:p w:rsidR="005003C1" w:rsidRDefault="005003C1" w:rsidP="005003C1">
      <w:pPr>
        <w:widowControl w:val="0"/>
        <w:autoSpaceDE w:val="0"/>
        <w:autoSpaceDN w:val="0"/>
        <w:adjustRightInd w:val="0"/>
        <w:spacing w:after="0" w:line="240" w:lineRule="auto"/>
        <w:ind w:firstLine="567"/>
        <w:jc w:val="both"/>
        <w:rPr>
          <w:rFonts w:ascii="Times New Roman" w:hAnsi="Times New Roman"/>
          <w:sz w:val="24"/>
          <w:szCs w:val="24"/>
        </w:rPr>
      </w:pPr>
    </w:p>
    <w:p w:rsidR="005003C1" w:rsidRDefault="005003C1" w:rsidP="005003C1">
      <w:pPr>
        <w:widowControl w:val="0"/>
        <w:autoSpaceDE w:val="0"/>
        <w:autoSpaceDN w:val="0"/>
        <w:adjustRightInd w:val="0"/>
        <w:spacing w:after="0" w:line="240" w:lineRule="auto"/>
        <w:ind w:firstLine="567"/>
        <w:jc w:val="both"/>
        <w:rPr>
          <w:rFonts w:ascii="Times New Roman" w:hAnsi="Times New Roman"/>
          <w:sz w:val="24"/>
          <w:szCs w:val="24"/>
        </w:rPr>
      </w:pPr>
    </w:p>
    <w:p w:rsidR="005003C1" w:rsidRDefault="005003C1" w:rsidP="005003C1">
      <w:pPr>
        <w:widowControl w:val="0"/>
        <w:autoSpaceDE w:val="0"/>
        <w:autoSpaceDN w:val="0"/>
        <w:adjustRightInd w:val="0"/>
        <w:spacing w:after="0" w:line="240" w:lineRule="auto"/>
        <w:ind w:firstLine="567"/>
        <w:jc w:val="both"/>
        <w:rPr>
          <w:rFonts w:ascii="Times New Roman" w:hAnsi="Times New Roman"/>
          <w:sz w:val="24"/>
          <w:szCs w:val="24"/>
        </w:rPr>
      </w:pPr>
    </w:p>
    <w:p w:rsidR="005003C1" w:rsidRDefault="005003C1" w:rsidP="005003C1">
      <w:pPr>
        <w:widowControl w:val="0"/>
        <w:autoSpaceDE w:val="0"/>
        <w:autoSpaceDN w:val="0"/>
        <w:adjustRightInd w:val="0"/>
        <w:spacing w:after="0" w:line="240" w:lineRule="auto"/>
        <w:ind w:firstLine="567"/>
        <w:jc w:val="both"/>
        <w:rPr>
          <w:rFonts w:ascii="Times New Roman" w:hAnsi="Times New Roman"/>
          <w:sz w:val="24"/>
          <w:szCs w:val="24"/>
        </w:rPr>
      </w:pPr>
    </w:p>
    <w:p w:rsidR="005003C1" w:rsidRPr="000D7B9E" w:rsidRDefault="005003C1" w:rsidP="005003C1">
      <w:pPr>
        <w:ind w:left="450"/>
        <w:jc w:val="center"/>
        <w:rPr>
          <w:rFonts w:ascii="Times New Roman" w:hAnsi="Times New Roman"/>
          <w:b/>
          <w:color w:val="333300"/>
        </w:rPr>
      </w:pPr>
      <w:r w:rsidRPr="000D7B9E">
        <w:rPr>
          <w:rFonts w:ascii="Times New Roman" w:hAnsi="Times New Roman"/>
          <w:b/>
          <w:color w:val="333300"/>
        </w:rPr>
        <w:t>Учебный план на 2020-2021 учебный год</w:t>
      </w:r>
    </w:p>
    <w:p w:rsidR="005003C1" w:rsidRPr="004A66B4" w:rsidRDefault="005003C1" w:rsidP="005003C1">
      <w:pPr>
        <w:spacing w:after="0" w:line="240" w:lineRule="auto"/>
        <w:ind w:firstLine="708"/>
        <w:jc w:val="center"/>
        <w:rPr>
          <w:rFonts w:ascii="Times New Roman" w:hAnsi="Times New Roman"/>
          <w:b/>
          <w:color w:val="FF0000"/>
          <w:sz w:val="24"/>
          <w:szCs w:val="24"/>
        </w:rPr>
      </w:pPr>
      <w:r w:rsidRPr="004A66B4">
        <w:rPr>
          <w:rFonts w:ascii="Times New Roman" w:hAnsi="Times New Roman"/>
          <w:b/>
          <w:color w:val="FF0000"/>
          <w:sz w:val="24"/>
          <w:szCs w:val="24"/>
        </w:rPr>
        <w:t>8  класс</w:t>
      </w:r>
    </w:p>
    <w:p w:rsidR="005003C1" w:rsidRPr="00907EE9" w:rsidRDefault="005003C1" w:rsidP="005003C1">
      <w:pPr>
        <w:spacing w:after="0" w:line="240" w:lineRule="auto"/>
        <w:ind w:firstLine="708"/>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1905"/>
        <w:gridCol w:w="1473"/>
        <w:gridCol w:w="1351"/>
        <w:gridCol w:w="1473"/>
        <w:gridCol w:w="1433"/>
      </w:tblGrid>
      <w:tr w:rsidR="005003C1" w:rsidRPr="00DD3A47" w:rsidTr="00AB5ED7">
        <w:tc>
          <w:tcPr>
            <w:tcW w:w="1076" w:type="pct"/>
            <w:tcBorders>
              <w:top w:val="double" w:sz="4" w:space="0" w:color="auto"/>
              <w:left w:val="double" w:sz="4" w:space="0" w:color="auto"/>
              <w:bottom w:val="double" w:sz="4" w:space="0" w:color="auto"/>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Образовательные области базисного учебного плана</w:t>
            </w:r>
          </w:p>
        </w:tc>
        <w:tc>
          <w:tcPr>
            <w:tcW w:w="1058" w:type="pct"/>
            <w:tcBorders>
              <w:top w:val="double" w:sz="4" w:space="0" w:color="auto"/>
              <w:left w:val="double" w:sz="4" w:space="0" w:color="auto"/>
              <w:bottom w:val="nil"/>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Учебные предметы</w:t>
            </w:r>
          </w:p>
        </w:tc>
        <w:tc>
          <w:tcPr>
            <w:tcW w:w="645" w:type="pct"/>
            <w:tcBorders>
              <w:top w:val="double" w:sz="4" w:space="0" w:color="auto"/>
              <w:bottom w:val="nil"/>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Инвариантная часть (час.)</w:t>
            </w:r>
          </w:p>
          <w:p w:rsidR="005003C1" w:rsidRPr="00DD3A47" w:rsidRDefault="005003C1" w:rsidP="00AB5ED7">
            <w:pPr>
              <w:spacing w:after="0" w:line="240" w:lineRule="auto"/>
              <w:rPr>
                <w:rFonts w:ascii="Times New Roman" w:hAnsi="Times New Roman"/>
              </w:rPr>
            </w:pPr>
            <w:r w:rsidRPr="00DD3A47">
              <w:rPr>
                <w:rFonts w:ascii="Times New Roman" w:hAnsi="Times New Roman"/>
              </w:rPr>
              <w:t>в неделю</w:t>
            </w:r>
          </w:p>
        </w:tc>
        <w:tc>
          <w:tcPr>
            <w:tcW w:w="645" w:type="pct"/>
            <w:tcBorders>
              <w:top w:val="double" w:sz="4" w:space="0" w:color="auto"/>
              <w:bottom w:val="nil"/>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Вариативная часть (час.)</w:t>
            </w:r>
          </w:p>
          <w:p w:rsidR="005003C1" w:rsidRPr="00DD3A47" w:rsidRDefault="005003C1" w:rsidP="00AB5ED7">
            <w:pPr>
              <w:spacing w:after="0" w:line="240" w:lineRule="auto"/>
              <w:rPr>
                <w:rFonts w:ascii="Times New Roman" w:hAnsi="Times New Roman"/>
              </w:rPr>
            </w:pPr>
            <w:r w:rsidRPr="00DD3A47">
              <w:rPr>
                <w:rFonts w:ascii="Times New Roman" w:hAnsi="Times New Roman"/>
              </w:rPr>
              <w:t>в неделю</w:t>
            </w:r>
          </w:p>
        </w:tc>
        <w:tc>
          <w:tcPr>
            <w:tcW w:w="645" w:type="pct"/>
            <w:tcBorders>
              <w:top w:val="double" w:sz="4" w:space="0" w:color="auto"/>
              <w:bottom w:val="nil"/>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Всего </w:t>
            </w:r>
          </w:p>
          <w:p w:rsidR="005003C1" w:rsidRPr="00DD3A47" w:rsidRDefault="005003C1" w:rsidP="00AB5ED7">
            <w:pPr>
              <w:spacing w:after="0" w:line="240" w:lineRule="auto"/>
              <w:rPr>
                <w:rFonts w:ascii="Times New Roman" w:hAnsi="Times New Roman"/>
              </w:rPr>
            </w:pPr>
            <w:r w:rsidRPr="00DD3A47">
              <w:rPr>
                <w:rFonts w:ascii="Times New Roman" w:hAnsi="Times New Roman"/>
              </w:rPr>
              <w:t>Инвариантная часть (час.)</w:t>
            </w:r>
          </w:p>
          <w:p w:rsidR="005003C1" w:rsidRPr="00DD3A47" w:rsidRDefault="005003C1" w:rsidP="00AB5ED7">
            <w:pPr>
              <w:spacing w:after="0" w:line="240" w:lineRule="auto"/>
              <w:rPr>
                <w:rFonts w:ascii="Times New Roman" w:hAnsi="Times New Roman"/>
              </w:rPr>
            </w:pPr>
            <w:r w:rsidRPr="00DD3A47">
              <w:rPr>
                <w:rFonts w:ascii="Times New Roman" w:hAnsi="Times New Roman"/>
              </w:rPr>
              <w:t>годовых</w:t>
            </w:r>
          </w:p>
        </w:tc>
        <w:tc>
          <w:tcPr>
            <w:tcW w:w="932" w:type="pct"/>
            <w:tcBorders>
              <w:top w:val="double" w:sz="4" w:space="0" w:color="auto"/>
              <w:bottom w:val="nil"/>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Всего вариативная часть (час.</w:t>
            </w:r>
            <w:proofErr w:type="gramStart"/>
            <w:r w:rsidRPr="00DD3A47">
              <w:rPr>
                <w:rFonts w:ascii="Times New Roman" w:hAnsi="Times New Roman"/>
              </w:rPr>
              <w:t>)г</w:t>
            </w:r>
            <w:proofErr w:type="gramEnd"/>
            <w:r w:rsidRPr="00DD3A47">
              <w:rPr>
                <w:rFonts w:ascii="Times New Roman" w:hAnsi="Times New Roman"/>
              </w:rPr>
              <w:t>одовых</w:t>
            </w:r>
          </w:p>
        </w:tc>
      </w:tr>
      <w:tr w:rsidR="005003C1" w:rsidRPr="00DD3A47" w:rsidTr="00AB5ED7">
        <w:trPr>
          <w:trHeight w:val="240"/>
        </w:trPr>
        <w:tc>
          <w:tcPr>
            <w:tcW w:w="1076" w:type="pct"/>
            <w:vMerge w:val="restart"/>
            <w:tcBorders>
              <w:top w:val="nil"/>
              <w:left w:val="double" w:sz="4" w:space="0" w:color="auto"/>
            </w:tcBorders>
          </w:tcPr>
          <w:p w:rsidR="005003C1" w:rsidRPr="00DD3A47" w:rsidRDefault="005003C1" w:rsidP="00AB5ED7">
            <w:pPr>
              <w:pStyle w:val="1"/>
              <w:spacing w:before="0" w:line="240" w:lineRule="auto"/>
              <w:rPr>
                <w:b w:val="0"/>
                <w:sz w:val="22"/>
                <w:szCs w:val="22"/>
              </w:rPr>
            </w:pPr>
            <w:r>
              <w:rPr>
                <w:b w:val="0"/>
                <w:sz w:val="22"/>
                <w:szCs w:val="22"/>
              </w:rPr>
              <w:t>Филология</w:t>
            </w:r>
          </w:p>
        </w:tc>
        <w:tc>
          <w:tcPr>
            <w:tcW w:w="1058" w:type="pct"/>
            <w:tcBorders>
              <w:top w:val="double" w:sz="4" w:space="0" w:color="auto"/>
              <w:left w:val="double" w:sz="4" w:space="0" w:color="auto"/>
              <w:right w:val="single" w:sz="4" w:space="0" w:color="auto"/>
            </w:tcBorders>
          </w:tcPr>
          <w:p w:rsidR="005003C1" w:rsidRPr="00DD3A47" w:rsidRDefault="005003C1" w:rsidP="00AB5ED7">
            <w:pPr>
              <w:pStyle w:val="1"/>
              <w:spacing w:before="0" w:line="240" w:lineRule="auto"/>
              <w:rPr>
                <w:rFonts w:ascii="Times New Roman" w:hAnsi="Times New Roman"/>
                <w:b w:val="0"/>
                <w:sz w:val="22"/>
                <w:szCs w:val="22"/>
              </w:rPr>
            </w:pPr>
            <w:r w:rsidRPr="00DD3A47">
              <w:rPr>
                <w:rFonts w:ascii="Times New Roman" w:hAnsi="Times New Roman"/>
                <w:b w:val="0"/>
                <w:sz w:val="22"/>
                <w:szCs w:val="22"/>
              </w:rPr>
              <w:t>Русский язык</w:t>
            </w:r>
          </w:p>
        </w:tc>
        <w:tc>
          <w:tcPr>
            <w:tcW w:w="645" w:type="pct"/>
            <w:tcBorders>
              <w:top w:val="double" w:sz="4" w:space="0" w:color="auto"/>
              <w:left w:val="single" w:sz="4" w:space="0" w:color="auto"/>
            </w:tcBorders>
          </w:tcPr>
          <w:p w:rsidR="005003C1" w:rsidRPr="008F679C" w:rsidRDefault="005003C1" w:rsidP="00AB5ED7">
            <w:pPr>
              <w:pStyle w:val="1"/>
              <w:spacing w:before="0" w:line="240" w:lineRule="auto"/>
              <w:rPr>
                <w:color w:val="FF0000"/>
                <w:sz w:val="22"/>
                <w:szCs w:val="22"/>
              </w:rPr>
            </w:pPr>
            <w:r w:rsidRPr="008F679C">
              <w:rPr>
                <w:color w:val="FF0000"/>
                <w:sz w:val="22"/>
                <w:szCs w:val="22"/>
              </w:rPr>
              <w:t>2</w:t>
            </w:r>
          </w:p>
        </w:tc>
        <w:tc>
          <w:tcPr>
            <w:tcW w:w="645" w:type="pct"/>
            <w:tcBorders>
              <w:top w:val="double" w:sz="4" w:space="0" w:color="auto"/>
              <w:right w:val="double" w:sz="4" w:space="0" w:color="auto"/>
            </w:tcBorders>
          </w:tcPr>
          <w:p w:rsidR="005003C1" w:rsidRPr="008F679C" w:rsidRDefault="005003C1" w:rsidP="00AB5ED7">
            <w:pPr>
              <w:spacing w:after="0" w:line="240" w:lineRule="auto"/>
              <w:rPr>
                <w:rFonts w:ascii="Times New Roman" w:hAnsi="Times New Roman"/>
                <w:color w:val="FF0000"/>
              </w:rPr>
            </w:pPr>
            <w:r w:rsidRPr="008F679C">
              <w:rPr>
                <w:rFonts w:ascii="Times New Roman" w:hAnsi="Times New Roman"/>
                <w:color w:val="FF0000"/>
              </w:rPr>
              <w:t>1</w:t>
            </w:r>
          </w:p>
        </w:tc>
        <w:tc>
          <w:tcPr>
            <w:tcW w:w="645" w:type="pct"/>
            <w:tcBorders>
              <w:top w:val="double" w:sz="4" w:space="0" w:color="auto"/>
              <w:right w:val="double" w:sz="4" w:space="0" w:color="auto"/>
            </w:tcBorders>
          </w:tcPr>
          <w:p w:rsidR="005003C1" w:rsidRPr="008F679C" w:rsidRDefault="005003C1" w:rsidP="00AB5ED7">
            <w:pPr>
              <w:spacing w:after="0" w:line="240" w:lineRule="auto"/>
              <w:rPr>
                <w:rFonts w:ascii="Times New Roman" w:hAnsi="Times New Roman"/>
                <w:b/>
                <w:color w:val="FF0000"/>
              </w:rPr>
            </w:pPr>
            <w:r>
              <w:rPr>
                <w:rFonts w:ascii="Times New Roman" w:hAnsi="Times New Roman"/>
                <w:b/>
                <w:color w:val="FF0000"/>
              </w:rPr>
              <w:t>70</w:t>
            </w:r>
          </w:p>
        </w:tc>
        <w:tc>
          <w:tcPr>
            <w:tcW w:w="932" w:type="pct"/>
            <w:tcBorders>
              <w:top w:val="double" w:sz="4" w:space="0" w:color="auto"/>
              <w:right w:val="double" w:sz="4" w:space="0" w:color="auto"/>
            </w:tcBorders>
          </w:tcPr>
          <w:p w:rsidR="005003C1" w:rsidRPr="008F679C" w:rsidRDefault="005003C1" w:rsidP="00AB5ED7">
            <w:pPr>
              <w:spacing w:after="0" w:line="240" w:lineRule="auto"/>
              <w:jc w:val="center"/>
              <w:rPr>
                <w:rFonts w:ascii="Times New Roman" w:hAnsi="Times New Roman"/>
                <w:color w:val="FF0000"/>
              </w:rPr>
            </w:pPr>
            <w:r>
              <w:rPr>
                <w:rFonts w:ascii="Times New Roman" w:hAnsi="Times New Roman"/>
                <w:color w:val="FF0000"/>
              </w:rPr>
              <w:t>35</w:t>
            </w: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pStyle w:val="1"/>
              <w:rPr>
                <w:b w:val="0"/>
                <w:sz w:val="22"/>
                <w:szCs w:val="22"/>
              </w:rPr>
            </w:pPr>
          </w:p>
        </w:tc>
        <w:tc>
          <w:tcPr>
            <w:tcW w:w="1058" w:type="pct"/>
            <w:tcBorders>
              <w:top w:val="double" w:sz="4" w:space="0" w:color="auto"/>
              <w:left w:val="double" w:sz="4" w:space="0" w:color="auto"/>
              <w:right w:val="single" w:sz="4" w:space="0" w:color="auto"/>
            </w:tcBorders>
          </w:tcPr>
          <w:p w:rsidR="005003C1" w:rsidRPr="00DD3A47" w:rsidRDefault="005003C1" w:rsidP="00AB5ED7">
            <w:pPr>
              <w:tabs>
                <w:tab w:val="right" w:pos="2875"/>
              </w:tabs>
              <w:spacing w:after="0" w:line="240" w:lineRule="auto"/>
              <w:rPr>
                <w:rFonts w:ascii="Times New Roman" w:hAnsi="Times New Roman"/>
              </w:rPr>
            </w:pPr>
            <w:r w:rsidRPr="00DD3A47">
              <w:rPr>
                <w:rFonts w:ascii="Times New Roman" w:hAnsi="Times New Roman"/>
              </w:rPr>
              <w:t>Литература</w:t>
            </w:r>
            <w:r w:rsidRPr="00DD3A47">
              <w:rPr>
                <w:rFonts w:ascii="Times New Roman" w:hAnsi="Times New Roman"/>
              </w:rPr>
              <w:tab/>
            </w:r>
          </w:p>
        </w:tc>
        <w:tc>
          <w:tcPr>
            <w:tcW w:w="645" w:type="pct"/>
            <w:tcBorders>
              <w:top w:val="double" w:sz="4" w:space="0" w:color="auto"/>
              <w:left w:val="single" w:sz="4" w:space="0" w:color="auto"/>
            </w:tcBorders>
          </w:tcPr>
          <w:p w:rsidR="005003C1" w:rsidRPr="00DD3A47" w:rsidRDefault="005003C1" w:rsidP="00AB5ED7">
            <w:pPr>
              <w:spacing w:after="0" w:line="240" w:lineRule="auto"/>
              <w:rPr>
                <w:rFonts w:ascii="Times New Roman" w:hAnsi="Times New Roman"/>
                <w:b/>
              </w:rPr>
            </w:pPr>
            <w:r>
              <w:rPr>
                <w:rFonts w:ascii="Times New Roman" w:hAnsi="Times New Roman"/>
                <w:b/>
              </w:rPr>
              <w:t>2</w:t>
            </w:r>
          </w:p>
        </w:tc>
        <w:tc>
          <w:tcPr>
            <w:tcW w:w="645" w:type="pct"/>
            <w:tcBorders>
              <w:top w:val="double" w:sz="4" w:space="0" w:color="auto"/>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top w:val="double" w:sz="4" w:space="0" w:color="auto"/>
              <w:right w:val="double" w:sz="4" w:space="0" w:color="auto"/>
            </w:tcBorders>
          </w:tcPr>
          <w:p w:rsidR="005003C1" w:rsidRPr="00DD3A47" w:rsidRDefault="005003C1" w:rsidP="00AB5ED7">
            <w:pPr>
              <w:spacing w:after="0" w:line="240" w:lineRule="auto"/>
              <w:rPr>
                <w:rFonts w:ascii="Times New Roman" w:hAnsi="Times New Roman"/>
                <w:b/>
              </w:rPr>
            </w:pPr>
            <w:r>
              <w:rPr>
                <w:rFonts w:ascii="Times New Roman" w:hAnsi="Times New Roman"/>
                <w:b/>
              </w:rPr>
              <w:t>70</w:t>
            </w:r>
          </w:p>
        </w:tc>
        <w:tc>
          <w:tcPr>
            <w:tcW w:w="932" w:type="pct"/>
            <w:tcBorders>
              <w:top w:val="double" w:sz="4" w:space="0" w:color="auto"/>
              <w:right w:val="double" w:sz="4" w:space="0" w:color="auto"/>
            </w:tcBorders>
          </w:tcPr>
          <w:p w:rsidR="005003C1" w:rsidRPr="00DD3A47" w:rsidRDefault="005003C1" w:rsidP="00AB5ED7">
            <w:pPr>
              <w:spacing w:after="0" w:line="240" w:lineRule="auto"/>
              <w:rPr>
                <w:rFonts w:ascii="Times New Roman" w:hAnsi="Times New Roman"/>
              </w:rPr>
            </w:pP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pStyle w:val="1"/>
              <w:spacing w:before="0" w:line="240" w:lineRule="auto"/>
              <w:rPr>
                <w:b w:val="0"/>
                <w:sz w:val="22"/>
                <w:szCs w:val="22"/>
              </w:rPr>
            </w:pPr>
          </w:p>
        </w:tc>
        <w:tc>
          <w:tcPr>
            <w:tcW w:w="1058" w:type="pct"/>
            <w:tcBorders>
              <w:left w:val="double" w:sz="4" w:space="0" w:color="auto"/>
            </w:tcBorders>
          </w:tcPr>
          <w:p w:rsidR="005003C1" w:rsidRPr="00DD3A47" w:rsidRDefault="005003C1" w:rsidP="00AB5ED7">
            <w:pPr>
              <w:tabs>
                <w:tab w:val="right" w:pos="2875"/>
              </w:tabs>
              <w:spacing w:after="0" w:line="240" w:lineRule="auto"/>
              <w:rPr>
                <w:rFonts w:ascii="Times New Roman" w:hAnsi="Times New Roman"/>
              </w:rPr>
            </w:pPr>
            <w:r w:rsidRPr="00DD3A47">
              <w:rPr>
                <w:rFonts w:ascii="Times New Roman" w:hAnsi="Times New Roman"/>
              </w:rPr>
              <w:t>Родной язык</w:t>
            </w:r>
          </w:p>
        </w:tc>
        <w:tc>
          <w:tcPr>
            <w:tcW w:w="645"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3E4204" w:rsidRDefault="005003C1" w:rsidP="00AB5ED7">
            <w:pPr>
              <w:spacing w:after="0" w:line="240" w:lineRule="auto"/>
              <w:rPr>
                <w:rFonts w:ascii="Times New Roman" w:hAnsi="Times New Roman"/>
                <w:b/>
              </w:rPr>
            </w:pPr>
            <w:r w:rsidRPr="003E4204">
              <w:rPr>
                <w:rFonts w:ascii="Times New Roman" w:hAnsi="Times New Roman"/>
                <w:b/>
              </w:rPr>
              <w:t>17</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tabs>
                <w:tab w:val="right" w:pos="2875"/>
              </w:tabs>
              <w:spacing w:after="0" w:line="240" w:lineRule="auto"/>
              <w:rPr>
                <w:rFonts w:ascii="Times New Roman" w:hAnsi="Times New Roman"/>
              </w:rPr>
            </w:pPr>
            <w:r w:rsidRPr="00DD3A47">
              <w:rPr>
                <w:rFonts w:ascii="Times New Roman" w:hAnsi="Times New Roman"/>
              </w:rPr>
              <w:t>Родная литература</w:t>
            </w:r>
          </w:p>
        </w:tc>
        <w:tc>
          <w:tcPr>
            <w:tcW w:w="645" w:type="pct"/>
          </w:tcPr>
          <w:p w:rsidR="005003C1" w:rsidRPr="00ED36F9" w:rsidRDefault="005003C1" w:rsidP="00AB5ED7">
            <w:pPr>
              <w:spacing w:after="0" w:line="240" w:lineRule="auto"/>
              <w:rPr>
                <w:rFonts w:ascii="Times New Roman" w:hAnsi="Times New Roman"/>
                <w:b/>
              </w:rPr>
            </w:pPr>
            <w:r>
              <w:rPr>
                <w:rFonts w:ascii="Times New Roman" w:hAnsi="Times New Roman"/>
                <w:b/>
              </w:rPr>
              <w:t>0,5</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3E4204" w:rsidRDefault="005003C1" w:rsidP="00AB5ED7">
            <w:pPr>
              <w:spacing w:after="0" w:line="240" w:lineRule="auto"/>
              <w:rPr>
                <w:rFonts w:ascii="Times New Roman" w:hAnsi="Times New Roman"/>
                <w:b/>
              </w:rPr>
            </w:pPr>
            <w:r w:rsidRPr="003E4204">
              <w:rPr>
                <w:rFonts w:ascii="Times New Roman" w:hAnsi="Times New Roman"/>
                <w:b/>
              </w:rPr>
              <w:t>18</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p>
        </w:tc>
      </w:tr>
      <w:tr w:rsidR="005003C1" w:rsidRPr="00DD3A47" w:rsidTr="00AB5ED7">
        <w:trPr>
          <w:trHeight w:val="316"/>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Иностранный язык /английский/</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2</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70</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rPr>
          <w:trHeight w:val="316"/>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right w:val="double" w:sz="4" w:space="0" w:color="auto"/>
            </w:tcBorders>
          </w:tcPr>
          <w:p w:rsidR="005003C1" w:rsidRDefault="005003C1" w:rsidP="00AB5ED7">
            <w:pPr>
              <w:pStyle w:val="1"/>
              <w:spacing w:before="0"/>
              <w:rPr>
                <w:sz w:val="22"/>
                <w:szCs w:val="22"/>
              </w:rPr>
            </w:pPr>
            <w:proofErr w:type="spellStart"/>
            <w:r w:rsidRPr="003B59AF">
              <w:rPr>
                <w:sz w:val="22"/>
                <w:szCs w:val="22"/>
              </w:rPr>
              <w:t>внутрипредметный</w:t>
            </w:r>
            <w:proofErr w:type="spellEnd"/>
            <w:r w:rsidRPr="003B59AF">
              <w:rPr>
                <w:sz w:val="22"/>
                <w:szCs w:val="22"/>
              </w:rPr>
              <w:t xml:space="preserve"> модуль по русскому языку  «Трудные случаи орфографии и пунктуации»</w:t>
            </w:r>
          </w:p>
          <w:p w:rsidR="005003C1" w:rsidRPr="00C345E6" w:rsidRDefault="005003C1" w:rsidP="00AB5ED7">
            <w:pPr>
              <w:pStyle w:val="1"/>
              <w:spacing w:before="0"/>
              <w:rPr>
                <w:rFonts w:ascii="Times New Roman" w:hAnsi="Times New Roman"/>
                <w:iCs/>
                <w:sz w:val="22"/>
                <w:szCs w:val="22"/>
              </w:rPr>
            </w:pPr>
            <w:proofErr w:type="spellStart"/>
            <w:r w:rsidRPr="003B59AF">
              <w:rPr>
                <w:sz w:val="22"/>
                <w:szCs w:val="22"/>
              </w:rPr>
              <w:t>внутрипредметный</w:t>
            </w:r>
            <w:proofErr w:type="spellEnd"/>
            <w:r w:rsidRPr="003B59AF">
              <w:rPr>
                <w:sz w:val="22"/>
                <w:szCs w:val="22"/>
              </w:rPr>
              <w:t xml:space="preserve"> модуль по английскому языку  </w:t>
            </w:r>
            <w:r w:rsidRPr="003B59AF">
              <w:rPr>
                <w:rFonts w:ascii="Times New Roman" w:hAnsi="Times New Roman"/>
                <w:iCs/>
                <w:sz w:val="22"/>
                <w:szCs w:val="22"/>
              </w:rPr>
              <w:t>«Увлекательное страноведение»</w:t>
            </w:r>
          </w:p>
        </w:tc>
      </w:tr>
      <w:tr w:rsidR="005003C1" w:rsidRPr="00DD3A47" w:rsidTr="00AB5ED7">
        <w:trPr>
          <w:trHeight w:val="240"/>
        </w:trPr>
        <w:tc>
          <w:tcPr>
            <w:tcW w:w="1076" w:type="pct"/>
            <w:vMerge w:val="restar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Математика и информатика</w:t>
            </w: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Алгебра</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2</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70</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Геометрия</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Информатика</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right w:val="double" w:sz="4" w:space="0" w:color="auto"/>
            </w:tcBorders>
          </w:tcPr>
          <w:p w:rsidR="005003C1" w:rsidRPr="003B59AF" w:rsidRDefault="005003C1" w:rsidP="00AB5ED7">
            <w:pPr>
              <w:pStyle w:val="1"/>
              <w:spacing w:before="0"/>
              <w:rPr>
                <w:rFonts w:ascii="Times New Roman" w:hAnsi="Times New Roman"/>
                <w:sz w:val="22"/>
                <w:szCs w:val="22"/>
              </w:rPr>
            </w:pPr>
            <w:proofErr w:type="spellStart"/>
            <w:r w:rsidRPr="003B59AF">
              <w:rPr>
                <w:rFonts w:ascii="Times New Roman" w:hAnsi="Times New Roman"/>
                <w:sz w:val="22"/>
                <w:szCs w:val="22"/>
              </w:rPr>
              <w:t>внутрипредметный</w:t>
            </w:r>
            <w:proofErr w:type="spellEnd"/>
            <w:r w:rsidRPr="003B59AF">
              <w:rPr>
                <w:rFonts w:ascii="Times New Roman" w:hAnsi="Times New Roman"/>
                <w:sz w:val="22"/>
                <w:szCs w:val="22"/>
              </w:rPr>
              <w:t xml:space="preserve"> модуль «Наглядная геометрия» </w:t>
            </w:r>
          </w:p>
          <w:p w:rsidR="005003C1" w:rsidRPr="008F679C" w:rsidRDefault="005003C1" w:rsidP="00AB5ED7">
            <w:pPr>
              <w:pStyle w:val="1"/>
              <w:spacing w:before="0"/>
              <w:rPr>
                <w:rFonts w:ascii="Times New Roman" w:hAnsi="Times New Roman"/>
                <w:sz w:val="20"/>
                <w:szCs w:val="20"/>
              </w:rPr>
            </w:pPr>
            <w:proofErr w:type="spellStart"/>
            <w:r w:rsidRPr="003B59AF">
              <w:rPr>
                <w:rFonts w:ascii="Times New Roman" w:hAnsi="Times New Roman"/>
                <w:sz w:val="22"/>
                <w:szCs w:val="22"/>
              </w:rPr>
              <w:lastRenderedPageBreak/>
              <w:t>внутрипредметный</w:t>
            </w:r>
            <w:proofErr w:type="spellEnd"/>
            <w:r w:rsidRPr="003B59AF">
              <w:rPr>
                <w:rFonts w:ascii="Times New Roman" w:hAnsi="Times New Roman"/>
                <w:sz w:val="22"/>
                <w:szCs w:val="22"/>
              </w:rPr>
              <w:t xml:space="preserve"> модуль «Живая математика»</w:t>
            </w:r>
          </w:p>
        </w:tc>
      </w:tr>
      <w:tr w:rsidR="005003C1" w:rsidRPr="00DD3A47" w:rsidTr="00AB5ED7">
        <w:trPr>
          <w:trHeight w:val="240"/>
        </w:trPr>
        <w:tc>
          <w:tcPr>
            <w:tcW w:w="1076" w:type="pct"/>
            <w:vMerge w:val="restar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lastRenderedPageBreak/>
              <w:t>Общественно-научные предметы</w:t>
            </w:r>
          </w:p>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Обществознание</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География </w:t>
            </w:r>
          </w:p>
        </w:tc>
        <w:tc>
          <w:tcPr>
            <w:tcW w:w="645" w:type="pct"/>
          </w:tcPr>
          <w:p w:rsidR="005003C1" w:rsidRPr="00DD3A47" w:rsidRDefault="005003C1" w:rsidP="00AB5ED7">
            <w:pPr>
              <w:spacing w:after="0" w:line="240" w:lineRule="auto"/>
              <w:rPr>
                <w:rFonts w:ascii="Times New Roman" w:hAnsi="Times New Roman"/>
                <w:b/>
              </w:rPr>
            </w:pPr>
            <w:r>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r>
              <w:rPr>
                <w:rFonts w:ascii="Times New Roman" w:hAnsi="Times New Roman"/>
              </w:rPr>
              <w:t>35</w:t>
            </w: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История </w:t>
            </w:r>
          </w:p>
        </w:tc>
        <w:tc>
          <w:tcPr>
            <w:tcW w:w="645" w:type="pct"/>
          </w:tcPr>
          <w:p w:rsidR="005003C1" w:rsidRPr="00E16128" w:rsidRDefault="005003C1" w:rsidP="00AB5ED7">
            <w:pPr>
              <w:spacing w:after="0" w:line="240" w:lineRule="auto"/>
              <w:rPr>
                <w:rFonts w:ascii="Times New Roman" w:hAnsi="Times New Roman"/>
                <w:b/>
              </w:rPr>
            </w:pPr>
            <w:r w:rsidRPr="00E16128">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right w:val="double" w:sz="4" w:space="0" w:color="auto"/>
            </w:tcBorders>
          </w:tcPr>
          <w:p w:rsidR="005003C1" w:rsidRDefault="005003C1" w:rsidP="00AB5ED7">
            <w:pPr>
              <w:pStyle w:val="1"/>
              <w:spacing w:before="0"/>
              <w:rPr>
                <w:sz w:val="22"/>
                <w:szCs w:val="22"/>
              </w:rPr>
            </w:pPr>
            <w:proofErr w:type="spellStart"/>
            <w:r w:rsidRPr="00DD3A47">
              <w:rPr>
                <w:sz w:val="22"/>
                <w:szCs w:val="22"/>
              </w:rPr>
              <w:t>внутрипредметный</w:t>
            </w:r>
            <w:proofErr w:type="spellEnd"/>
            <w:r w:rsidRPr="00DD3A47">
              <w:rPr>
                <w:sz w:val="22"/>
                <w:szCs w:val="22"/>
              </w:rPr>
              <w:t xml:space="preserve"> мо</w:t>
            </w:r>
            <w:r>
              <w:rPr>
                <w:sz w:val="22"/>
                <w:szCs w:val="22"/>
              </w:rPr>
              <w:t>дуль по географии «Долгота и широта культур и нравов  народов Калининградской области»</w:t>
            </w:r>
          </w:p>
          <w:p w:rsidR="005003C1" w:rsidRPr="00DD3A47" w:rsidRDefault="005003C1" w:rsidP="00AB5ED7">
            <w:pPr>
              <w:pStyle w:val="1"/>
              <w:spacing w:before="0"/>
              <w:rPr>
                <w:sz w:val="22"/>
                <w:szCs w:val="22"/>
              </w:rPr>
            </w:pPr>
            <w:proofErr w:type="spellStart"/>
            <w:r w:rsidRPr="00DD3A47">
              <w:rPr>
                <w:sz w:val="22"/>
                <w:szCs w:val="22"/>
              </w:rPr>
              <w:t>внутрипредметный</w:t>
            </w:r>
            <w:proofErr w:type="spellEnd"/>
            <w:r w:rsidRPr="00DD3A47">
              <w:rPr>
                <w:sz w:val="22"/>
                <w:szCs w:val="22"/>
              </w:rPr>
              <w:t xml:space="preserve"> мо</w:t>
            </w:r>
            <w:r>
              <w:rPr>
                <w:sz w:val="22"/>
                <w:szCs w:val="22"/>
              </w:rPr>
              <w:t>дуль по истории «Загадки истории</w:t>
            </w:r>
            <w:r w:rsidRPr="00DD3A47">
              <w:rPr>
                <w:sz w:val="22"/>
                <w:szCs w:val="22"/>
              </w:rPr>
              <w:t>»</w:t>
            </w:r>
            <w:r>
              <w:rPr>
                <w:sz w:val="22"/>
                <w:szCs w:val="22"/>
              </w:rPr>
              <w:t xml:space="preserve"> </w:t>
            </w:r>
          </w:p>
        </w:tc>
      </w:tr>
      <w:tr w:rsidR="005003C1" w:rsidRPr="00DD3A47" w:rsidTr="00AB5ED7">
        <w:trPr>
          <w:trHeight w:val="210"/>
        </w:trPr>
        <w:tc>
          <w:tcPr>
            <w:tcW w:w="1076" w:type="pct"/>
            <w:vMerge w:val="restart"/>
            <w:tcBorders>
              <w:left w:val="double" w:sz="4" w:space="0" w:color="auto"/>
            </w:tcBorders>
          </w:tcPr>
          <w:p w:rsidR="005003C1" w:rsidRPr="00DD3A47" w:rsidRDefault="005003C1" w:rsidP="00AB5ED7">
            <w:pPr>
              <w:spacing w:after="0" w:line="240" w:lineRule="auto"/>
              <w:rPr>
                <w:rFonts w:ascii="Times New Roman" w:hAnsi="Times New Roman"/>
              </w:rPr>
            </w:pPr>
            <w:proofErr w:type="gramStart"/>
            <w:r w:rsidRPr="00DD3A47">
              <w:rPr>
                <w:rFonts w:ascii="Times New Roman" w:hAnsi="Times New Roman"/>
              </w:rPr>
              <w:t>Естественно-научные</w:t>
            </w:r>
            <w:proofErr w:type="gramEnd"/>
            <w:r w:rsidRPr="00DD3A47">
              <w:rPr>
                <w:rFonts w:ascii="Times New Roman" w:hAnsi="Times New Roman"/>
              </w:rPr>
              <w:t xml:space="preserve"> предметы</w:t>
            </w: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Биология</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35</w:t>
            </w:r>
          </w:p>
        </w:tc>
      </w:tr>
      <w:tr w:rsidR="005003C1" w:rsidRPr="00DD3A47" w:rsidTr="00AB5ED7">
        <w:trPr>
          <w:trHeight w:val="21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Химия</w:t>
            </w:r>
          </w:p>
        </w:tc>
        <w:tc>
          <w:tcPr>
            <w:tcW w:w="645" w:type="pct"/>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2</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70</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p>
        </w:tc>
      </w:tr>
      <w:tr w:rsidR="005003C1" w:rsidRPr="00DD3A47" w:rsidTr="00AB5ED7">
        <w:trPr>
          <w:trHeight w:val="229"/>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Физика </w:t>
            </w:r>
          </w:p>
        </w:tc>
        <w:tc>
          <w:tcPr>
            <w:tcW w:w="645" w:type="pct"/>
          </w:tcPr>
          <w:p w:rsidR="005003C1" w:rsidRPr="00DD3A47" w:rsidRDefault="005003C1" w:rsidP="00AB5ED7">
            <w:pPr>
              <w:spacing w:after="0" w:line="240" w:lineRule="auto"/>
              <w:rPr>
                <w:rFonts w:ascii="Times New Roman" w:hAnsi="Times New Roman"/>
                <w:b/>
              </w:rPr>
            </w:pPr>
            <w:r>
              <w:rPr>
                <w:rFonts w:ascii="Times New Roman" w:hAnsi="Times New Roman"/>
                <w:b/>
              </w:rPr>
              <w:t>2</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r>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Pr>
                <w:rFonts w:ascii="Times New Roman" w:hAnsi="Times New Roman"/>
                <w:b/>
              </w:rPr>
              <w:t>70</w:t>
            </w:r>
          </w:p>
        </w:tc>
        <w:tc>
          <w:tcPr>
            <w:tcW w:w="932" w:type="pct"/>
            <w:tcBorders>
              <w:right w:val="double" w:sz="4" w:space="0" w:color="auto"/>
            </w:tcBorders>
          </w:tcPr>
          <w:p w:rsidR="005003C1" w:rsidRPr="00DD3A47" w:rsidRDefault="005003C1" w:rsidP="00AB5ED7">
            <w:pPr>
              <w:spacing w:after="0" w:line="240" w:lineRule="auto"/>
              <w:rPr>
                <w:rFonts w:ascii="Times New Roman" w:hAnsi="Times New Roman"/>
              </w:rPr>
            </w:pPr>
            <w:r>
              <w:rPr>
                <w:rFonts w:ascii="Times New Roman" w:hAnsi="Times New Roman"/>
              </w:rPr>
              <w:t>35</w:t>
            </w:r>
          </w:p>
        </w:tc>
      </w:tr>
      <w:tr w:rsidR="005003C1" w:rsidRPr="00DD3A47" w:rsidTr="00AB5ED7">
        <w:trPr>
          <w:trHeight w:val="284"/>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right w:val="double" w:sz="4" w:space="0" w:color="auto"/>
            </w:tcBorders>
          </w:tcPr>
          <w:p w:rsidR="005003C1" w:rsidRDefault="005003C1" w:rsidP="00AB5ED7">
            <w:pPr>
              <w:pStyle w:val="1"/>
              <w:spacing w:before="0"/>
              <w:rPr>
                <w:b w:val="0"/>
                <w:sz w:val="22"/>
                <w:szCs w:val="22"/>
              </w:rPr>
            </w:pPr>
            <w:proofErr w:type="spellStart"/>
            <w:r w:rsidRPr="00DD3A47">
              <w:rPr>
                <w:sz w:val="22"/>
                <w:szCs w:val="22"/>
              </w:rPr>
              <w:t>внутрипредметный</w:t>
            </w:r>
            <w:proofErr w:type="spellEnd"/>
            <w:r w:rsidRPr="00DD3A47">
              <w:rPr>
                <w:sz w:val="22"/>
                <w:szCs w:val="22"/>
              </w:rPr>
              <w:t xml:space="preserve"> модуль по биологии «Растения нашего края»</w:t>
            </w:r>
          </w:p>
          <w:p w:rsidR="005003C1" w:rsidRPr="003B59AF" w:rsidRDefault="005003C1" w:rsidP="00AB5ED7">
            <w:pPr>
              <w:pStyle w:val="1"/>
              <w:spacing w:before="0"/>
              <w:rPr>
                <w:b w:val="0"/>
                <w:sz w:val="22"/>
                <w:szCs w:val="22"/>
              </w:rPr>
            </w:pPr>
            <w:proofErr w:type="spellStart"/>
            <w:r w:rsidRPr="00DD3A47">
              <w:rPr>
                <w:sz w:val="22"/>
                <w:szCs w:val="22"/>
              </w:rPr>
              <w:t>внутрипредметный</w:t>
            </w:r>
            <w:proofErr w:type="spellEnd"/>
            <w:r w:rsidRPr="00DD3A47">
              <w:rPr>
                <w:sz w:val="22"/>
                <w:szCs w:val="22"/>
              </w:rPr>
              <w:t xml:space="preserve"> модуль по </w:t>
            </w:r>
            <w:r>
              <w:rPr>
                <w:sz w:val="22"/>
                <w:szCs w:val="22"/>
              </w:rPr>
              <w:t>физике</w:t>
            </w:r>
            <w:r w:rsidRPr="00DD3A47">
              <w:rPr>
                <w:sz w:val="22"/>
                <w:szCs w:val="22"/>
              </w:rPr>
              <w:t xml:space="preserve"> «</w:t>
            </w:r>
            <w:r>
              <w:rPr>
                <w:sz w:val="22"/>
                <w:szCs w:val="22"/>
              </w:rPr>
              <w:t>Физический практикум</w:t>
            </w:r>
            <w:r w:rsidRPr="00DD3A47">
              <w:rPr>
                <w:sz w:val="22"/>
                <w:szCs w:val="22"/>
              </w:rPr>
              <w:t>»</w:t>
            </w:r>
          </w:p>
        </w:tc>
      </w:tr>
      <w:tr w:rsidR="005003C1" w:rsidRPr="00DD3A47" w:rsidTr="00AB5ED7">
        <w:trPr>
          <w:trHeight w:val="587"/>
        </w:trPr>
        <w:tc>
          <w:tcPr>
            <w:tcW w:w="1076"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Основы духовно-</w:t>
            </w:r>
          </w:p>
          <w:p w:rsidR="005003C1" w:rsidRPr="00DD3A47" w:rsidRDefault="005003C1" w:rsidP="00AB5ED7">
            <w:pPr>
              <w:spacing w:after="0" w:line="240" w:lineRule="auto"/>
              <w:rPr>
                <w:rFonts w:ascii="Times New Roman" w:hAnsi="Times New Roman"/>
              </w:rPr>
            </w:pPr>
            <w:r w:rsidRPr="00DD3A47">
              <w:rPr>
                <w:rFonts w:ascii="Times New Roman" w:hAnsi="Times New Roman"/>
              </w:rPr>
              <w:t>нравственной</w:t>
            </w:r>
          </w:p>
          <w:p w:rsidR="005003C1" w:rsidRPr="00DD3A47" w:rsidRDefault="005003C1" w:rsidP="00AB5ED7">
            <w:pPr>
              <w:spacing w:after="0" w:line="240" w:lineRule="auto"/>
              <w:rPr>
                <w:rFonts w:ascii="Times New Roman" w:hAnsi="Times New Roman"/>
              </w:rPr>
            </w:pPr>
            <w:r w:rsidRPr="00DD3A47">
              <w:rPr>
                <w:rFonts w:ascii="Times New Roman" w:hAnsi="Times New Roman"/>
              </w:rPr>
              <w:t>культуры народов</w:t>
            </w:r>
          </w:p>
          <w:p w:rsidR="005003C1" w:rsidRPr="00DD3A47" w:rsidRDefault="005003C1" w:rsidP="00AB5ED7">
            <w:pPr>
              <w:spacing w:after="0" w:line="240" w:lineRule="auto"/>
              <w:rPr>
                <w:rFonts w:ascii="Times New Roman" w:hAnsi="Times New Roman"/>
              </w:rPr>
            </w:pPr>
            <w:r w:rsidRPr="00DD3A47">
              <w:rPr>
                <w:rFonts w:ascii="Times New Roman" w:hAnsi="Times New Roman"/>
              </w:rPr>
              <w:t>России</w:t>
            </w: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Основы духовно-</w:t>
            </w:r>
          </w:p>
          <w:p w:rsidR="005003C1" w:rsidRPr="00DD3A47" w:rsidRDefault="005003C1" w:rsidP="00AB5ED7">
            <w:pPr>
              <w:spacing w:after="0" w:line="240" w:lineRule="auto"/>
              <w:rPr>
                <w:rFonts w:ascii="Times New Roman" w:hAnsi="Times New Roman"/>
              </w:rPr>
            </w:pPr>
            <w:r w:rsidRPr="00DD3A47">
              <w:rPr>
                <w:rFonts w:ascii="Times New Roman" w:hAnsi="Times New Roman"/>
              </w:rPr>
              <w:t>нравственной</w:t>
            </w:r>
          </w:p>
          <w:p w:rsidR="005003C1" w:rsidRPr="00DD3A47" w:rsidRDefault="005003C1" w:rsidP="00AB5ED7">
            <w:pPr>
              <w:spacing w:after="0" w:line="240" w:lineRule="auto"/>
              <w:rPr>
                <w:rFonts w:ascii="Times New Roman" w:hAnsi="Times New Roman"/>
              </w:rPr>
            </w:pPr>
            <w:r w:rsidRPr="00DD3A47">
              <w:rPr>
                <w:rFonts w:ascii="Times New Roman" w:hAnsi="Times New Roman"/>
              </w:rPr>
              <w:t>культуры народов</w:t>
            </w:r>
          </w:p>
          <w:p w:rsidR="005003C1" w:rsidRPr="00DD3A47" w:rsidRDefault="005003C1" w:rsidP="00AB5ED7">
            <w:pPr>
              <w:spacing w:after="0" w:line="240" w:lineRule="auto"/>
              <w:rPr>
                <w:rFonts w:ascii="Times New Roman" w:hAnsi="Times New Roman"/>
              </w:rPr>
            </w:pPr>
            <w:r w:rsidRPr="00DD3A47">
              <w:rPr>
                <w:rFonts w:ascii="Times New Roman" w:hAnsi="Times New Roman"/>
              </w:rPr>
              <w:t>России</w:t>
            </w:r>
          </w:p>
        </w:tc>
        <w:tc>
          <w:tcPr>
            <w:tcW w:w="645" w:type="pct"/>
          </w:tcPr>
          <w:p w:rsidR="005003C1" w:rsidRPr="00DD3A47" w:rsidRDefault="005003C1" w:rsidP="00AB5ED7">
            <w:pPr>
              <w:spacing w:after="0" w:line="240" w:lineRule="auto"/>
              <w:rPr>
                <w:rFonts w:ascii="Times New Roman" w:hAnsi="Times New Roman"/>
              </w:rPr>
            </w:pPr>
          </w:p>
        </w:tc>
        <w:tc>
          <w:tcPr>
            <w:tcW w:w="645" w:type="pct"/>
            <w:tcBorders>
              <w:right w:val="double" w:sz="4" w:space="0" w:color="auto"/>
            </w:tcBorders>
          </w:tcPr>
          <w:p w:rsidR="005003C1" w:rsidRPr="00E16128" w:rsidRDefault="005003C1" w:rsidP="00AB5ED7">
            <w:pPr>
              <w:spacing w:after="0" w:line="240" w:lineRule="auto"/>
              <w:rPr>
                <w:rFonts w:ascii="Times New Roman" w:hAnsi="Times New Roman"/>
              </w:rPr>
            </w:pPr>
            <w:r w:rsidRPr="00E16128">
              <w:rPr>
                <w:rFonts w:ascii="Times New Roman" w:hAnsi="Times New Roman"/>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rPr>
            </w:pP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rPr>
          <w:trHeight w:val="240"/>
        </w:trPr>
        <w:tc>
          <w:tcPr>
            <w:tcW w:w="1076" w:type="pct"/>
            <w:vMerge w:val="restar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Искусство </w:t>
            </w:r>
          </w:p>
        </w:tc>
        <w:tc>
          <w:tcPr>
            <w:tcW w:w="1058" w:type="pc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Искусство (Музыка, </w:t>
            </w:r>
            <w:proofErr w:type="gramStart"/>
            <w:r w:rsidRPr="00DD3A47">
              <w:rPr>
                <w:rFonts w:ascii="Times New Roman" w:hAnsi="Times New Roman"/>
              </w:rPr>
              <w:t>ИЗО</w:t>
            </w:r>
            <w:proofErr w:type="gramEnd"/>
            <w:r w:rsidRPr="00DD3A47">
              <w:rPr>
                <w:rFonts w:ascii="Times New Roman" w:hAnsi="Times New Roman"/>
              </w:rPr>
              <w:t>)</w:t>
            </w:r>
          </w:p>
        </w:tc>
        <w:tc>
          <w:tcPr>
            <w:tcW w:w="645" w:type="pct"/>
          </w:tcPr>
          <w:p w:rsidR="005003C1" w:rsidRPr="00DD3A47" w:rsidRDefault="005003C1" w:rsidP="00AB5ED7">
            <w:pPr>
              <w:spacing w:after="0" w:line="240" w:lineRule="auto"/>
              <w:rPr>
                <w:rFonts w:ascii="Times New Roman" w:hAnsi="Times New Roman"/>
                <w:b/>
              </w:rPr>
            </w:pPr>
            <w:r>
              <w:rPr>
                <w:rFonts w:ascii="Times New Roman" w:hAnsi="Times New Roman"/>
                <w:b/>
              </w:rPr>
              <w:t>1</w:t>
            </w: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p>
        </w:tc>
        <w:tc>
          <w:tcPr>
            <w:tcW w:w="645" w:type="pct"/>
            <w:tcBorders>
              <w:right w:val="double" w:sz="4" w:space="0" w:color="auto"/>
            </w:tcBorders>
          </w:tcPr>
          <w:p w:rsidR="005003C1" w:rsidRPr="00DD3A47" w:rsidRDefault="005003C1" w:rsidP="00AB5ED7">
            <w:pPr>
              <w:spacing w:after="0" w:line="240" w:lineRule="auto"/>
              <w:rPr>
                <w:rFonts w:ascii="Times New Roman" w:hAnsi="Times New Roman"/>
                <w:b/>
              </w:rPr>
            </w:pPr>
            <w:r>
              <w:rPr>
                <w:rFonts w:ascii="Times New Roman" w:hAnsi="Times New Roman"/>
                <w:b/>
              </w:rPr>
              <w:t>35</w:t>
            </w:r>
          </w:p>
        </w:tc>
        <w:tc>
          <w:tcPr>
            <w:tcW w:w="932" w:type="pct"/>
            <w:tcBorders>
              <w:right w:val="double" w:sz="4" w:space="0" w:color="auto"/>
            </w:tcBorders>
          </w:tcPr>
          <w:p w:rsidR="005003C1" w:rsidRPr="00DD3A47" w:rsidRDefault="005003C1" w:rsidP="00AB5ED7">
            <w:pPr>
              <w:spacing w:after="0" w:line="240" w:lineRule="auto"/>
              <w:jc w:val="center"/>
              <w:rPr>
                <w:rFonts w:ascii="Times New Roman" w:hAnsi="Times New Roman"/>
                <w:b/>
              </w:rPr>
            </w:pPr>
          </w:p>
        </w:tc>
      </w:tr>
      <w:tr w:rsidR="005003C1" w:rsidRPr="00DD3A47" w:rsidTr="00AB5ED7">
        <w:trPr>
          <w:trHeight w:val="240"/>
        </w:trPr>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right w:val="double" w:sz="4" w:space="0" w:color="auto"/>
            </w:tcBorders>
          </w:tcPr>
          <w:p w:rsidR="005003C1" w:rsidRPr="00DD3A47" w:rsidRDefault="005003C1" w:rsidP="00AB5ED7">
            <w:pPr>
              <w:pStyle w:val="1"/>
              <w:spacing w:before="0"/>
              <w:rPr>
                <w:sz w:val="22"/>
                <w:szCs w:val="22"/>
              </w:rPr>
            </w:pPr>
          </w:p>
        </w:tc>
      </w:tr>
      <w:tr w:rsidR="005003C1" w:rsidRPr="00DD3A47" w:rsidTr="00AB5ED7">
        <w:tc>
          <w:tcPr>
            <w:tcW w:w="1076" w:type="pct"/>
            <w:vMerge w:val="restart"/>
            <w:tcBorders>
              <w:lef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Физическая  культура и основы безопасности жизнедеятельности</w:t>
            </w:r>
          </w:p>
        </w:tc>
        <w:tc>
          <w:tcPr>
            <w:tcW w:w="1058" w:type="pct"/>
            <w:tcBorders>
              <w:left w:val="double" w:sz="4" w:space="0" w:color="auto"/>
              <w:bottom w:val="nil"/>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 xml:space="preserve">Физическая культура </w:t>
            </w:r>
          </w:p>
        </w:tc>
        <w:tc>
          <w:tcPr>
            <w:tcW w:w="645" w:type="pct"/>
            <w:tcBorders>
              <w:bottom w:val="nil"/>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2</w:t>
            </w:r>
          </w:p>
        </w:tc>
        <w:tc>
          <w:tcPr>
            <w:tcW w:w="645" w:type="pct"/>
            <w:tcBorders>
              <w:bottom w:val="nil"/>
              <w:right w:val="double" w:sz="4" w:space="0" w:color="auto"/>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1</w:t>
            </w:r>
          </w:p>
        </w:tc>
        <w:tc>
          <w:tcPr>
            <w:tcW w:w="645" w:type="pct"/>
            <w:tcBorders>
              <w:bottom w:val="nil"/>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70</w:t>
            </w:r>
          </w:p>
        </w:tc>
        <w:tc>
          <w:tcPr>
            <w:tcW w:w="932" w:type="pct"/>
            <w:tcBorders>
              <w:bottom w:val="nil"/>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35</w:t>
            </w:r>
          </w:p>
        </w:tc>
      </w:tr>
      <w:tr w:rsidR="005003C1" w:rsidRPr="00DD3A47" w:rsidTr="00AB5ED7">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1058" w:type="pct"/>
            <w:tcBorders>
              <w:left w:val="double" w:sz="4" w:space="0" w:color="auto"/>
              <w:bottom w:val="nil"/>
            </w:tcBorders>
          </w:tcPr>
          <w:p w:rsidR="005003C1" w:rsidRPr="00DD3A47" w:rsidRDefault="005003C1" w:rsidP="00AB5ED7">
            <w:pPr>
              <w:spacing w:after="0" w:line="240" w:lineRule="auto"/>
              <w:rPr>
                <w:rFonts w:ascii="Times New Roman" w:hAnsi="Times New Roman"/>
              </w:rPr>
            </w:pPr>
            <w:r w:rsidRPr="00DD3A47">
              <w:rPr>
                <w:rFonts w:ascii="Times New Roman" w:hAnsi="Times New Roman"/>
              </w:rPr>
              <w:t>ОБЖ</w:t>
            </w:r>
          </w:p>
        </w:tc>
        <w:tc>
          <w:tcPr>
            <w:tcW w:w="645" w:type="pct"/>
            <w:tcBorders>
              <w:bottom w:val="nil"/>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1</w:t>
            </w:r>
          </w:p>
        </w:tc>
        <w:tc>
          <w:tcPr>
            <w:tcW w:w="645" w:type="pct"/>
            <w:tcBorders>
              <w:bottom w:val="nil"/>
              <w:right w:val="double" w:sz="4" w:space="0" w:color="auto"/>
            </w:tcBorders>
          </w:tcPr>
          <w:p w:rsidR="005003C1" w:rsidRPr="00DD3A47" w:rsidRDefault="005003C1" w:rsidP="00AB5ED7">
            <w:pPr>
              <w:spacing w:after="0" w:line="240" w:lineRule="auto"/>
              <w:rPr>
                <w:rFonts w:ascii="Times New Roman" w:hAnsi="Times New Roman"/>
              </w:rPr>
            </w:pPr>
          </w:p>
        </w:tc>
        <w:tc>
          <w:tcPr>
            <w:tcW w:w="645" w:type="pct"/>
            <w:tcBorders>
              <w:bottom w:val="nil"/>
              <w:right w:val="double" w:sz="4" w:space="0" w:color="auto"/>
            </w:tcBorders>
          </w:tcPr>
          <w:p w:rsidR="005003C1" w:rsidRPr="00DD3A47" w:rsidRDefault="005003C1" w:rsidP="00AB5ED7">
            <w:pPr>
              <w:spacing w:after="0" w:line="240" w:lineRule="auto"/>
              <w:rPr>
                <w:rFonts w:ascii="Times New Roman" w:hAnsi="Times New Roman"/>
                <w:b/>
              </w:rPr>
            </w:pPr>
            <w:r w:rsidRPr="00DD3A47">
              <w:rPr>
                <w:rFonts w:ascii="Times New Roman" w:hAnsi="Times New Roman"/>
                <w:b/>
              </w:rPr>
              <w:t>35</w:t>
            </w:r>
          </w:p>
        </w:tc>
        <w:tc>
          <w:tcPr>
            <w:tcW w:w="932" w:type="pct"/>
            <w:tcBorders>
              <w:bottom w:val="nil"/>
              <w:right w:val="double" w:sz="4" w:space="0" w:color="auto"/>
            </w:tcBorders>
          </w:tcPr>
          <w:p w:rsidR="005003C1" w:rsidRPr="00DD3A47" w:rsidRDefault="005003C1" w:rsidP="00AB5ED7">
            <w:pPr>
              <w:spacing w:after="0" w:line="240" w:lineRule="auto"/>
              <w:rPr>
                <w:rFonts w:ascii="Times New Roman" w:hAnsi="Times New Roman"/>
              </w:rPr>
            </w:pPr>
          </w:p>
        </w:tc>
      </w:tr>
      <w:tr w:rsidR="005003C1" w:rsidRPr="00DD3A47" w:rsidTr="00AB5ED7">
        <w:tc>
          <w:tcPr>
            <w:tcW w:w="1076" w:type="pct"/>
            <w:vMerge/>
            <w:tcBorders>
              <w:left w:val="double" w:sz="4" w:space="0" w:color="auto"/>
            </w:tcBorders>
          </w:tcPr>
          <w:p w:rsidR="005003C1" w:rsidRPr="00DD3A47" w:rsidRDefault="005003C1" w:rsidP="00AB5ED7">
            <w:pPr>
              <w:spacing w:after="0" w:line="240" w:lineRule="auto"/>
              <w:rPr>
                <w:rFonts w:ascii="Times New Roman" w:hAnsi="Times New Roman"/>
              </w:rPr>
            </w:pPr>
          </w:p>
        </w:tc>
        <w:tc>
          <w:tcPr>
            <w:tcW w:w="3924" w:type="pct"/>
            <w:gridSpan w:val="5"/>
            <w:tcBorders>
              <w:left w:val="double" w:sz="4" w:space="0" w:color="auto"/>
              <w:bottom w:val="nil"/>
              <w:right w:val="double" w:sz="4" w:space="0" w:color="auto"/>
            </w:tcBorders>
          </w:tcPr>
          <w:p w:rsidR="005003C1" w:rsidRPr="003B59AF" w:rsidRDefault="005003C1" w:rsidP="00AB5ED7">
            <w:pPr>
              <w:pStyle w:val="1"/>
              <w:spacing w:before="0"/>
              <w:rPr>
                <w:sz w:val="22"/>
                <w:szCs w:val="22"/>
              </w:rPr>
            </w:pPr>
            <w:proofErr w:type="spellStart"/>
            <w:r w:rsidRPr="003B59AF">
              <w:rPr>
                <w:rFonts w:ascii="Times New Roman" w:hAnsi="Times New Roman"/>
                <w:sz w:val="22"/>
                <w:szCs w:val="22"/>
              </w:rPr>
              <w:t>внутрипредметный</w:t>
            </w:r>
            <w:proofErr w:type="spellEnd"/>
            <w:r w:rsidRPr="003B59AF">
              <w:rPr>
                <w:rFonts w:ascii="Times New Roman" w:hAnsi="Times New Roman"/>
                <w:sz w:val="22"/>
                <w:szCs w:val="22"/>
              </w:rPr>
              <w:t xml:space="preserve"> модуль </w:t>
            </w:r>
            <w:r w:rsidRPr="003B59AF">
              <w:rPr>
                <w:rFonts w:ascii="Times New Roman" w:hAnsi="Times New Roman"/>
                <w:b w:val="0"/>
                <w:sz w:val="22"/>
                <w:szCs w:val="22"/>
              </w:rPr>
              <w:t>«</w:t>
            </w:r>
            <w:r>
              <w:rPr>
                <w:rFonts w:ascii="Times New Roman" w:hAnsi="Times New Roman"/>
                <w:sz w:val="22"/>
                <w:szCs w:val="22"/>
              </w:rPr>
              <w:t>Плавание/спортивные игры»</w:t>
            </w:r>
          </w:p>
        </w:tc>
      </w:tr>
      <w:tr w:rsidR="005003C1" w:rsidRPr="00DD3A47" w:rsidTr="00AB5ED7">
        <w:tc>
          <w:tcPr>
            <w:tcW w:w="1076" w:type="pct"/>
            <w:tcBorders>
              <w:lef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Итого</w:t>
            </w:r>
          </w:p>
        </w:tc>
        <w:tc>
          <w:tcPr>
            <w:tcW w:w="1058" w:type="pct"/>
            <w:tcBorders>
              <w:left w:val="double" w:sz="4" w:space="0" w:color="auto"/>
              <w:bottom w:val="single" w:sz="4" w:space="0" w:color="auto"/>
            </w:tcBorders>
          </w:tcPr>
          <w:p w:rsidR="005003C1" w:rsidRPr="00DD3A47" w:rsidRDefault="005003C1" w:rsidP="00AB5ED7">
            <w:pPr>
              <w:spacing w:after="0" w:line="240" w:lineRule="auto"/>
              <w:jc w:val="center"/>
              <w:rPr>
                <w:rFonts w:ascii="Times New Roman" w:hAnsi="Times New Roman"/>
                <w:b/>
              </w:rPr>
            </w:pPr>
          </w:p>
        </w:tc>
        <w:tc>
          <w:tcPr>
            <w:tcW w:w="645" w:type="pct"/>
            <w:tcBorders>
              <w:bottom w:val="single" w:sz="4" w:space="0" w:color="auto"/>
            </w:tcBorders>
          </w:tcPr>
          <w:p w:rsidR="005003C1" w:rsidRPr="00DD3A47" w:rsidRDefault="005003C1" w:rsidP="00AB5ED7">
            <w:pPr>
              <w:spacing w:after="0" w:line="240" w:lineRule="auto"/>
              <w:jc w:val="center"/>
              <w:rPr>
                <w:rFonts w:ascii="Times New Roman" w:hAnsi="Times New Roman"/>
                <w:b/>
              </w:rPr>
            </w:pPr>
            <w:r>
              <w:rPr>
                <w:rFonts w:ascii="Times New Roman" w:hAnsi="Times New Roman"/>
                <w:b/>
              </w:rPr>
              <w:t>23</w:t>
            </w:r>
          </w:p>
        </w:tc>
        <w:tc>
          <w:tcPr>
            <w:tcW w:w="645" w:type="pct"/>
            <w:tcBorders>
              <w:bottom w:val="single" w:sz="4" w:space="0" w:color="auto"/>
              <w:right w:val="double" w:sz="4" w:space="0" w:color="auto"/>
            </w:tcBorders>
          </w:tcPr>
          <w:p w:rsidR="005003C1" w:rsidRPr="00DD3A47" w:rsidRDefault="005003C1" w:rsidP="00AB5ED7">
            <w:pPr>
              <w:spacing w:after="0" w:line="240" w:lineRule="auto"/>
              <w:jc w:val="center"/>
              <w:rPr>
                <w:rFonts w:ascii="Times New Roman" w:hAnsi="Times New Roman"/>
                <w:b/>
              </w:rPr>
            </w:pPr>
            <w:r>
              <w:rPr>
                <w:rFonts w:ascii="Times New Roman" w:hAnsi="Times New Roman"/>
                <w:b/>
              </w:rPr>
              <w:t>10</w:t>
            </w:r>
          </w:p>
        </w:tc>
        <w:tc>
          <w:tcPr>
            <w:tcW w:w="645" w:type="pct"/>
            <w:tcBorders>
              <w:bottom w:val="single" w:sz="4" w:space="0" w:color="auto"/>
              <w:right w:val="double" w:sz="4" w:space="0" w:color="auto"/>
            </w:tcBorders>
          </w:tcPr>
          <w:p w:rsidR="005003C1" w:rsidRPr="00DD3A47" w:rsidRDefault="005003C1" w:rsidP="00AB5ED7">
            <w:pPr>
              <w:spacing w:after="0" w:line="240" w:lineRule="auto"/>
              <w:jc w:val="center"/>
              <w:rPr>
                <w:rFonts w:ascii="Times New Roman" w:hAnsi="Times New Roman"/>
                <w:b/>
              </w:rPr>
            </w:pPr>
            <w:r>
              <w:rPr>
                <w:rFonts w:ascii="Times New Roman" w:hAnsi="Times New Roman"/>
                <w:b/>
              </w:rPr>
              <w:t>805</w:t>
            </w:r>
          </w:p>
        </w:tc>
        <w:tc>
          <w:tcPr>
            <w:tcW w:w="932" w:type="pct"/>
            <w:tcBorders>
              <w:bottom w:val="single" w:sz="4" w:space="0" w:color="auto"/>
              <w:right w:val="double" w:sz="4" w:space="0" w:color="auto"/>
            </w:tcBorders>
          </w:tcPr>
          <w:p w:rsidR="005003C1" w:rsidRPr="00DD3A47" w:rsidRDefault="005003C1" w:rsidP="00AB5ED7">
            <w:pPr>
              <w:spacing w:after="0" w:line="240" w:lineRule="auto"/>
              <w:jc w:val="center"/>
              <w:rPr>
                <w:rFonts w:ascii="Times New Roman" w:hAnsi="Times New Roman"/>
                <w:b/>
              </w:rPr>
            </w:pPr>
            <w:r>
              <w:rPr>
                <w:rFonts w:ascii="Times New Roman" w:hAnsi="Times New Roman"/>
                <w:b/>
              </w:rPr>
              <w:t>350</w:t>
            </w:r>
          </w:p>
        </w:tc>
      </w:tr>
      <w:tr w:rsidR="005003C1" w:rsidRPr="00DD3A47" w:rsidTr="00AB5ED7">
        <w:tc>
          <w:tcPr>
            <w:tcW w:w="1076" w:type="pct"/>
            <w:tcBorders>
              <w:lef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Всего</w:t>
            </w:r>
          </w:p>
        </w:tc>
        <w:tc>
          <w:tcPr>
            <w:tcW w:w="1058" w:type="pct"/>
            <w:tcBorders>
              <w:left w:val="double" w:sz="4" w:space="0" w:color="auto"/>
              <w:bottom w:val="single" w:sz="4" w:space="0" w:color="auto"/>
            </w:tcBorders>
          </w:tcPr>
          <w:p w:rsidR="005003C1" w:rsidRPr="00DD3A47" w:rsidRDefault="005003C1" w:rsidP="00AB5ED7">
            <w:pPr>
              <w:spacing w:after="0" w:line="240" w:lineRule="auto"/>
              <w:jc w:val="center"/>
              <w:rPr>
                <w:rFonts w:ascii="Times New Roman" w:hAnsi="Times New Roman"/>
                <w:b/>
              </w:rPr>
            </w:pPr>
          </w:p>
        </w:tc>
        <w:tc>
          <w:tcPr>
            <w:tcW w:w="1290" w:type="pct"/>
            <w:gridSpan w:val="2"/>
            <w:tcBorders>
              <w:bottom w:val="single" w:sz="4" w:space="0" w:color="auto"/>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3</w:t>
            </w:r>
            <w:r>
              <w:rPr>
                <w:rFonts w:ascii="Times New Roman" w:hAnsi="Times New Roman"/>
                <w:b/>
              </w:rPr>
              <w:t>3</w:t>
            </w:r>
          </w:p>
        </w:tc>
        <w:tc>
          <w:tcPr>
            <w:tcW w:w="1577" w:type="pct"/>
            <w:gridSpan w:val="2"/>
            <w:tcBorders>
              <w:bottom w:val="single" w:sz="4" w:space="0" w:color="auto"/>
              <w:right w:val="double" w:sz="4" w:space="0" w:color="auto"/>
            </w:tcBorders>
          </w:tcPr>
          <w:p w:rsidR="005003C1" w:rsidRPr="00DD3A47" w:rsidRDefault="005003C1" w:rsidP="00AB5ED7">
            <w:pPr>
              <w:spacing w:after="0" w:line="240" w:lineRule="auto"/>
              <w:jc w:val="center"/>
              <w:rPr>
                <w:rFonts w:ascii="Times New Roman" w:hAnsi="Times New Roman"/>
                <w:b/>
              </w:rPr>
            </w:pPr>
            <w:r w:rsidRPr="00DD3A47">
              <w:rPr>
                <w:rFonts w:ascii="Times New Roman" w:hAnsi="Times New Roman"/>
                <w:b/>
              </w:rPr>
              <w:t>11</w:t>
            </w:r>
            <w:r>
              <w:rPr>
                <w:rFonts w:ascii="Times New Roman" w:hAnsi="Times New Roman"/>
                <w:b/>
              </w:rPr>
              <w:t>55</w:t>
            </w:r>
          </w:p>
        </w:tc>
      </w:tr>
    </w:tbl>
    <w:p w:rsidR="005003C1" w:rsidRPr="00DD3A47" w:rsidRDefault="005003C1" w:rsidP="005003C1">
      <w:pPr>
        <w:widowControl w:val="0"/>
        <w:autoSpaceDE w:val="0"/>
        <w:autoSpaceDN w:val="0"/>
        <w:adjustRightInd w:val="0"/>
        <w:spacing w:after="0" w:line="240" w:lineRule="auto"/>
        <w:ind w:firstLine="567"/>
        <w:jc w:val="both"/>
        <w:rPr>
          <w:rFonts w:ascii="Times New Roman" w:hAnsi="Times New Roman"/>
          <w:sz w:val="24"/>
          <w:szCs w:val="24"/>
        </w:rPr>
      </w:pPr>
    </w:p>
    <w:p w:rsidR="005003C1" w:rsidRPr="000D7B9E" w:rsidRDefault="005003C1" w:rsidP="005003C1">
      <w:pPr>
        <w:ind w:left="450"/>
        <w:jc w:val="center"/>
        <w:rPr>
          <w:rFonts w:ascii="Times New Roman" w:hAnsi="Times New Roman"/>
          <w:b/>
          <w:color w:val="333300"/>
        </w:rPr>
      </w:pPr>
      <w:r w:rsidRPr="000D7B9E">
        <w:rPr>
          <w:rFonts w:ascii="Times New Roman" w:hAnsi="Times New Roman"/>
          <w:b/>
          <w:color w:val="333300"/>
        </w:rPr>
        <w:t>Учебный план на 2020-2021 учебный год</w:t>
      </w:r>
    </w:p>
    <w:p w:rsidR="005003C1" w:rsidRPr="004A66B4" w:rsidRDefault="005003C1" w:rsidP="005003C1">
      <w:pPr>
        <w:spacing w:after="0" w:line="240" w:lineRule="auto"/>
        <w:ind w:firstLine="708"/>
        <w:jc w:val="center"/>
        <w:rPr>
          <w:rFonts w:ascii="Times New Roman" w:hAnsi="Times New Roman"/>
          <w:b/>
          <w:color w:val="FF0000"/>
          <w:sz w:val="20"/>
          <w:szCs w:val="20"/>
        </w:rPr>
      </w:pPr>
      <w:r w:rsidRPr="004A66B4">
        <w:rPr>
          <w:rFonts w:ascii="Times New Roman" w:hAnsi="Times New Roman"/>
          <w:b/>
          <w:color w:val="FF0000"/>
          <w:sz w:val="20"/>
          <w:szCs w:val="20"/>
        </w:rPr>
        <w:t>9  класс</w:t>
      </w:r>
    </w:p>
    <w:p w:rsidR="005003C1" w:rsidRPr="00701D51" w:rsidRDefault="005003C1" w:rsidP="005003C1">
      <w:pPr>
        <w:spacing w:after="0" w:line="240" w:lineRule="auto"/>
        <w:ind w:firstLine="708"/>
        <w:jc w:val="center"/>
        <w:rPr>
          <w:rFonts w:ascii="Times New Roman" w:hAnsi="Times New Roman"/>
          <w:b/>
          <w:sz w:val="20"/>
          <w:szCs w:val="20"/>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7"/>
        <w:gridCol w:w="1980"/>
        <w:gridCol w:w="1074"/>
        <w:gridCol w:w="1476"/>
        <w:gridCol w:w="1478"/>
        <w:gridCol w:w="1201"/>
      </w:tblGrid>
      <w:tr w:rsidR="005003C1" w:rsidRPr="00701D51" w:rsidTr="00AB5ED7">
        <w:tc>
          <w:tcPr>
            <w:tcW w:w="1093" w:type="pct"/>
            <w:tcBorders>
              <w:top w:val="double" w:sz="4" w:space="0" w:color="auto"/>
              <w:left w:val="double" w:sz="4" w:space="0" w:color="auto"/>
              <w:bottom w:val="double" w:sz="4" w:space="0" w:color="auto"/>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Образовательные области базисного учебного плана</w:t>
            </w:r>
          </w:p>
        </w:tc>
        <w:tc>
          <w:tcPr>
            <w:tcW w:w="1073" w:type="pct"/>
            <w:tcBorders>
              <w:top w:val="double" w:sz="4" w:space="0" w:color="auto"/>
              <w:left w:val="double" w:sz="4" w:space="0" w:color="auto"/>
              <w:bottom w:val="nil"/>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Учебные предметы</w:t>
            </w:r>
          </w:p>
        </w:tc>
        <w:tc>
          <w:tcPr>
            <w:tcW w:w="582" w:type="pct"/>
            <w:tcBorders>
              <w:top w:val="double" w:sz="4" w:space="0" w:color="auto"/>
              <w:bottom w:val="nil"/>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Инвариантная часть (час.)</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в неделю</w:t>
            </w:r>
          </w:p>
        </w:tc>
        <w:tc>
          <w:tcPr>
            <w:tcW w:w="800" w:type="pct"/>
            <w:tcBorders>
              <w:top w:val="double" w:sz="4" w:space="0" w:color="auto"/>
              <w:bottom w:val="nil"/>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Вариативная часть (час.)</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в неделю</w:t>
            </w:r>
          </w:p>
        </w:tc>
        <w:tc>
          <w:tcPr>
            <w:tcW w:w="801" w:type="pct"/>
            <w:tcBorders>
              <w:top w:val="double" w:sz="4" w:space="0" w:color="auto"/>
              <w:bottom w:val="nil"/>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Всего </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Инвариантная часть (час.)</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годовых</w:t>
            </w:r>
          </w:p>
        </w:tc>
        <w:tc>
          <w:tcPr>
            <w:tcW w:w="651" w:type="pct"/>
            <w:tcBorders>
              <w:top w:val="double" w:sz="4" w:space="0" w:color="auto"/>
              <w:bottom w:val="nil"/>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Всего вариативная часть (час.</w:t>
            </w:r>
            <w:proofErr w:type="gramStart"/>
            <w:r w:rsidRPr="00701D51">
              <w:rPr>
                <w:rFonts w:ascii="Times New Roman" w:hAnsi="Times New Roman"/>
                <w:sz w:val="20"/>
                <w:szCs w:val="20"/>
              </w:rPr>
              <w:t>)г</w:t>
            </w:r>
            <w:proofErr w:type="gramEnd"/>
            <w:r w:rsidRPr="00701D51">
              <w:rPr>
                <w:rFonts w:ascii="Times New Roman" w:hAnsi="Times New Roman"/>
                <w:sz w:val="20"/>
                <w:szCs w:val="20"/>
              </w:rPr>
              <w:t>одовых</w:t>
            </w:r>
          </w:p>
        </w:tc>
      </w:tr>
      <w:tr w:rsidR="005003C1" w:rsidRPr="00701D51" w:rsidTr="00AB5ED7">
        <w:trPr>
          <w:trHeight w:val="240"/>
        </w:trPr>
        <w:tc>
          <w:tcPr>
            <w:tcW w:w="1093" w:type="pct"/>
            <w:vMerge w:val="restart"/>
            <w:tcBorders>
              <w:top w:val="nil"/>
              <w:left w:val="double" w:sz="4" w:space="0" w:color="auto"/>
            </w:tcBorders>
          </w:tcPr>
          <w:p w:rsidR="005003C1" w:rsidRPr="00701D51" w:rsidRDefault="005003C1" w:rsidP="00AB5ED7">
            <w:pPr>
              <w:pStyle w:val="1"/>
              <w:spacing w:before="0" w:line="240" w:lineRule="auto"/>
              <w:rPr>
                <w:b w:val="0"/>
                <w:sz w:val="20"/>
                <w:szCs w:val="20"/>
              </w:rPr>
            </w:pPr>
            <w:r w:rsidRPr="00701D51">
              <w:rPr>
                <w:b w:val="0"/>
                <w:sz w:val="20"/>
                <w:szCs w:val="20"/>
              </w:rPr>
              <w:t>Русский язык и литература</w:t>
            </w:r>
          </w:p>
        </w:tc>
        <w:tc>
          <w:tcPr>
            <w:tcW w:w="1073" w:type="pct"/>
            <w:tcBorders>
              <w:top w:val="double" w:sz="4" w:space="0" w:color="auto"/>
              <w:left w:val="double" w:sz="4" w:space="0" w:color="auto"/>
              <w:right w:val="single" w:sz="4" w:space="0" w:color="auto"/>
            </w:tcBorders>
          </w:tcPr>
          <w:p w:rsidR="005003C1" w:rsidRPr="00701D51" w:rsidRDefault="005003C1" w:rsidP="00AB5ED7">
            <w:pPr>
              <w:pStyle w:val="1"/>
              <w:spacing w:before="0" w:line="240" w:lineRule="auto"/>
              <w:rPr>
                <w:rFonts w:ascii="Times New Roman" w:hAnsi="Times New Roman"/>
                <w:b w:val="0"/>
                <w:sz w:val="20"/>
                <w:szCs w:val="20"/>
              </w:rPr>
            </w:pPr>
            <w:r w:rsidRPr="00701D51">
              <w:rPr>
                <w:rFonts w:ascii="Times New Roman" w:hAnsi="Times New Roman"/>
                <w:b w:val="0"/>
                <w:sz w:val="20"/>
                <w:szCs w:val="20"/>
              </w:rPr>
              <w:t>Русский язык</w:t>
            </w:r>
          </w:p>
        </w:tc>
        <w:tc>
          <w:tcPr>
            <w:tcW w:w="582" w:type="pct"/>
            <w:tcBorders>
              <w:top w:val="double" w:sz="4" w:space="0" w:color="auto"/>
              <w:left w:val="single" w:sz="4" w:space="0" w:color="auto"/>
            </w:tcBorders>
          </w:tcPr>
          <w:p w:rsidR="005003C1" w:rsidRPr="00701D51" w:rsidRDefault="005003C1" w:rsidP="00AB5ED7">
            <w:pPr>
              <w:pStyle w:val="1"/>
              <w:spacing w:before="0" w:line="240" w:lineRule="auto"/>
              <w:rPr>
                <w:color w:val="FF0000"/>
                <w:sz w:val="20"/>
                <w:szCs w:val="20"/>
              </w:rPr>
            </w:pPr>
            <w:r w:rsidRPr="00701D51">
              <w:rPr>
                <w:color w:val="FF0000"/>
                <w:sz w:val="20"/>
                <w:szCs w:val="20"/>
              </w:rPr>
              <w:t>2</w:t>
            </w:r>
          </w:p>
        </w:tc>
        <w:tc>
          <w:tcPr>
            <w:tcW w:w="800" w:type="pct"/>
            <w:tcBorders>
              <w:top w:val="double" w:sz="4" w:space="0" w:color="auto"/>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1</w:t>
            </w:r>
          </w:p>
        </w:tc>
        <w:tc>
          <w:tcPr>
            <w:tcW w:w="801" w:type="pct"/>
            <w:tcBorders>
              <w:top w:val="double" w:sz="4" w:space="0" w:color="auto"/>
              <w:right w:val="double" w:sz="4" w:space="0" w:color="auto"/>
            </w:tcBorders>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68</w:t>
            </w:r>
          </w:p>
        </w:tc>
        <w:tc>
          <w:tcPr>
            <w:tcW w:w="651" w:type="pct"/>
            <w:tcBorders>
              <w:top w:val="double" w:sz="4" w:space="0" w:color="auto"/>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34</w:t>
            </w: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pStyle w:val="1"/>
              <w:rPr>
                <w:b w:val="0"/>
                <w:sz w:val="20"/>
                <w:szCs w:val="20"/>
              </w:rPr>
            </w:pPr>
          </w:p>
        </w:tc>
        <w:tc>
          <w:tcPr>
            <w:tcW w:w="1073" w:type="pct"/>
            <w:tcBorders>
              <w:top w:val="double" w:sz="4" w:space="0" w:color="auto"/>
              <w:left w:val="double" w:sz="4" w:space="0" w:color="auto"/>
              <w:right w:val="single" w:sz="4" w:space="0" w:color="auto"/>
            </w:tcBorders>
          </w:tcPr>
          <w:p w:rsidR="005003C1" w:rsidRPr="00701D51" w:rsidRDefault="005003C1" w:rsidP="00AB5ED7">
            <w:pPr>
              <w:tabs>
                <w:tab w:val="right" w:pos="2875"/>
              </w:tabs>
              <w:spacing w:after="0" w:line="240" w:lineRule="auto"/>
              <w:rPr>
                <w:rFonts w:ascii="Times New Roman" w:hAnsi="Times New Roman"/>
                <w:sz w:val="20"/>
                <w:szCs w:val="20"/>
              </w:rPr>
            </w:pPr>
            <w:r w:rsidRPr="00701D51">
              <w:rPr>
                <w:rFonts w:ascii="Times New Roman" w:hAnsi="Times New Roman"/>
                <w:sz w:val="20"/>
                <w:szCs w:val="20"/>
              </w:rPr>
              <w:t>Литература</w:t>
            </w:r>
            <w:r w:rsidRPr="00701D51">
              <w:rPr>
                <w:rFonts w:ascii="Times New Roman" w:hAnsi="Times New Roman"/>
                <w:sz w:val="20"/>
                <w:szCs w:val="20"/>
              </w:rPr>
              <w:tab/>
            </w:r>
          </w:p>
        </w:tc>
        <w:tc>
          <w:tcPr>
            <w:tcW w:w="582" w:type="pct"/>
            <w:tcBorders>
              <w:top w:val="double" w:sz="4" w:space="0" w:color="auto"/>
              <w:left w:val="single" w:sz="4" w:space="0" w:color="auto"/>
            </w:tcBorders>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2</w:t>
            </w:r>
          </w:p>
        </w:tc>
        <w:tc>
          <w:tcPr>
            <w:tcW w:w="800" w:type="pct"/>
            <w:tcBorders>
              <w:top w:val="double" w:sz="4" w:space="0" w:color="auto"/>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1</w:t>
            </w:r>
          </w:p>
        </w:tc>
        <w:tc>
          <w:tcPr>
            <w:tcW w:w="801" w:type="pct"/>
            <w:tcBorders>
              <w:top w:val="double" w:sz="4" w:space="0" w:color="auto"/>
              <w:right w:val="double" w:sz="4" w:space="0" w:color="auto"/>
            </w:tcBorders>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68</w:t>
            </w:r>
          </w:p>
        </w:tc>
        <w:tc>
          <w:tcPr>
            <w:tcW w:w="651" w:type="pct"/>
            <w:tcBorders>
              <w:top w:val="double" w:sz="4" w:space="0" w:color="auto"/>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34</w:t>
            </w: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pStyle w:val="1"/>
              <w:spacing w:before="0" w:line="240" w:lineRule="auto"/>
              <w:rPr>
                <w:b w:val="0"/>
                <w:sz w:val="20"/>
                <w:szCs w:val="20"/>
              </w:rPr>
            </w:pPr>
          </w:p>
        </w:tc>
        <w:tc>
          <w:tcPr>
            <w:tcW w:w="1073" w:type="pct"/>
            <w:tcBorders>
              <w:left w:val="double" w:sz="4" w:space="0" w:color="auto"/>
            </w:tcBorders>
          </w:tcPr>
          <w:p w:rsidR="005003C1" w:rsidRPr="00701D51" w:rsidRDefault="005003C1" w:rsidP="00AB5ED7">
            <w:pPr>
              <w:tabs>
                <w:tab w:val="right" w:pos="2875"/>
              </w:tabs>
              <w:spacing w:after="0" w:line="240" w:lineRule="auto"/>
              <w:rPr>
                <w:rFonts w:ascii="Times New Roman" w:hAnsi="Times New Roman"/>
                <w:sz w:val="20"/>
                <w:szCs w:val="20"/>
              </w:rPr>
            </w:pPr>
            <w:r w:rsidRPr="00701D51">
              <w:rPr>
                <w:rFonts w:ascii="Times New Roman" w:hAnsi="Times New Roman"/>
                <w:sz w:val="20"/>
                <w:szCs w:val="20"/>
              </w:rPr>
              <w:t>Родной язык</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0,5</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17</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tabs>
                <w:tab w:val="right" w:pos="2875"/>
              </w:tabs>
              <w:spacing w:after="0" w:line="240" w:lineRule="auto"/>
              <w:rPr>
                <w:rFonts w:ascii="Times New Roman" w:hAnsi="Times New Roman"/>
                <w:sz w:val="20"/>
                <w:szCs w:val="20"/>
              </w:rPr>
            </w:pPr>
            <w:r w:rsidRPr="00701D51">
              <w:rPr>
                <w:rFonts w:ascii="Times New Roman" w:hAnsi="Times New Roman"/>
                <w:sz w:val="20"/>
                <w:szCs w:val="20"/>
              </w:rPr>
              <w:t>Родная литература</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0,5</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17</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rPr>
          <w:trHeight w:val="316"/>
        </w:trPr>
        <w:tc>
          <w:tcPr>
            <w:tcW w:w="1093" w:type="pct"/>
            <w:vMerge w:val="restar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Иностранный язык</w:t>
            </w: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Иностранный язык /английский/</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2</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1</w:t>
            </w: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68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34</w:t>
            </w:r>
          </w:p>
        </w:tc>
      </w:tr>
      <w:tr w:rsidR="005003C1" w:rsidRPr="00701D51" w:rsidTr="00AB5ED7">
        <w:trPr>
          <w:trHeight w:val="316"/>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3907" w:type="pct"/>
            <w:gridSpan w:val="5"/>
            <w:tcBorders>
              <w:left w:val="double" w:sz="4" w:space="0" w:color="auto"/>
              <w:right w:val="double" w:sz="4" w:space="0" w:color="auto"/>
            </w:tcBorders>
          </w:tcPr>
          <w:p w:rsidR="005003C1" w:rsidRDefault="005003C1" w:rsidP="00AB5ED7">
            <w:pPr>
              <w:spacing w:after="0" w:line="240" w:lineRule="auto"/>
              <w:rPr>
                <w:rFonts w:ascii="Times New Roman" w:hAnsi="Times New Roman"/>
                <w:b/>
                <w:sz w:val="20"/>
                <w:szCs w:val="20"/>
              </w:rPr>
            </w:pPr>
            <w:proofErr w:type="spellStart"/>
            <w:r w:rsidRPr="00A9529D">
              <w:rPr>
                <w:rFonts w:ascii="Times New Roman" w:hAnsi="Times New Roman"/>
                <w:b/>
                <w:sz w:val="20"/>
                <w:szCs w:val="20"/>
              </w:rPr>
              <w:t>внутрипредметный</w:t>
            </w:r>
            <w:proofErr w:type="spellEnd"/>
            <w:r w:rsidRPr="00A9529D">
              <w:rPr>
                <w:rFonts w:ascii="Times New Roman" w:hAnsi="Times New Roman"/>
                <w:b/>
                <w:sz w:val="20"/>
                <w:szCs w:val="20"/>
              </w:rPr>
              <w:t xml:space="preserve"> модуль по русскому языку «Текст как продукт речевой деятельности» </w:t>
            </w:r>
          </w:p>
          <w:p w:rsidR="005003C1" w:rsidRDefault="005003C1" w:rsidP="00AB5ED7">
            <w:pPr>
              <w:spacing w:after="0" w:line="240" w:lineRule="auto"/>
              <w:rPr>
                <w:rFonts w:ascii="Times New Roman" w:hAnsi="Times New Roman"/>
                <w:b/>
                <w:sz w:val="20"/>
                <w:szCs w:val="20"/>
              </w:rPr>
            </w:pPr>
            <w:proofErr w:type="spellStart"/>
            <w:r w:rsidRPr="00A9529D">
              <w:rPr>
                <w:rFonts w:ascii="Times New Roman" w:hAnsi="Times New Roman"/>
                <w:b/>
                <w:sz w:val="20"/>
                <w:szCs w:val="20"/>
              </w:rPr>
              <w:t>внутрипредметный</w:t>
            </w:r>
            <w:proofErr w:type="spellEnd"/>
            <w:r w:rsidRPr="00A9529D">
              <w:rPr>
                <w:rFonts w:ascii="Times New Roman" w:hAnsi="Times New Roman"/>
                <w:b/>
                <w:sz w:val="20"/>
                <w:szCs w:val="20"/>
              </w:rPr>
              <w:t xml:space="preserve"> модуль по литературе «Теория </w:t>
            </w:r>
            <w:r>
              <w:rPr>
                <w:rFonts w:ascii="Times New Roman" w:hAnsi="Times New Roman"/>
                <w:b/>
                <w:sz w:val="20"/>
                <w:szCs w:val="20"/>
              </w:rPr>
              <w:t>и</w:t>
            </w:r>
            <w:r w:rsidRPr="00A9529D">
              <w:rPr>
                <w:rFonts w:ascii="Times New Roman" w:hAnsi="Times New Roman"/>
                <w:b/>
                <w:sz w:val="20"/>
                <w:szCs w:val="20"/>
              </w:rPr>
              <w:t xml:space="preserve"> практика написания сочинения»</w:t>
            </w:r>
            <w:r>
              <w:rPr>
                <w:rFonts w:ascii="Times New Roman" w:hAnsi="Times New Roman"/>
                <w:b/>
                <w:sz w:val="20"/>
                <w:szCs w:val="20"/>
              </w:rPr>
              <w:t xml:space="preserve"> </w:t>
            </w:r>
            <w:r w:rsidRPr="00A9529D">
              <w:rPr>
                <w:rFonts w:ascii="Times New Roman" w:hAnsi="Times New Roman"/>
                <w:b/>
                <w:sz w:val="20"/>
                <w:szCs w:val="20"/>
              </w:rPr>
              <w:t xml:space="preserve"> </w:t>
            </w:r>
          </w:p>
          <w:p w:rsidR="005003C1" w:rsidRPr="001924E2" w:rsidRDefault="005003C1" w:rsidP="00AB5ED7">
            <w:pPr>
              <w:spacing w:after="0" w:line="240" w:lineRule="auto"/>
              <w:rPr>
                <w:rFonts w:ascii="Times New Roman" w:hAnsi="Times New Roman"/>
                <w:b/>
                <w:sz w:val="20"/>
                <w:szCs w:val="20"/>
              </w:rPr>
            </w:pPr>
            <w:proofErr w:type="spellStart"/>
            <w:r w:rsidRPr="001924E2">
              <w:rPr>
                <w:rFonts w:ascii="Times New Roman" w:hAnsi="Times New Roman"/>
                <w:b/>
                <w:sz w:val="20"/>
                <w:szCs w:val="20"/>
              </w:rPr>
              <w:t>внутрипредметный</w:t>
            </w:r>
            <w:proofErr w:type="spellEnd"/>
            <w:r w:rsidRPr="001924E2">
              <w:rPr>
                <w:rFonts w:ascii="Times New Roman" w:hAnsi="Times New Roman"/>
                <w:b/>
                <w:sz w:val="20"/>
                <w:szCs w:val="20"/>
              </w:rPr>
              <w:t xml:space="preserve"> модуль  по английскому языку </w:t>
            </w:r>
            <w:r w:rsidRPr="001924E2">
              <w:rPr>
                <w:rFonts w:ascii="Times New Roman" w:hAnsi="Times New Roman"/>
                <w:b/>
                <w:iCs/>
                <w:sz w:val="20"/>
                <w:szCs w:val="20"/>
              </w:rPr>
              <w:t>«Занимательная грамматика»</w:t>
            </w:r>
            <w:r w:rsidRPr="001924E2">
              <w:rPr>
                <w:rFonts w:ascii="Times New Roman" w:hAnsi="Times New Roman"/>
                <w:b/>
                <w:sz w:val="20"/>
                <w:szCs w:val="20"/>
              </w:rPr>
              <w:t xml:space="preserve"> </w:t>
            </w:r>
          </w:p>
        </w:tc>
      </w:tr>
      <w:tr w:rsidR="005003C1" w:rsidRPr="00701D51" w:rsidTr="00AB5ED7">
        <w:trPr>
          <w:trHeight w:val="240"/>
        </w:trPr>
        <w:tc>
          <w:tcPr>
            <w:tcW w:w="1093" w:type="pct"/>
            <w:vMerge w:val="restar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Математика и информатика</w:t>
            </w: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Алгебра</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2</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1</w:t>
            </w: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68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34</w:t>
            </w: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Геометрия</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1</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1</w:t>
            </w: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34</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34</w:t>
            </w: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Информатика</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2</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68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3907" w:type="pct"/>
            <w:gridSpan w:val="5"/>
            <w:tcBorders>
              <w:left w:val="double" w:sz="4" w:space="0" w:color="auto"/>
              <w:right w:val="double" w:sz="4" w:space="0" w:color="auto"/>
            </w:tcBorders>
          </w:tcPr>
          <w:p w:rsidR="005003C1" w:rsidRPr="00701D51" w:rsidRDefault="005003C1" w:rsidP="00AB5ED7">
            <w:pPr>
              <w:pStyle w:val="1"/>
              <w:spacing w:before="0"/>
              <w:rPr>
                <w:sz w:val="20"/>
                <w:szCs w:val="20"/>
              </w:rPr>
            </w:pPr>
            <w:proofErr w:type="spellStart"/>
            <w:r w:rsidRPr="00701D51">
              <w:rPr>
                <w:sz w:val="20"/>
                <w:szCs w:val="20"/>
              </w:rPr>
              <w:t>внутрипредметный</w:t>
            </w:r>
            <w:proofErr w:type="spellEnd"/>
            <w:r w:rsidRPr="00701D51">
              <w:rPr>
                <w:sz w:val="20"/>
                <w:szCs w:val="20"/>
              </w:rPr>
              <w:t xml:space="preserve"> модуль «Наглядная геометрия» </w:t>
            </w:r>
          </w:p>
          <w:p w:rsidR="005003C1" w:rsidRPr="00701D51" w:rsidRDefault="005003C1" w:rsidP="00AB5ED7">
            <w:pPr>
              <w:pStyle w:val="1"/>
              <w:spacing w:before="0"/>
              <w:rPr>
                <w:sz w:val="20"/>
                <w:szCs w:val="20"/>
              </w:rPr>
            </w:pPr>
            <w:proofErr w:type="spellStart"/>
            <w:r w:rsidRPr="00701D51">
              <w:rPr>
                <w:sz w:val="20"/>
                <w:szCs w:val="20"/>
              </w:rPr>
              <w:t>внутрипредметный</w:t>
            </w:r>
            <w:proofErr w:type="spellEnd"/>
            <w:r w:rsidRPr="00701D51">
              <w:rPr>
                <w:sz w:val="20"/>
                <w:szCs w:val="20"/>
              </w:rPr>
              <w:t xml:space="preserve"> модуль «Живая математика»</w:t>
            </w:r>
          </w:p>
        </w:tc>
      </w:tr>
      <w:tr w:rsidR="005003C1" w:rsidRPr="00701D51" w:rsidTr="00AB5ED7">
        <w:trPr>
          <w:trHeight w:val="240"/>
        </w:trPr>
        <w:tc>
          <w:tcPr>
            <w:tcW w:w="1093" w:type="pct"/>
            <w:vMerge w:val="restar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Общественно-научные предметы</w:t>
            </w:r>
          </w:p>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lastRenderedPageBreak/>
              <w:t>Обществознание</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1</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34</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География </w:t>
            </w:r>
          </w:p>
        </w:tc>
        <w:tc>
          <w:tcPr>
            <w:tcW w:w="582" w:type="pct"/>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1</w:t>
            </w:r>
          </w:p>
        </w:tc>
        <w:tc>
          <w:tcPr>
            <w:tcW w:w="800" w:type="pct"/>
            <w:tcBorders>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1</w:t>
            </w:r>
          </w:p>
        </w:tc>
        <w:tc>
          <w:tcPr>
            <w:tcW w:w="801" w:type="pct"/>
            <w:tcBorders>
              <w:right w:val="double" w:sz="4" w:space="0" w:color="auto"/>
            </w:tcBorders>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34</w:t>
            </w:r>
          </w:p>
        </w:tc>
        <w:tc>
          <w:tcPr>
            <w:tcW w:w="651" w:type="pct"/>
            <w:tcBorders>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34</w:t>
            </w:r>
          </w:p>
        </w:tc>
      </w:tr>
      <w:tr w:rsidR="005003C1" w:rsidRPr="00701D51" w:rsidTr="00AB5ED7">
        <w:trPr>
          <w:trHeight w:val="24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История </w:t>
            </w:r>
          </w:p>
        </w:tc>
        <w:tc>
          <w:tcPr>
            <w:tcW w:w="582" w:type="pct"/>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1,4</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0,6</w:t>
            </w: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48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20</w:t>
            </w:r>
          </w:p>
        </w:tc>
      </w:tr>
      <w:tr w:rsidR="005003C1" w:rsidRPr="00701D51" w:rsidTr="00AB5ED7">
        <w:trPr>
          <w:trHeight w:val="769"/>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3907" w:type="pct"/>
            <w:gridSpan w:val="5"/>
            <w:tcBorders>
              <w:left w:val="double" w:sz="4" w:space="0" w:color="auto"/>
              <w:right w:val="double" w:sz="4" w:space="0" w:color="auto"/>
            </w:tcBorders>
          </w:tcPr>
          <w:p w:rsidR="005003C1" w:rsidRDefault="005003C1" w:rsidP="00AB5ED7">
            <w:pPr>
              <w:pStyle w:val="1"/>
              <w:spacing w:before="0" w:line="240" w:lineRule="auto"/>
              <w:rPr>
                <w:sz w:val="20"/>
                <w:szCs w:val="20"/>
              </w:rPr>
            </w:pPr>
            <w:proofErr w:type="spellStart"/>
            <w:r w:rsidRPr="00701D51">
              <w:rPr>
                <w:sz w:val="20"/>
                <w:szCs w:val="20"/>
              </w:rPr>
              <w:t>внутрипредметный</w:t>
            </w:r>
            <w:proofErr w:type="spellEnd"/>
            <w:r w:rsidRPr="00701D51">
              <w:rPr>
                <w:sz w:val="20"/>
                <w:szCs w:val="20"/>
              </w:rPr>
              <w:t xml:space="preserve"> модуль по истории «Знаменитые личности истории»</w:t>
            </w:r>
          </w:p>
          <w:p w:rsidR="005003C1" w:rsidRPr="001924E2" w:rsidRDefault="005003C1" w:rsidP="00AB5ED7">
            <w:pPr>
              <w:spacing w:after="0" w:line="240" w:lineRule="auto"/>
              <w:rPr>
                <w:rFonts w:ascii="Times New Roman" w:hAnsi="Times New Roman"/>
                <w:b/>
                <w:sz w:val="20"/>
                <w:szCs w:val="20"/>
              </w:rPr>
            </w:pPr>
            <w:proofErr w:type="spellStart"/>
            <w:r w:rsidRPr="00A9529D">
              <w:rPr>
                <w:rFonts w:ascii="Times New Roman" w:hAnsi="Times New Roman"/>
                <w:b/>
                <w:sz w:val="20"/>
                <w:szCs w:val="20"/>
              </w:rPr>
              <w:t>внутрипредметный</w:t>
            </w:r>
            <w:proofErr w:type="spellEnd"/>
            <w:r w:rsidRPr="00A9529D">
              <w:rPr>
                <w:rFonts w:ascii="Times New Roman" w:hAnsi="Times New Roman"/>
                <w:b/>
                <w:sz w:val="20"/>
                <w:szCs w:val="20"/>
              </w:rPr>
              <w:t xml:space="preserve"> модуль по географии «Географические образы Куршской косы</w:t>
            </w:r>
            <w:r>
              <w:rPr>
                <w:rFonts w:ascii="Times New Roman" w:hAnsi="Times New Roman"/>
                <w:b/>
                <w:sz w:val="20"/>
                <w:szCs w:val="20"/>
              </w:rPr>
              <w:t>»</w:t>
            </w:r>
          </w:p>
        </w:tc>
      </w:tr>
      <w:tr w:rsidR="005003C1" w:rsidRPr="00701D51" w:rsidTr="00AB5ED7">
        <w:trPr>
          <w:trHeight w:val="210"/>
        </w:trPr>
        <w:tc>
          <w:tcPr>
            <w:tcW w:w="1093" w:type="pct"/>
            <w:vMerge w:val="restar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roofErr w:type="gramStart"/>
            <w:r w:rsidRPr="00701D51">
              <w:rPr>
                <w:rFonts w:ascii="Times New Roman" w:hAnsi="Times New Roman"/>
                <w:sz w:val="20"/>
                <w:szCs w:val="20"/>
              </w:rPr>
              <w:t>Естественно-научные</w:t>
            </w:r>
            <w:proofErr w:type="gramEnd"/>
            <w:r w:rsidRPr="00701D51">
              <w:rPr>
                <w:rFonts w:ascii="Times New Roman" w:hAnsi="Times New Roman"/>
                <w:sz w:val="20"/>
                <w:szCs w:val="20"/>
              </w:rPr>
              <w:t xml:space="preserve"> предметы</w:t>
            </w: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Биология</w:t>
            </w:r>
          </w:p>
        </w:tc>
        <w:tc>
          <w:tcPr>
            <w:tcW w:w="582" w:type="pct"/>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1,4</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0,6</w:t>
            </w: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48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20</w:t>
            </w:r>
          </w:p>
        </w:tc>
      </w:tr>
      <w:tr w:rsidR="005003C1" w:rsidRPr="00701D51" w:rsidTr="00AB5ED7">
        <w:trPr>
          <w:trHeight w:val="210"/>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Химия</w:t>
            </w:r>
          </w:p>
        </w:tc>
        <w:tc>
          <w:tcPr>
            <w:tcW w:w="582" w:type="pct"/>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1,4</w:t>
            </w:r>
          </w:p>
        </w:tc>
        <w:tc>
          <w:tcPr>
            <w:tcW w:w="800" w:type="pct"/>
            <w:tcBorders>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0,6</w:t>
            </w:r>
          </w:p>
        </w:tc>
        <w:tc>
          <w:tcPr>
            <w:tcW w:w="801" w:type="pct"/>
            <w:tcBorders>
              <w:right w:val="double" w:sz="4" w:space="0" w:color="auto"/>
            </w:tcBorders>
          </w:tcPr>
          <w:p w:rsidR="005003C1" w:rsidRPr="006C1589" w:rsidRDefault="005003C1" w:rsidP="00AB5ED7">
            <w:pPr>
              <w:spacing w:after="0" w:line="240" w:lineRule="auto"/>
              <w:rPr>
                <w:rFonts w:ascii="Times New Roman" w:hAnsi="Times New Roman"/>
                <w:b/>
                <w:color w:val="FF0000"/>
                <w:sz w:val="20"/>
                <w:szCs w:val="20"/>
              </w:rPr>
            </w:pPr>
            <w:r w:rsidRPr="006C1589">
              <w:rPr>
                <w:rFonts w:ascii="Times New Roman" w:hAnsi="Times New Roman"/>
                <w:b/>
                <w:color w:val="FF0000"/>
                <w:sz w:val="20"/>
                <w:szCs w:val="20"/>
              </w:rPr>
              <w:t>48</w:t>
            </w:r>
          </w:p>
        </w:tc>
        <w:tc>
          <w:tcPr>
            <w:tcW w:w="651" w:type="pct"/>
            <w:tcBorders>
              <w:right w:val="double" w:sz="4" w:space="0" w:color="auto"/>
            </w:tcBorders>
          </w:tcPr>
          <w:p w:rsidR="005003C1" w:rsidRPr="006C1589" w:rsidRDefault="005003C1" w:rsidP="00AB5ED7">
            <w:pPr>
              <w:spacing w:after="0" w:line="240" w:lineRule="auto"/>
              <w:rPr>
                <w:rFonts w:ascii="Times New Roman" w:hAnsi="Times New Roman"/>
                <w:color w:val="FF0000"/>
                <w:sz w:val="20"/>
                <w:szCs w:val="20"/>
              </w:rPr>
            </w:pPr>
            <w:r w:rsidRPr="006C1589">
              <w:rPr>
                <w:rFonts w:ascii="Times New Roman" w:hAnsi="Times New Roman"/>
                <w:color w:val="FF0000"/>
                <w:sz w:val="20"/>
                <w:szCs w:val="20"/>
              </w:rPr>
              <w:t>20</w:t>
            </w:r>
          </w:p>
        </w:tc>
      </w:tr>
      <w:tr w:rsidR="005003C1" w:rsidRPr="00701D51" w:rsidTr="00AB5ED7">
        <w:trPr>
          <w:trHeight w:val="229"/>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107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Физика </w:t>
            </w:r>
          </w:p>
        </w:tc>
        <w:tc>
          <w:tcPr>
            <w:tcW w:w="582" w:type="pct"/>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2</w:t>
            </w:r>
          </w:p>
        </w:tc>
        <w:tc>
          <w:tcPr>
            <w:tcW w:w="800"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68</w:t>
            </w:r>
          </w:p>
        </w:tc>
        <w:tc>
          <w:tcPr>
            <w:tcW w:w="651" w:type="pct"/>
            <w:tcBorders>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rPr>
          <w:trHeight w:val="284"/>
        </w:trPr>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3907" w:type="pct"/>
            <w:gridSpan w:val="5"/>
            <w:tcBorders>
              <w:left w:val="double" w:sz="4" w:space="0" w:color="auto"/>
              <w:right w:val="double" w:sz="4" w:space="0" w:color="auto"/>
            </w:tcBorders>
          </w:tcPr>
          <w:p w:rsidR="005003C1" w:rsidRDefault="005003C1" w:rsidP="00AB5ED7">
            <w:pPr>
              <w:pStyle w:val="1"/>
              <w:spacing w:before="0" w:line="240" w:lineRule="auto"/>
              <w:rPr>
                <w:sz w:val="20"/>
                <w:szCs w:val="20"/>
              </w:rPr>
            </w:pPr>
            <w:proofErr w:type="spellStart"/>
            <w:r w:rsidRPr="00701D51">
              <w:rPr>
                <w:sz w:val="20"/>
                <w:szCs w:val="20"/>
              </w:rPr>
              <w:t>внутрипредметный</w:t>
            </w:r>
            <w:proofErr w:type="spellEnd"/>
            <w:r w:rsidRPr="00701D51">
              <w:rPr>
                <w:sz w:val="20"/>
                <w:szCs w:val="20"/>
              </w:rPr>
              <w:t xml:space="preserve"> модуль по биологии «Животные нашего края»</w:t>
            </w:r>
            <w:r>
              <w:rPr>
                <w:sz w:val="20"/>
                <w:szCs w:val="20"/>
              </w:rPr>
              <w:t xml:space="preserve"> </w:t>
            </w:r>
          </w:p>
          <w:p w:rsidR="005003C1" w:rsidRPr="00A9529D" w:rsidRDefault="005003C1" w:rsidP="00AB5ED7">
            <w:pPr>
              <w:spacing w:after="0" w:line="240" w:lineRule="auto"/>
              <w:rPr>
                <w:rFonts w:ascii="Times New Roman" w:hAnsi="Times New Roman"/>
                <w:b/>
              </w:rPr>
            </w:pPr>
            <w:proofErr w:type="spellStart"/>
            <w:r w:rsidRPr="00A9529D">
              <w:rPr>
                <w:rFonts w:ascii="Times New Roman" w:hAnsi="Times New Roman"/>
                <w:b/>
                <w:sz w:val="20"/>
                <w:szCs w:val="20"/>
              </w:rPr>
              <w:t>внутрипредметный</w:t>
            </w:r>
            <w:proofErr w:type="spellEnd"/>
            <w:r w:rsidRPr="00A9529D">
              <w:rPr>
                <w:rFonts w:ascii="Times New Roman" w:hAnsi="Times New Roman"/>
                <w:b/>
                <w:sz w:val="20"/>
                <w:szCs w:val="20"/>
              </w:rPr>
              <w:t xml:space="preserve"> модуль по </w:t>
            </w:r>
            <w:r>
              <w:rPr>
                <w:rFonts w:ascii="Times New Roman" w:hAnsi="Times New Roman"/>
                <w:b/>
                <w:sz w:val="20"/>
                <w:szCs w:val="20"/>
              </w:rPr>
              <w:t xml:space="preserve">химии «Химические реакции в свете ТЭД» </w:t>
            </w:r>
          </w:p>
        </w:tc>
      </w:tr>
      <w:tr w:rsidR="005003C1" w:rsidRPr="00701D51" w:rsidTr="00AB5ED7">
        <w:tc>
          <w:tcPr>
            <w:tcW w:w="109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Искусство </w:t>
            </w:r>
          </w:p>
        </w:tc>
        <w:tc>
          <w:tcPr>
            <w:tcW w:w="1073" w:type="pct"/>
            <w:tcBorders>
              <w:left w:val="double" w:sz="4" w:space="0" w:color="auto"/>
              <w:bottom w:val="nil"/>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(Музыка</w:t>
            </w:r>
            <w:r w:rsidRPr="00701D51">
              <w:rPr>
                <w:rFonts w:ascii="Times New Roman" w:hAnsi="Times New Roman"/>
                <w:sz w:val="20"/>
                <w:szCs w:val="20"/>
                <w:lang w:val="en-US"/>
              </w:rPr>
              <w:t>/</w:t>
            </w:r>
            <w:proofErr w:type="gramStart"/>
            <w:r w:rsidRPr="00701D51">
              <w:rPr>
                <w:rFonts w:ascii="Times New Roman" w:hAnsi="Times New Roman"/>
                <w:sz w:val="20"/>
                <w:szCs w:val="20"/>
              </w:rPr>
              <w:t>ИЗО</w:t>
            </w:r>
            <w:proofErr w:type="gramEnd"/>
            <w:r w:rsidRPr="00701D51">
              <w:rPr>
                <w:rFonts w:ascii="Times New Roman" w:hAnsi="Times New Roman"/>
                <w:sz w:val="20"/>
                <w:szCs w:val="20"/>
                <w:lang w:val="en-US"/>
              </w:rPr>
              <w:t>)</w:t>
            </w:r>
          </w:p>
        </w:tc>
        <w:tc>
          <w:tcPr>
            <w:tcW w:w="582" w:type="pct"/>
            <w:tcBorders>
              <w:bottom w:val="nil"/>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1</w:t>
            </w:r>
          </w:p>
        </w:tc>
        <w:tc>
          <w:tcPr>
            <w:tcW w:w="800" w:type="pct"/>
            <w:tcBorders>
              <w:bottom w:val="nil"/>
              <w:righ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801" w:type="pct"/>
            <w:tcBorders>
              <w:bottom w:val="nil"/>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
                <w:sz w:val="20"/>
                <w:szCs w:val="20"/>
              </w:rPr>
              <w:t>34</w:t>
            </w:r>
          </w:p>
        </w:tc>
        <w:tc>
          <w:tcPr>
            <w:tcW w:w="651" w:type="pct"/>
            <w:tcBorders>
              <w:bottom w:val="nil"/>
              <w:right w:val="double" w:sz="4" w:space="0" w:color="auto"/>
            </w:tcBorders>
          </w:tcPr>
          <w:p w:rsidR="005003C1" w:rsidRPr="00701D51" w:rsidRDefault="005003C1" w:rsidP="00AB5ED7">
            <w:pPr>
              <w:spacing w:after="0" w:line="240" w:lineRule="auto"/>
              <w:rPr>
                <w:rFonts w:ascii="Times New Roman" w:hAnsi="Times New Roman"/>
                <w:sz w:val="20"/>
                <w:szCs w:val="20"/>
              </w:rPr>
            </w:pPr>
          </w:p>
        </w:tc>
      </w:tr>
      <w:tr w:rsidR="005003C1" w:rsidRPr="00701D51" w:rsidTr="00AB5ED7">
        <w:tc>
          <w:tcPr>
            <w:tcW w:w="1093" w:type="pct"/>
            <w:vMerge w:val="restar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Физическая  культура и основы безопасности жизнедеятельности</w:t>
            </w:r>
          </w:p>
        </w:tc>
        <w:tc>
          <w:tcPr>
            <w:tcW w:w="1073" w:type="pct"/>
            <w:tcBorders>
              <w:left w:val="double" w:sz="4" w:space="0" w:color="auto"/>
              <w:bottom w:val="nil"/>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 xml:space="preserve">Физическая культура </w:t>
            </w:r>
          </w:p>
        </w:tc>
        <w:tc>
          <w:tcPr>
            <w:tcW w:w="582" w:type="pct"/>
            <w:tcBorders>
              <w:bottom w:val="nil"/>
            </w:tcBorders>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2</w:t>
            </w:r>
          </w:p>
        </w:tc>
        <w:tc>
          <w:tcPr>
            <w:tcW w:w="800" w:type="pct"/>
            <w:tcBorders>
              <w:bottom w:val="nil"/>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1</w:t>
            </w:r>
          </w:p>
        </w:tc>
        <w:tc>
          <w:tcPr>
            <w:tcW w:w="801" w:type="pct"/>
            <w:tcBorders>
              <w:bottom w:val="nil"/>
              <w:right w:val="double" w:sz="4" w:space="0" w:color="auto"/>
            </w:tcBorders>
          </w:tcPr>
          <w:p w:rsidR="005003C1" w:rsidRPr="00701D51" w:rsidRDefault="005003C1" w:rsidP="00AB5ED7">
            <w:pPr>
              <w:spacing w:after="0" w:line="240" w:lineRule="auto"/>
              <w:rPr>
                <w:rFonts w:ascii="Times New Roman" w:hAnsi="Times New Roman"/>
                <w:b/>
                <w:color w:val="FF0000"/>
                <w:sz w:val="20"/>
                <w:szCs w:val="20"/>
              </w:rPr>
            </w:pPr>
            <w:r w:rsidRPr="00701D51">
              <w:rPr>
                <w:rFonts w:ascii="Times New Roman" w:hAnsi="Times New Roman"/>
                <w:b/>
                <w:color w:val="FF0000"/>
                <w:sz w:val="20"/>
                <w:szCs w:val="20"/>
              </w:rPr>
              <w:t>68</w:t>
            </w:r>
          </w:p>
        </w:tc>
        <w:tc>
          <w:tcPr>
            <w:tcW w:w="651" w:type="pct"/>
            <w:tcBorders>
              <w:bottom w:val="nil"/>
              <w:right w:val="double" w:sz="4" w:space="0" w:color="auto"/>
            </w:tcBorders>
          </w:tcPr>
          <w:p w:rsidR="005003C1" w:rsidRPr="00701D51" w:rsidRDefault="005003C1" w:rsidP="00AB5ED7">
            <w:pPr>
              <w:spacing w:after="0" w:line="240" w:lineRule="auto"/>
              <w:rPr>
                <w:rFonts w:ascii="Times New Roman" w:hAnsi="Times New Roman"/>
                <w:color w:val="FF0000"/>
                <w:sz w:val="20"/>
                <w:szCs w:val="20"/>
              </w:rPr>
            </w:pPr>
            <w:r w:rsidRPr="00701D51">
              <w:rPr>
                <w:rFonts w:ascii="Times New Roman" w:hAnsi="Times New Roman"/>
                <w:color w:val="FF0000"/>
                <w:sz w:val="20"/>
                <w:szCs w:val="20"/>
              </w:rPr>
              <w:t>34</w:t>
            </w:r>
          </w:p>
        </w:tc>
      </w:tr>
      <w:tr w:rsidR="005003C1" w:rsidRPr="00701D51" w:rsidTr="00AB5ED7">
        <w:tc>
          <w:tcPr>
            <w:tcW w:w="1093" w:type="pct"/>
            <w:vMerge/>
            <w:tcBorders>
              <w:left w:val="double" w:sz="4" w:space="0" w:color="auto"/>
            </w:tcBorders>
          </w:tcPr>
          <w:p w:rsidR="005003C1" w:rsidRPr="00701D51" w:rsidRDefault="005003C1" w:rsidP="00AB5ED7">
            <w:pPr>
              <w:spacing w:after="0" w:line="240" w:lineRule="auto"/>
              <w:rPr>
                <w:rFonts w:ascii="Times New Roman" w:hAnsi="Times New Roman"/>
                <w:sz w:val="20"/>
                <w:szCs w:val="20"/>
              </w:rPr>
            </w:pPr>
          </w:p>
        </w:tc>
        <w:tc>
          <w:tcPr>
            <w:tcW w:w="3907" w:type="pct"/>
            <w:gridSpan w:val="5"/>
            <w:tcBorders>
              <w:left w:val="double" w:sz="4" w:space="0" w:color="auto"/>
              <w:bottom w:val="nil"/>
              <w:right w:val="double" w:sz="4" w:space="0" w:color="auto"/>
            </w:tcBorders>
          </w:tcPr>
          <w:p w:rsidR="005003C1" w:rsidRPr="00701D51" w:rsidRDefault="005003C1" w:rsidP="00AB5ED7">
            <w:pPr>
              <w:pStyle w:val="1"/>
              <w:spacing w:before="0"/>
              <w:rPr>
                <w:sz w:val="20"/>
                <w:szCs w:val="20"/>
              </w:rPr>
            </w:pPr>
            <w:proofErr w:type="spellStart"/>
            <w:r w:rsidRPr="00701D51">
              <w:rPr>
                <w:rFonts w:ascii="Times New Roman" w:hAnsi="Times New Roman"/>
                <w:sz w:val="20"/>
                <w:szCs w:val="20"/>
              </w:rPr>
              <w:t>внутрипредметный</w:t>
            </w:r>
            <w:proofErr w:type="spellEnd"/>
            <w:r w:rsidRPr="00701D51">
              <w:rPr>
                <w:rFonts w:ascii="Times New Roman" w:hAnsi="Times New Roman"/>
                <w:sz w:val="20"/>
                <w:szCs w:val="20"/>
              </w:rPr>
              <w:t xml:space="preserve"> модуль </w:t>
            </w:r>
            <w:r w:rsidRPr="00701D51">
              <w:rPr>
                <w:rFonts w:ascii="Times New Roman" w:hAnsi="Times New Roman"/>
                <w:b w:val="0"/>
                <w:sz w:val="20"/>
                <w:szCs w:val="20"/>
              </w:rPr>
              <w:t>«</w:t>
            </w:r>
            <w:r w:rsidRPr="00701D51">
              <w:rPr>
                <w:rFonts w:ascii="Times New Roman" w:hAnsi="Times New Roman"/>
                <w:sz w:val="20"/>
                <w:szCs w:val="20"/>
              </w:rPr>
              <w:t>Плавание/спортивные игры</w:t>
            </w:r>
            <w:r>
              <w:rPr>
                <w:rFonts w:ascii="Times New Roman" w:hAnsi="Times New Roman"/>
                <w:sz w:val="20"/>
                <w:szCs w:val="20"/>
              </w:rPr>
              <w:t>»</w:t>
            </w:r>
            <w:r w:rsidRPr="00701D51">
              <w:rPr>
                <w:rFonts w:ascii="Times New Roman" w:hAnsi="Times New Roman"/>
                <w:sz w:val="20"/>
                <w:szCs w:val="20"/>
              </w:rPr>
              <w:t xml:space="preserve"> </w:t>
            </w:r>
          </w:p>
        </w:tc>
      </w:tr>
      <w:tr w:rsidR="005003C1" w:rsidRPr="00701D51" w:rsidTr="00AB5ED7">
        <w:tc>
          <w:tcPr>
            <w:tcW w:w="5000" w:type="pct"/>
            <w:gridSpan w:val="6"/>
            <w:tcBorders>
              <w:left w:val="double" w:sz="4" w:space="0" w:color="auto"/>
              <w:right w:val="double" w:sz="4" w:space="0" w:color="auto"/>
            </w:tcBorders>
          </w:tcPr>
          <w:p w:rsidR="005003C1" w:rsidRPr="00701D51" w:rsidRDefault="005003C1" w:rsidP="00AB5ED7">
            <w:pPr>
              <w:spacing w:after="0" w:line="240" w:lineRule="auto"/>
              <w:rPr>
                <w:rFonts w:ascii="Times New Roman" w:hAnsi="Times New Roman"/>
                <w:b/>
                <w:sz w:val="20"/>
                <w:szCs w:val="20"/>
              </w:rPr>
            </w:pPr>
            <w:r w:rsidRPr="00701D51">
              <w:rPr>
                <w:rFonts w:ascii="Times New Roman" w:hAnsi="Times New Roman"/>
                <w:bCs/>
                <w:sz w:val="20"/>
                <w:szCs w:val="20"/>
              </w:rPr>
              <w:t>Часть, формируемая участниками образовательных отношений</w:t>
            </w:r>
          </w:p>
        </w:tc>
      </w:tr>
      <w:tr w:rsidR="005003C1" w:rsidRPr="00701D51" w:rsidTr="00AB5ED7">
        <w:tc>
          <w:tcPr>
            <w:tcW w:w="1093" w:type="pct"/>
            <w:tcBorders>
              <w:left w:val="double" w:sz="4" w:space="0" w:color="auto"/>
            </w:tcBorders>
          </w:tcPr>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Основы духовно-</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нравственной</w:t>
            </w:r>
          </w:p>
          <w:p w:rsidR="005003C1" w:rsidRPr="00701D51" w:rsidRDefault="005003C1" w:rsidP="00AB5ED7">
            <w:pPr>
              <w:spacing w:after="0" w:line="240" w:lineRule="auto"/>
              <w:rPr>
                <w:rFonts w:ascii="Times New Roman" w:hAnsi="Times New Roman"/>
                <w:sz w:val="20"/>
                <w:szCs w:val="20"/>
              </w:rPr>
            </w:pPr>
            <w:r w:rsidRPr="00701D51">
              <w:rPr>
                <w:rFonts w:ascii="Times New Roman" w:hAnsi="Times New Roman"/>
                <w:sz w:val="20"/>
                <w:szCs w:val="20"/>
              </w:rPr>
              <w:t>культуры народов</w:t>
            </w:r>
          </w:p>
          <w:p w:rsidR="005003C1" w:rsidRPr="00701D51" w:rsidRDefault="005003C1" w:rsidP="00AB5ED7">
            <w:pPr>
              <w:spacing w:after="0" w:line="240" w:lineRule="auto"/>
              <w:rPr>
                <w:rFonts w:ascii="Times New Roman" w:hAnsi="Times New Roman"/>
                <w:bCs/>
                <w:sz w:val="20"/>
                <w:szCs w:val="20"/>
              </w:rPr>
            </w:pPr>
            <w:r w:rsidRPr="00701D51">
              <w:rPr>
                <w:rFonts w:ascii="Times New Roman" w:hAnsi="Times New Roman"/>
                <w:sz w:val="20"/>
                <w:szCs w:val="20"/>
              </w:rPr>
              <w:t>России</w:t>
            </w:r>
          </w:p>
        </w:tc>
        <w:tc>
          <w:tcPr>
            <w:tcW w:w="1073" w:type="pct"/>
            <w:tcBorders>
              <w:left w:val="double" w:sz="4" w:space="0" w:color="auto"/>
              <w:bottom w:val="single" w:sz="4" w:space="0" w:color="auto"/>
            </w:tcBorders>
          </w:tcPr>
          <w:p w:rsidR="005003C1" w:rsidRPr="00701D51" w:rsidRDefault="005003C1" w:rsidP="00AB5ED7">
            <w:pPr>
              <w:spacing w:after="0" w:line="240" w:lineRule="auto"/>
              <w:jc w:val="center"/>
              <w:rPr>
                <w:rFonts w:ascii="Times New Roman" w:hAnsi="Times New Roman"/>
                <w:b/>
                <w:sz w:val="20"/>
                <w:szCs w:val="20"/>
              </w:rPr>
            </w:pPr>
          </w:p>
        </w:tc>
        <w:tc>
          <w:tcPr>
            <w:tcW w:w="582" w:type="pct"/>
            <w:tcBorders>
              <w:bottom w:val="single" w:sz="4" w:space="0" w:color="auto"/>
            </w:tcBorders>
          </w:tcPr>
          <w:p w:rsidR="005003C1" w:rsidRPr="00701D51" w:rsidRDefault="005003C1" w:rsidP="00AB5ED7">
            <w:pPr>
              <w:spacing w:after="0" w:line="240" w:lineRule="auto"/>
              <w:jc w:val="center"/>
              <w:rPr>
                <w:rFonts w:ascii="Times New Roman" w:hAnsi="Times New Roman"/>
                <w:b/>
                <w:sz w:val="20"/>
                <w:szCs w:val="20"/>
              </w:rPr>
            </w:pPr>
          </w:p>
        </w:tc>
        <w:tc>
          <w:tcPr>
            <w:tcW w:w="800"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1</w:t>
            </w:r>
          </w:p>
        </w:tc>
        <w:tc>
          <w:tcPr>
            <w:tcW w:w="801"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p>
        </w:tc>
        <w:tc>
          <w:tcPr>
            <w:tcW w:w="651"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34</w:t>
            </w:r>
          </w:p>
        </w:tc>
      </w:tr>
      <w:tr w:rsidR="005003C1" w:rsidRPr="00701D51" w:rsidTr="00AB5ED7">
        <w:tc>
          <w:tcPr>
            <w:tcW w:w="1093" w:type="pct"/>
            <w:tcBorders>
              <w:lef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Итого</w:t>
            </w:r>
          </w:p>
        </w:tc>
        <w:tc>
          <w:tcPr>
            <w:tcW w:w="1073" w:type="pct"/>
            <w:tcBorders>
              <w:left w:val="double" w:sz="4" w:space="0" w:color="auto"/>
              <w:bottom w:val="single" w:sz="4" w:space="0" w:color="auto"/>
            </w:tcBorders>
          </w:tcPr>
          <w:p w:rsidR="005003C1" w:rsidRPr="00701D51" w:rsidRDefault="005003C1" w:rsidP="00AB5ED7">
            <w:pPr>
              <w:spacing w:after="0" w:line="240" w:lineRule="auto"/>
              <w:jc w:val="center"/>
              <w:rPr>
                <w:rFonts w:ascii="Times New Roman" w:hAnsi="Times New Roman"/>
                <w:b/>
                <w:sz w:val="20"/>
                <w:szCs w:val="20"/>
              </w:rPr>
            </w:pPr>
          </w:p>
        </w:tc>
        <w:tc>
          <w:tcPr>
            <w:tcW w:w="582" w:type="pct"/>
            <w:tcBorders>
              <w:bottom w:val="sing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2</w:t>
            </w:r>
            <w:r>
              <w:rPr>
                <w:rFonts w:ascii="Times New Roman" w:hAnsi="Times New Roman"/>
                <w:b/>
                <w:sz w:val="20"/>
                <w:szCs w:val="20"/>
              </w:rPr>
              <w:t>3,2</w:t>
            </w:r>
          </w:p>
        </w:tc>
        <w:tc>
          <w:tcPr>
            <w:tcW w:w="800"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Pr>
                <w:rFonts w:ascii="Times New Roman" w:hAnsi="Times New Roman"/>
                <w:b/>
                <w:sz w:val="20"/>
                <w:szCs w:val="20"/>
              </w:rPr>
              <w:t>9,8</w:t>
            </w:r>
          </w:p>
        </w:tc>
        <w:tc>
          <w:tcPr>
            <w:tcW w:w="801"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Pr>
                <w:rFonts w:ascii="Times New Roman" w:hAnsi="Times New Roman"/>
                <w:b/>
                <w:color w:val="FF0000"/>
                <w:sz w:val="20"/>
                <w:szCs w:val="20"/>
              </w:rPr>
              <w:t>790</w:t>
            </w:r>
          </w:p>
        </w:tc>
        <w:tc>
          <w:tcPr>
            <w:tcW w:w="651" w:type="pct"/>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Pr>
                <w:rFonts w:ascii="Times New Roman" w:hAnsi="Times New Roman"/>
                <w:b/>
                <w:color w:val="FF0000"/>
                <w:sz w:val="20"/>
                <w:szCs w:val="20"/>
              </w:rPr>
              <w:t>332</w:t>
            </w:r>
          </w:p>
        </w:tc>
      </w:tr>
      <w:tr w:rsidR="005003C1" w:rsidRPr="00701D51" w:rsidTr="00AB5ED7">
        <w:tc>
          <w:tcPr>
            <w:tcW w:w="1093" w:type="pct"/>
            <w:tcBorders>
              <w:lef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Всего</w:t>
            </w:r>
          </w:p>
        </w:tc>
        <w:tc>
          <w:tcPr>
            <w:tcW w:w="1073" w:type="pct"/>
            <w:tcBorders>
              <w:left w:val="double" w:sz="4" w:space="0" w:color="auto"/>
              <w:bottom w:val="single" w:sz="4" w:space="0" w:color="auto"/>
            </w:tcBorders>
          </w:tcPr>
          <w:p w:rsidR="005003C1" w:rsidRPr="00701D51" w:rsidRDefault="005003C1" w:rsidP="00AB5ED7">
            <w:pPr>
              <w:spacing w:after="0" w:line="240" w:lineRule="auto"/>
              <w:jc w:val="center"/>
              <w:rPr>
                <w:rFonts w:ascii="Times New Roman" w:hAnsi="Times New Roman"/>
                <w:b/>
                <w:sz w:val="20"/>
                <w:szCs w:val="20"/>
              </w:rPr>
            </w:pPr>
          </w:p>
        </w:tc>
        <w:tc>
          <w:tcPr>
            <w:tcW w:w="1382" w:type="pct"/>
            <w:gridSpan w:val="2"/>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33</w:t>
            </w:r>
          </w:p>
        </w:tc>
        <w:tc>
          <w:tcPr>
            <w:tcW w:w="1452" w:type="pct"/>
            <w:gridSpan w:val="2"/>
            <w:tcBorders>
              <w:bottom w:val="single" w:sz="4" w:space="0" w:color="auto"/>
              <w:right w:val="double" w:sz="4" w:space="0" w:color="auto"/>
            </w:tcBorders>
          </w:tcPr>
          <w:p w:rsidR="005003C1" w:rsidRPr="00701D51" w:rsidRDefault="005003C1" w:rsidP="00AB5ED7">
            <w:pPr>
              <w:spacing w:after="0" w:line="240" w:lineRule="auto"/>
              <w:jc w:val="center"/>
              <w:rPr>
                <w:rFonts w:ascii="Times New Roman" w:hAnsi="Times New Roman"/>
                <w:b/>
                <w:sz w:val="20"/>
                <w:szCs w:val="20"/>
              </w:rPr>
            </w:pPr>
            <w:r w:rsidRPr="00701D51">
              <w:rPr>
                <w:rFonts w:ascii="Times New Roman" w:hAnsi="Times New Roman"/>
                <w:b/>
                <w:sz w:val="20"/>
                <w:szCs w:val="20"/>
              </w:rPr>
              <w:t>1122</w:t>
            </w:r>
          </w:p>
        </w:tc>
      </w:tr>
    </w:tbl>
    <w:p w:rsidR="005003C1" w:rsidRPr="00701D51" w:rsidRDefault="005003C1" w:rsidP="005003C1">
      <w:pPr>
        <w:jc w:val="center"/>
        <w:rPr>
          <w:rFonts w:ascii="Times New Roman" w:hAnsi="Times New Roman"/>
          <w:b/>
          <w:sz w:val="20"/>
          <w:szCs w:val="20"/>
        </w:rPr>
      </w:pPr>
    </w:p>
    <w:p w:rsidR="00D24EE5" w:rsidRPr="002A5298" w:rsidRDefault="00D24EE5" w:rsidP="00D24EE5">
      <w:pPr>
        <w:spacing w:after="0" w:line="240" w:lineRule="auto"/>
        <w:ind w:firstLine="708"/>
        <w:jc w:val="both"/>
        <w:rPr>
          <w:rFonts w:ascii="Times New Roman" w:eastAsia="Times New Roman" w:hAnsi="Times New Roman" w:cs="Times New Roman"/>
          <w:sz w:val="24"/>
          <w:szCs w:val="24"/>
          <w:lang w:eastAsia="ru-RU"/>
        </w:rPr>
      </w:pPr>
      <w:proofErr w:type="gramStart"/>
      <w:r w:rsidRPr="002A5298">
        <w:rPr>
          <w:rFonts w:ascii="Times New Roman" w:eastAsia="Times New Roman" w:hAnsi="Times New Roman" w:cs="Times New Roman"/>
          <w:b/>
          <w:sz w:val="24"/>
          <w:szCs w:val="24"/>
          <w:lang w:eastAsia="ru-RU"/>
        </w:rPr>
        <w:t xml:space="preserve">Обязательная часть учебного плана </w:t>
      </w:r>
      <w:r w:rsidRPr="002A5298">
        <w:rPr>
          <w:rFonts w:ascii="Times New Roman" w:eastAsia="Times New Roman" w:hAnsi="Times New Roman" w:cs="Times New Roman"/>
          <w:sz w:val="24"/>
          <w:szCs w:val="24"/>
          <w:lang w:eastAsia="ru-RU"/>
        </w:rPr>
        <w:t xml:space="preserve">определяет состав обязательных учебных предметов для реализации в МАОУ </w:t>
      </w:r>
      <w:r>
        <w:rPr>
          <w:rFonts w:ascii="Times New Roman" w:eastAsia="Times New Roman" w:hAnsi="Times New Roman" w:cs="Times New Roman"/>
          <w:sz w:val="24"/>
          <w:szCs w:val="24"/>
          <w:lang w:eastAsia="ru-RU"/>
        </w:rPr>
        <w:t>СОШ п. Рыбачий</w:t>
      </w:r>
      <w:r w:rsidRPr="002A5298">
        <w:rPr>
          <w:rFonts w:ascii="Times New Roman" w:eastAsia="Times New Roman" w:hAnsi="Times New Roman" w:cs="Times New Roman"/>
          <w:sz w:val="24"/>
          <w:szCs w:val="24"/>
          <w:lang w:eastAsia="ru-RU"/>
        </w:rPr>
        <w:t>, реализующей основную образовательную программу основного общего и учебное время, отводимое на их изучение по классам (годам) обучения.</w:t>
      </w:r>
      <w:proofErr w:type="gramEnd"/>
      <w:r w:rsidRPr="002A5298">
        <w:rPr>
          <w:rFonts w:ascii="Times New Roman" w:eastAsia="Times New Roman" w:hAnsi="Times New Roman" w:cs="Times New Roman"/>
          <w:sz w:val="24"/>
          <w:szCs w:val="24"/>
          <w:lang w:eastAsia="ru-RU"/>
        </w:rPr>
        <w:t xml:space="preserve"> Школа использует учебное время данной части на различные виды деятельности по каждому предмету (проектная, исследовательская, практические и лабораторные занятия, экскурсии и т. д.)</w:t>
      </w:r>
    </w:p>
    <w:p w:rsidR="00D24EE5" w:rsidRPr="002A5298" w:rsidRDefault="00D24EE5" w:rsidP="00D24EE5">
      <w:pPr>
        <w:pStyle w:val="2"/>
        <w:shd w:val="clear" w:color="auto" w:fill="FFFFFF"/>
        <w:ind w:firstLine="708"/>
        <w:jc w:val="both"/>
        <w:rPr>
          <w:rFonts w:ascii="Times New Roman" w:eastAsia="Times New Roman" w:hAnsi="Times New Roman" w:cs="Times New Roman"/>
          <w:b w:val="0"/>
          <w:color w:val="auto"/>
          <w:sz w:val="24"/>
          <w:szCs w:val="24"/>
          <w:lang w:eastAsia="ru-RU"/>
        </w:rPr>
      </w:pPr>
      <w:r w:rsidRPr="002A5298">
        <w:rPr>
          <w:rFonts w:ascii="Times New Roman" w:eastAsia="Times New Roman" w:hAnsi="Times New Roman" w:cs="Times New Roman"/>
          <w:color w:val="auto"/>
          <w:sz w:val="24"/>
          <w:szCs w:val="24"/>
          <w:lang w:eastAsia="ru-RU"/>
        </w:rPr>
        <w:t xml:space="preserve">Часть учебного плана, формируемая участниками образовательного процесса, </w:t>
      </w:r>
      <w:r w:rsidRPr="002A5298">
        <w:rPr>
          <w:rFonts w:ascii="Times New Roman" w:eastAsia="Times New Roman" w:hAnsi="Times New Roman" w:cs="Times New Roman"/>
          <w:b w:val="0"/>
          <w:color w:val="auto"/>
          <w:sz w:val="24"/>
          <w:szCs w:val="24"/>
          <w:lang w:eastAsia="ru-RU"/>
        </w:rPr>
        <w:t xml:space="preserve">обеспечивает реализацию индивидуальных потребностей </w:t>
      </w:r>
      <w:proofErr w:type="spellStart"/>
      <w:r w:rsidRPr="002A5298">
        <w:rPr>
          <w:rFonts w:ascii="Times New Roman" w:eastAsia="Times New Roman" w:hAnsi="Times New Roman" w:cs="Times New Roman"/>
          <w:b w:val="0"/>
          <w:color w:val="auto"/>
          <w:sz w:val="24"/>
          <w:szCs w:val="24"/>
          <w:lang w:eastAsia="ru-RU"/>
        </w:rPr>
        <w:t>обучающихся</w:t>
      </w:r>
      <w:proofErr w:type="gramStart"/>
      <w:r w:rsidRPr="002A5298">
        <w:rPr>
          <w:rFonts w:ascii="Times New Roman" w:eastAsia="Times New Roman" w:hAnsi="Times New Roman" w:cs="Times New Roman"/>
          <w:b w:val="0"/>
          <w:color w:val="auto"/>
          <w:sz w:val="24"/>
          <w:szCs w:val="24"/>
          <w:lang w:eastAsia="ru-RU"/>
        </w:rPr>
        <w:t>,</w:t>
      </w:r>
      <w:r w:rsidRPr="002A5298">
        <w:rPr>
          <w:rFonts w:ascii="Times New Roman" w:hAnsi="Times New Roman" w:cs="Times New Roman"/>
          <w:b w:val="0"/>
          <w:color w:val="auto"/>
          <w:sz w:val="24"/>
          <w:szCs w:val="24"/>
          <w:shd w:val="clear" w:color="auto" w:fill="FFFFFF"/>
        </w:rPr>
        <w:t>п</w:t>
      </w:r>
      <w:proofErr w:type="gramEnd"/>
      <w:r w:rsidRPr="002A5298">
        <w:rPr>
          <w:rFonts w:ascii="Times New Roman" w:hAnsi="Times New Roman" w:cs="Times New Roman"/>
          <w:b w:val="0"/>
          <w:color w:val="auto"/>
          <w:sz w:val="24"/>
          <w:szCs w:val="24"/>
          <w:shd w:val="clear" w:color="auto" w:fill="FFFFFF"/>
        </w:rPr>
        <w:t>озволяет</w:t>
      </w:r>
      <w:proofErr w:type="spellEnd"/>
      <w:r w:rsidRPr="002A5298">
        <w:rPr>
          <w:rFonts w:ascii="Times New Roman" w:hAnsi="Times New Roman" w:cs="Times New Roman"/>
          <w:b w:val="0"/>
          <w:color w:val="auto"/>
          <w:sz w:val="24"/>
          <w:szCs w:val="24"/>
          <w:shd w:val="clear" w:color="auto" w:fill="FFFFFF"/>
        </w:rPr>
        <w:t xml:space="preserve"> в полной мере реализовать требования ФГОС и </w:t>
      </w:r>
      <w:r w:rsidRPr="002A5298">
        <w:rPr>
          <w:rFonts w:ascii="Times New Roman" w:eastAsia="Times New Roman" w:hAnsi="Times New Roman" w:cs="Times New Roman"/>
          <w:b w:val="0"/>
          <w:color w:val="auto"/>
          <w:sz w:val="24"/>
          <w:szCs w:val="24"/>
          <w:lang w:eastAsia="ru-RU"/>
        </w:rPr>
        <w:t xml:space="preserve">возможность введения учебных предметов, курсов, обеспечивающих различные запросы обучающихся, а также реализацию индивидуальных проектов. В данную часть учебного плана входят </w:t>
      </w:r>
      <w:proofErr w:type="spellStart"/>
      <w:r w:rsidRPr="002A5298">
        <w:rPr>
          <w:rFonts w:ascii="Times New Roman" w:eastAsia="Times New Roman" w:hAnsi="Times New Roman" w:cs="Times New Roman"/>
          <w:b w:val="0"/>
          <w:color w:val="auto"/>
          <w:sz w:val="24"/>
          <w:szCs w:val="24"/>
          <w:lang w:eastAsia="ru-RU"/>
        </w:rPr>
        <w:t>метапредметные</w:t>
      </w:r>
      <w:proofErr w:type="spellEnd"/>
      <w:r w:rsidRPr="002A5298">
        <w:rPr>
          <w:rFonts w:ascii="Times New Roman" w:eastAsia="Times New Roman" w:hAnsi="Times New Roman" w:cs="Times New Roman"/>
          <w:b w:val="0"/>
          <w:color w:val="auto"/>
          <w:sz w:val="24"/>
          <w:szCs w:val="24"/>
          <w:lang w:eastAsia="ru-RU"/>
        </w:rPr>
        <w:t xml:space="preserve"> курсы (или курсы по выбору), </w:t>
      </w:r>
      <w:proofErr w:type="spellStart"/>
      <w:r w:rsidRPr="002A5298">
        <w:rPr>
          <w:rFonts w:ascii="Times New Roman" w:eastAsia="Times New Roman" w:hAnsi="Times New Roman" w:cs="Times New Roman"/>
          <w:b w:val="0"/>
          <w:color w:val="auto"/>
          <w:sz w:val="24"/>
          <w:szCs w:val="24"/>
          <w:lang w:eastAsia="ru-RU"/>
        </w:rPr>
        <w:t>внутрипредметные</w:t>
      </w:r>
      <w:proofErr w:type="spellEnd"/>
      <w:r w:rsidRPr="002A5298">
        <w:rPr>
          <w:rFonts w:ascii="Times New Roman" w:eastAsia="Times New Roman" w:hAnsi="Times New Roman" w:cs="Times New Roman"/>
          <w:b w:val="0"/>
          <w:color w:val="auto"/>
          <w:sz w:val="24"/>
          <w:szCs w:val="24"/>
          <w:lang w:eastAsia="ru-RU"/>
        </w:rPr>
        <w:t xml:space="preserve"> и </w:t>
      </w:r>
      <w:proofErr w:type="spellStart"/>
      <w:r w:rsidRPr="002A5298">
        <w:rPr>
          <w:rFonts w:ascii="Times New Roman" w:eastAsia="Times New Roman" w:hAnsi="Times New Roman" w:cs="Times New Roman"/>
          <w:b w:val="0"/>
          <w:color w:val="auto"/>
          <w:sz w:val="24"/>
          <w:szCs w:val="24"/>
          <w:lang w:eastAsia="ru-RU"/>
        </w:rPr>
        <w:t>межпредметные</w:t>
      </w:r>
      <w:proofErr w:type="spellEnd"/>
      <w:r w:rsidRPr="002A5298">
        <w:rPr>
          <w:rFonts w:ascii="Times New Roman" w:eastAsia="Times New Roman" w:hAnsi="Times New Roman" w:cs="Times New Roman"/>
          <w:b w:val="0"/>
          <w:color w:val="auto"/>
          <w:sz w:val="24"/>
          <w:szCs w:val="24"/>
          <w:lang w:eastAsia="ru-RU"/>
        </w:rPr>
        <w:t xml:space="preserve"> модули, различной направленности:</w:t>
      </w:r>
    </w:p>
    <w:p w:rsidR="00B9585C" w:rsidRPr="008A5272" w:rsidRDefault="00B9585C" w:rsidP="00B9585C">
      <w:pPr>
        <w:ind w:firstLine="708"/>
        <w:jc w:val="both"/>
        <w:rPr>
          <w:rFonts w:ascii="Times New Roman" w:hAnsi="Times New Roman"/>
          <w:sz w:val="24"/>
          <w:szCs w:val="24"/>
        </w:rPr>
      </w:pPr>
      <w:r w:rsidRPr="008A5272">
        <w:rPr>
          <w:rFonts w:ascii="Times New Roman" w:hAnsi="Times New Roman"/>
          <w:sz w:val="24"/>
          <w:szCs w:val="24"/>
        </w:rPr>
        <w:t>В часть, формируемую участниками образовательного процесса, входит и внеурочная деятельность. В соответствии с требованиями Стандарта</w:t>
      </w:r>
      <w:r w:rsidRPr="008A5272">
        <w:rPr>
          <w:rFonts w:ascii="Times New Roman" w:hAnsi="Times New Roman"/>
          <w:b/>
          <w:bCs/>
          <w:sz w:val="24"/>
          <w:szCs w:val="24"/>
        </w:rPr>
        <w:t xml:space="preserve"> внеурочная деятельность  в </w:t>
      </w:r>
      <w:r>
        <w:rPr>
          <w:rFonts w:ascii="Times New Roman" w:hAnsi="Times New Roman"/>
          <w:b/>
          <w:bCs/>
          <w:sz w:val="24"/>
          <w:szCs w:val="24"/>
        </w:rPr>
        <w:t xml:space="preserve">МАОУ СОШ п. Рыбачий </w:t>
      </w:r>
      <w:r w:rsidRPr="008A5272">
        <w:rPr>
          <w:rFonts w:ascii="Times New Roman" w:hAnsi="Times New Roman"/>
          <w:b/>
          <w:bCs/>
          <w:sz w:val="24"/>
          <w:szCs w:val="24"/>
        </w:rPr>
        <w:t xml:space="preserve"> </w:t>
      </w:r>
      <w:r w:rsidRPr="008A5272">
        <w:rPr>
          <w:rFonts w:ascii="Times New Roman" w:hAnsi="Times New Roman"/>
          <w:sz w:val="24"/>
          <w:szCs w:val="24"/>
        </w:rPr>
        <w:t>организуется по следующим направлениям развития личности</w:t>
      </w:r>
      <w:proofErr w:type="gramStart"/>
      <w:r w:rsidRPr="008A5272">
        <w:rPr>
          <w:rFonts w:ascii="Times New Roman" w:hAnsi="Times New Roman"/>
          <w:sz w:val="24"/>
          <w:szCs w:val="24"/>
        </w:rPr>
        <w:t xml:space="preserve"> :</w:t>
      </w:r>
      <w:proofErr w:type="gramEnd"/>
    </w:p>
    <w:p w:rsidR="00B9585C" w:rsidRPr="008A5272" w:rsidRDefault="00B9585C" w:rsidP="00B9585C">
      <w:pPr>
        <w:numPr>
          <w:ilvl w:val="0"/>
          <w:numId w:val="9"/>
        </w:numPr>
        <w:spacing w:after="0" w:line="240" w:lineRule="auto"/>
        <w:jc w:val="both"/>
        <w:rPr>
          <w:rFonts w:ascii="Times New Roman" w:hAnsi="Times New Roman"/>
          <w:sz w:val="24"/>
          <w:szCs w:val="24"/>
        </w:rPr>
      </w:pPr>
      <w:r w:rsidRPr="008A5272">
        <w:rPr>
          <w:rFonts w:ascii="Times New Roman" w:hAnsi="Times New Roman"/>
          <w:sz w:val="24"/>
          <w:szCs w:val="24"/>
        </w:rPr>
        <w:t xml:space="preserve">спортивно-оздоровительное </w:t>
      </w:r>
    </w:p>
    <w:p w:rsidR="00B9585C" w:rsidRPr="008A5272" w:rsidRDefault="00B9585C" w:rsidP="00B9585C">
      <w:pPr>
        <w:numPr>
          <w:ilvl w:val="0"/>
          <w:numId w:val="9"/>
        </w:numPr>
        <w:spacing w:after="0" w:line="240" w:lineRule="auto"/>
        <w:jc w:val="both"/>
        <w:rPr>
          <w:rFonts w:ascii="Times New Roman" w:hAnsi="Times New Roman"/>
          <w:sz w:val="24"/>
          <w:szCs w:val="24"/>
        </w:rPr>
      </w:pPr>
      <w:r w:rsidRPr="008A5272">
        <w:rPr>
          <w:rFonts w:ascii="Times New Roman" w:hAnsi="Times New Roman"/>
          <w:sz w:val="24"/>
          <w:szCs w:val="24"/>
        </w:rPr>
        <w:t>духовно-нравственное</w:t>
      </w:r>
    </w:p>
    <w:p w:rsidR="00B9585C" w:rsidRPr="008A5272" w:rsidRDefault="00B9585C" w:rsidP="00B9585C">
      <w:pPr>
        <w:numPr>
          <w:ilvl w:val="0"/>
          <w:numId w:val="9"/>
        </w:numPr>
        <w:spacing w:after="0" w:line="240" w:lineRule="auto"/>
        <w:jc w:val="both"/>
        <w:rPr>
          <w:rFonts w:ascii="Times New Roman" w:hAnsi="Times New Roman"/>
          <w:sz w:val="24"/>
          <w:szCs w:val="24"/>
        </w:rPr>
      </w:pPr>
      <w:r w:rsidRPr="008A5272">
        <w:rPr>
          <w:rFonts w:ascii="Times New Roman" w:hAnsi="Times New Roman"/>
          <w:sz w:val="24"/>
          <w:szCs w:val="24"/>
        </w:rPr>
        <w:t>социальное</w:t>
      </w:r>
    </w:p>
    <w:p w:rsidR="00B9585C" w:rsidRPr="008A5272" w:rsidRDefault="00B9585C" w:rsidP="00B9585C">
      <w:pPr>
        <w:numPr>
          <w:ilvl w:val="0"/>
          <w:numId w:val="9"/>
        </w:numPr>
        <w:spacing w:after="0" w:line="240" w:lineRule="auto"/>
        <w:jc w:val="both"/>
        <w:rPr>
          <w:rFonts w:ascii="Times New Roman" w:hAnsi="Times New Roman"/>
          <w:sz w:val="24"/>
          <w:szCs w:val="24"/>
        </w:rPr>
      </w:pPr>
      <w:proofErr w:type="spellStart"/>
      <w:r w:rsidRPr="008A5272">
        <w:rPr>
          <w:rFonts w:ascii="Times New Roman" w:hAnsi="Times New Roman"/>
          <w:sz w:val="24"/>
          <w:szCs w:val="24"/>
        </w:rPr>
        <w:t>общеинтеллектуальное</w:t>
      </w:r>
      <w:proofErr w:type="spellEnd"/>
    </w:p>
    <w:p w:rsidR="00B9585C" w:rsidRDefault="00B9585C" w:rsidP="00B9585C">
      <w:pPr>
        <w:numPr>
          <w:ilvl w:val="0"/>
          <w:numId w:val="9"/>
        </w:numPr>
        <w:spacing w:after="0" w:line="240" w:lineRule="auto"/>
        <w:jc w:val="both"/>
        <w:rPr>
          <w:rFonts w:ascii="Times New Roman" w:hAnsi="Times New Roman"/>
          <w:sz w:val="24"/>
          <w:szCs w:val="24"/>
        </w:rPr>
      </w:pPr>
      <w:r w:rsidRPr="008A5272">
        <w:rPr>
          <w:rFonts w:ascii="Times New Roman" w:hAnsi="Times New Roman"/>
          <w:sz w:val="24"/>
          <w:szCs w:val="24"/>
        </w:rPr>
        <w:t>общекультурное</w:t>
      </w:r>
    </w:p>
    <w:p w:rsidR="00B9585C" w:rsidRPr="00AF71D7" w:rsidRDefault="00B9585C" w:rsidP="00B9585C">
      <w:pPr>
        <w:spacing w:after="0" w:line="240" w:lineRule="auto"/>
        <w:ind w:left="1428"/>
        <w:jc w:val="both"/>
        <w:rPr>
          <w:rFonts w:ascii="Times New Roman" w:hAnsi="Times New Roman"/>
          <w:sz w:val="24"/>
          <w:szCs w:val="24"/>
        </w:rPr>
      </w:pPr>
    </w:p>
    <w:p w:rsidR="00B9585C" w:rsidRDefault="00B9585C" w:rsidP="00B9585C">
      <w:pPr>
        <w:spacing w:after="0" w:line="240" w:lineRule="auto"/>
        <w:jc w:val="center"/>
        <w:rPr>
          <w:rFonts w:ascii="Times New Roman" w:hAnsi="Times New Roman"/>
          <w:b/>
          <w:sz w:val="24"/>
          <w:szCs w:val="24"/>
        </w:rPr>
      </w:pPr>
    </w:p>
    <w:p w:rsidR="00B9585C" w:rsidRPr="0085663C" w:rsidRDefault="00B9585C" w:rsidP="00B9585C">
      <w:pPr>
        <w:spacing w:after="0" w:line="240" w:lineRule="auto"/>
        <w:jc w:val="center"/>
        <w:rPr>
          <w:rFonts w:ascii="Times New Roman" w:hAnsi="Times New Roman"/>
          <w:b/>
          <w:sz w:val="24"/>
          <w:szCs w:val="24"/>
        </w:rPr>
      </w:pPr>
      <w:r w:rsidRPr="0085663C">
        <w:rPr>
          <w:rFonts w:ascii="Times New Roman" w:hAnsi="Times New Roman"/>
          <w:b/>
          <w:sz w:val="24"/>
          <w:szCs w:val="24"/>
        </w:rPr>
        <w:t>Учебный пла</w:t>
      </w:r>
      <w:r>
        <w:rPr>
          <w:rFonts w:ascii="Times New Roman" w:hAnsi="Times New Roman"/>
          <w:b/>
          <w:sz w:val="24"/>
          <w:szCs w:val="24"/>
        </w:rPr>
        <w:t>н внеурочной деятельности в 5-9</w:t>
      </w:r>
      <w:r w:rsidRPr="0085663C">
        <w:rPr>
          <w:rFonts w:ascii="Times New Roman" w:hAnsi="Times New Roman"/>
          <w:b/>
          <w:sz w:val="24"/>
          <w:szCs w:val="24"/>
        </w:rPr>
        <w:t xml:space="preserve"> классах.</w:t>
      </w:r>
    </w:p>
    <w:p w:rsidR="00EA1CE1" w:rsidRPr="00EA1CE1" w:rsidRDefault="00EA1CE1" w:rsidP="00EA1CE1">
      <w:pPr>
        <w:spacing w:after="0" w:line="240" w:lineRule="auto"/>
        <w:jc w:val="center"/>
        <w:rPr>
          <w:rFonts w:ascii="Times New Roman" w:hAnsi="Times New Roman" w:cs="Times New Roman"/>
          <w:b/>
          <w:sz w:val="24"/>
          <w:szCs w:val="24"/>
        </w:rPr>
      </w:pPr>
      <w:r w:rsidRPr="00EA1CE1">
        <w:rPr>
          <w:rFonts w:ascii="Times New Roman" w:hAnsi="Times New Roman" w:cs="Times New Roman"/>
          <w:b/>
          <w:sz w:val="24"/>
          <w:szCs w:val="24"/>
        </w:rPr>
        <w:t>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3957"/>
        <w:gridCol w:w="1258"/>
        <w:gridCol w:w="1363"/>
      </w:tblGrid>
      <w:tr w:rsidR="00EA1CE1" w:rsidRPr="00EA1CE1" w:rsidTr="00563796">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Направление внеурочной деятельности</w:t>
            </w:r>
          </w:p>
        </w:tc>
        <w:tc>
          <w:tcPr>
            <w:tcW w:w="2067"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Реализуемая программа</w:t>
            </w:r>
          </w:p>
        </w:tc>
        <w:tc>
          <w:tcPr>
            <w:tcW w:w="657" w:type="pct"/>
            <w:tcBorders>
              <w:top w:val="single" w:sz="4" w:space="0" w:color="auto"/>
              <w:left w:val="sing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Всего в неделю (час.)</w:t>
            </w:r>
          </w:p>
        </w:tc>
        <w:tc>
          <w:tcPr>
            <w:tcW w:w="712"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 xml:space="preserve">Всего </w:t>
            </w:r>
            <w:proofErr w:type="gramStart"/>
            <w:r w:rsidRPr="00EA1CE1">
              <w:rPr>
                <w:rFonts w:ascii="Times New Roman" w:eastAsia="Calibri" w:hAnsi="Times New Roman" w:cs="Times New Roman"/>
                <w:b/>
                <w:sz w:val="24"/>
                <w:szCs w:val="24"/>
              </w:rPr>
              <w:t>годовых</w:t>
            </w:r>
            <w:proofErr w:type="gramEnd"/>
            <w:r w:rsidRPr="00EA1CE1">
              <w:rPr>
                <w:rFonts w:ascii="Times New Roman" w:eastAsia="Calibri" w:hAnsi="Times New Roman" w:cs="Times New Roman"/>
                <w:b/>
                <w:sz w:val="24"/>
                <w:szCs w:val="24"/>
              </w:rPr>
              <w:t xml:space="preserve"> (час.)</w:t>
            </w:r>
          </w:p>
        </w:tc>
      </w:tr>
      <w:tr w:rsidR="00EA1CE1" w:rsidRPr="00EA1CE1" w:rsidTr="00563796">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lastRenderedPageBreak/>
              <w:t>Духовно-нравственное</w:t>
            </w:r>
          </w:p>
        </w:tc>
        <w:tc>
          <w:tcPr>
            <w:tcW w:w="2067"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«Краеведение»</w:t>
            </w:r>
          </w:p>
        </w:tc>
        <w:tc>
          <w:tcPr>
            <w:tcW w:w="657"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275"/>
        </w:trPr>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 xml:space="preserve">Общекультурное </w:t>
            </w:r>
          </w:p>
        </w:tc>
        <w:tc>
          <w:tcPr>
            <w:tcW w:w="2067"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w:t>
            </w:r>
            <w:r w:rsidRPr="00EA1CE1">
              <w:rPr>
                <w:rFonts w:ascii="Times New Roman" w:hAnsi="Times New Roman" w:cs="Times New Roman"/>
                <w:color w:val="000000"/>
                <w:sz w:val="24"/>
                <w:szCs w:val="24"/>
              </w:rPr>
              <w:t>Загадки истории</w:t>
            </w:r>
            <w:r w:rsidRPr="00EA1CE1">
              <w:rPr>
                <w:rFonts w:ascii="Times New Roman" w:eastAsia="Calibri" w:hAnsi="Times New Roman" w:cs="Times New Roman"/>
                <w:i/>
                <w:sz w:val="24"/>
                <w:szCs w:val="24"/>
              </w:rPr>
              <w:t>»</w:t>
            </w:r>
          </w:p>
        </w:tc>
        <w:tc>
          <w:tcPr>
            <w:tcW w:w="65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209"/>
        </w:trPr>
        <w:tc>
          <w:tcPr>
            <w:tcW w:w="1564"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sz w:val="24"/>
                <w:szCs w:val="24"/>
              </w:rPr>
            </w:pPr>
          </w:p>
        </w:tc>
        <w:tc>
          <w:tcPr>
            <w:tcW w:w="2067"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«Веселая грамматика»</w:t>
            </w:r>
          </w:p>
        </w:tc>
        <w:tc>
          <w:tcPr>
            <w:tcW w:w="657"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287"/>
        </w:trPr>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Социальное</w:t>
            </w:r>
          </w:p>
        </w:tc>
        <w:tc>
          <w:tcPr>
            <w:tcW w:w="2067"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 xml:space="preserve"> «Фольклор»</w:t>
            </w:r>
          </w:p>
        </w:tc>
        <w:tc>
          <w:tcPr>
            <w:tcW w:w="65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308"/>
        </w:trPr>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Спортивно-оздоровительное</w:t>
            </w:r>
          </w:p>
        </w:tc>
        <w:tc>
          <w:tcPr>
            <w:tcW w:w="2067"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«ОФП»</w:t>
            </w:r>
          </w:p>
        </w:tc>
        <w:tc>
          <w:tcPr>
            <w:tcW w:w="657"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256"/>
        </w:trPr>
        <w:tc>
          <w:tcPr>
            <w:tcW w:w="156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Итого</w:t>
            </w:r>
          </w:p>
        </w:tc>
        <w:tc>
          <w:tcPr>
            <w:tcW w:w="2067"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p>
        </w:tc>
        <w:tc>
          <w:tcPr>
            <w:tcW w:w="65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10</w:t>
            </w:r>
          </w:p>
        </w:tc>
        <w:tc>
          <w:tcPr>
            <w:tcW w:w="712"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350</w:t>
            </w:r>
          </w:p>
        </w:tc>
      </w:tr>
    </w:tbl>
    <w:p w:rsidR="00EA1CE1" w:rsidRPr="00EA1CE1" w:rsidRDefault="00EA1CE1" w:rsidP="00EA1CE1">
      <w:pPr>
        <w:spacing w:after="0" w:line="240" w:lineRule="auto"/>
        <w:jc w:val="center"/>
        <w:rPr>
          <w:rFonts w:ascii="Times New Roman" w:hAnsi="Times New Roman" w:cs="Times New Roman"/>
          <w:b/>
          <w:sz w:val="24"/>
          <w:szCs w:val="24"/>
        </w:rPr>
      </w:pPr>
    </w:p>
    <w:p w:rsidR="00EA1CE1" w:rsidRPr="00EA1CE1" w:rsidRDefault="00EA1CE1" w:rsidP="002703E0">
      <w:pPr>
        <w:spacing w:after="0" w:line="240" w:lineRule="auto"/>
        <w:rPr>
          <w:rFonts w:ascii="Times New Roman" w:hAnsi="Times New Roman" w:cs="Times New Roman"/>
          <w:b/>
          <w:sz w:val="24"/>
          <w:szCs w:val="24"/>
        </w:rPr>
      </w:pPr>
    </w:p>
    <w:p w:rsidR="00EA1CE1" w:rsidRPr="00EA1CE1" w:rsidRDefault="00EA1CE1" w:rsidP="00EA1CE1">
      <w:pPr>
        <w:spacing w:after="0" w:line="240" w:lineRule="auto"/>
        <w:jc w:val="center"/>
        <w:rPr>
          <w:rFonts w:ascii="Times New Roman" w:hAnsi="Times New Roman" w:cs="Times New Roman"/>
          <w:b/>
          <w:sz w:val="24"/>
          <w:szCs w:val="24"/>
        </w:rPr>
      </w:pPr>
      <w:r w:rsidRPr="00EA1CE1">
        <w:rPr>
          <w:rFonts w:ascii="Times New Roman" w:hAnsi="Times New Roman" w:cs="Times New Roman"/>
          <w:b/>
          <w:sz w:val="24"/>
          <w:szCs w:val="24"/>
        </w:rPr>
        <w:t>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945"/>
        <w:gridCol w:w="1258"/>
        <w:gridCol w:w="1363"/>
      </w:tblGrid>
      <w:tr w:rsidR="00EA1CE1" w:rsidRPr="00EA1CE1" w:rsidTr="00563796">
        <w:tc>
          <w:tcPr>
            <w:tcW w:w="1570"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Направление внеурочной деятельности</w:t>
            </w:r>
          </w:p>
        </w:tc>
        <w:tc>
          <w:tcPr>
            <w:tcW w:w="2061"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Реализуемая программа</w:t>
            </w:r>
          </w:p>
        </w:tc>
        <w:tc>
          <w:tcPr>
            <w:tcW w:w="657" w:type="pct"/>
            <w:tcBorders>
              <w:top w:val="single" w:sz="4" w:space="0" w:color="auto"/>
              <w:left w:val="sing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Всего в неделю (час.)</w:t>
            </w:r>
          </w:p>
        </w:tc>
        <w:tc>
          <w:tcPr>
            <w:tcW w:w="712"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 xml:space="preserve">Всего </w:t>
            </w:r>
            <w:proofErr w:type="gramStart"/>
            <w:r w:rsidRPr="00EA1CE1">
              <w:rPr>
                <w:rFonts w:ascii="Times New Roman" w:eastAsia="Calibri" w:hAnsi="Times New Roman" w:cs="Times New Roman"/>
                <w:b/>
                <w:sz w:val="24"/>
                <w:szCs w:val="24"/>
              </w:rPr>
              <w:t>годовых</w:t>
            </w:r>
            <w:proofErr w:type="gramEnd"/>
            <w:r w:rsidRPr="00EA1CE1">
              <w:rPr>
                <w:rFonts w:ascii="Times New Roman" w:eastAsia="Calibri" w:hAnsi="Times New Roman" w:cs="Times New Roman"/>
                <w:b/>
                <w:sz w:val="24"/>
                <w:szCs w:val="24"/>
              </w:rPr>
              <w:t xml:space="preserve"> (час.)</w:t>
            </w:r>
          </w:p>
        </w:tc>
      </w:tr>
      <w:tr w:rsidR="00EA1CE1" w:rsidRPr="00EA1CE1" w:rsidTr="00563796">
        <w:tc>
          <w:tcPr>
            <w:tcW w:w="1570"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Духовно-нравственное</w:t>
            </w:r>
          </w:p>
        </w:tc>
        <w:tc>
          <w:tcPr>
            <w:tcW w:w="2061" w:type="pct"/>
            <w:tcBorders>
              <w:top w:val="single" w:sz="4" w:space="0" w:color="auto"/>
              <w:left w:val="double" w:sz="4" w:space="0" w:color="auto"/>
              <w:bottom w:val="nil"/>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«Краеведение»</w:t>
            </w:r>
          </w:p>
        </w:tc>
        <w:tc>
          <w:tcPr>
            <w:tcW w:w="657"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275"/>
        </w:trPr>
        <w:tc>
          <w:tcPr>
            <w:tcW w:w="1570"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 xml:space="preserve">Общекультурное </w:t>
            </w:r>
          </w:p>
        </w:tc>
        <w:tc>
          <w:tcPr>
            <w:tcW w:w="2061"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«Фольклор»</w:t>
            </w:r>
          </w:p>
        </w:tc>
        <w:tc>
          <w:tcPr>
            <w:tcW w:w="657"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307"/>
        </w:trPr>
        <w:tc>
          <w:tcPr>
            <w:tcW w:w="0" w:type="auto"/>
            <w:vMerge w:val="restart"/>
            <w:tcBorders>
              <w:top w:val="single" w:sz="4" w:space="0" w:color="auto"/>
              <w:left w:val="double" w:sz="4" w:space="0" w:color="auto"/>
              <w:bottom w:val="single" w:sz="4" w:space="0" w:color="auto"/>
              <w:right w:val="single" w:sz="4" w:space="0" w:color="auto"/>
            </w:tcBorders>
            <w:vAlign w:val="center"/>
            <w:hideMark/>
          </w:tcPr>
          <w:p w:rsidR="00EA1CE1" w:rsidRPr="00EA1CE1" w:rsidRDefault="00EA1CE1" w:rsidP="00EA1CE1">
            <w:pPr>
              <w:spacing w:after="0" w:line="240" w:lineRule="auto"/>
              <w:rPr>
                <w:rFonts w:ascii="Times New Roman" w:eastAsia="Calibri" w:hAnsi="Times New Roman" w:cs="Times New Roman"/>
                <w:sz w:val="24"/>
                <w:szCs w:val="24"/>
              </w:rPr>
            </w:pPr>
          </w:p>
        </w:tc>
        <w:tc>
          <w:tcPr>
            <w:tcW w:w="2061" w:type="pct"/>
            <w:tcBorders>
              <w:top w:val="single" w:sz="4" w:space="0" w:color="auto"/>
              <w:left w:val="double" w:sz="4" w:space="0" w:color="auto"/>
              <w:bottom w:val="nil"/>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«Письма для друзей»</w:t>
            </w:r>
          </w:p>
        </w:tc>
        <w:tc>
          <w:tcPr>
            <w:tcW w:w="657"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307"/>
        </w:trPr>
        <w:tc>
          <w:tcPr>
            <w:tcW w:w="0" w:type="auto"/>
            <w:vMerge/>
            <w:tcBorders>
              <w:top w:val="single" w:sz="4" w:space="0" w:color="auto"/>
              <w:left w:val="double" w:sz="4" w:space="0" w:color="auto"/>
              <w:bottom w:val="single" w:sz="4" w:space="0" w:color="auto"/>
              <w:right w:val="single" w:sz="4" w:space="0" w:color="auto"/>
            </w:tcBorders>
            <w:vAlign w:val="center"/>
            <w:hideMark/>
          </w:tcPr>
          <w:p w:rsidR="00EA1CE1" w:rsidRPr="00EA1CE1" w:rsidRDefault="00EA1CE1" w:rsidP="00EA1CE1">
            <w:pPr>
              <w:spacing w:after="0" w:line="240" w:lineRule="auto"/>
              <w:rPr>
                <w:rFonts w:ascii="Times New Roman" w:eastAsia="Calibri" w:hAnsi="Times New Roman" w:cs="Times New Roman"/>
                <w:sz w:val="24"/>
                <w:szCs w:val="24"/>
              </w:rPr>
            </w:pPr>
          </w:p>
        </w:tc>
        <w:tc>
          <w:tcPr>
            <w:tcW w:w="2061" w:type="pct"/>
            <w:tcBorders>
              <w:top w:val="single" w:sz="4" w:space="0" w:color="auto"/>
              <w:left w:val="double" w:sz="4" w:space="0" w:color="auto"/>
              <w:bottom w:val="nil"/>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«Занимательная грамматика»</w:t>
            </w:r>
          </w:p>
        </w:tc>
        <w:tc>
          <w:tcPr>
            <w:tcW w:w="657"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nil"/>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507"/>
        </w:trPr>
        <w:tc>
          <w:tcPr>
            <w:tcW w:w="1570"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Социальное</w:t>
            </w:r>
          </w:p>
        </w:tc>
        <w:tc>
          <w:tcPr>
            <w:tcW w:w="2061"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«Основы финансовой грамотности»</w:t>
            </w:r>
          </w:p>
        </w:tc>
        <w:tc>
          <w:tcPr>
            <w:tcW w:w="657"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12" w:type="pct"/>
            <w:tcBorders>
              <w:top w:val="single" w:sz="4" w:space="0" w:color="auto"/>
              <w:left w:val="single" w:sz="4" w:space="0" w:color="auto"/>
              <w:bottom w:val="single" w:sz="4" w:space="0" w:color="auto"/>
              <w:right w:val="doub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563796">
        <w:trPr>
          <w:trHeight w:val="316"/>
        </w:trPr>
        <w:tc>
          <w:tcPr>
            <w:tcW w:w="1570"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Итого</w:t>
            </w:r>
          </w:p>
        </w:tc>
        <w:tc>
          <w:tcPr>
            <w:tcW w:w="2061"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p>
        </w:tc>
        <w:tc>
          <w:tcPr>
            <w:tcW w:w="65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10</w:t>
            </w:r>
          </w:p>
        </w:tc>
        <w:tc>
          <w:tcPr>
            <w:tcW w:w="712"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350</w:t>
            </w:r>
          </w:p>
        </w:tc>
      </w:tr>
    </w:tbl>
    <w:p w:rsidR="00EA1CE1" w:rsidRPr="00EA1CE1" w:rsidRDefault="00EA1CE1" w:rsidP="00EA1CE1">
      <w:pPr>
        <w:spacing w:after="0" w:line="240" w:lineRule="auto"/>
        <w:jc w:val="center"/>
        <w:rPr>
          <w:rFonts w:ascii="Times New Roman" w:hAnsi="Times New Roman" w:cs="Times New Roman"/>
          <w:b/>
          <w:sz w:val="24"/>
          <w:szCs w:val="24"/>
        </w:rPr>
      </w:pPr>
    </w:p>
    <w:p w:rsidR="00EA1CE1" w:rsidRPr="00EA1CE1" w:rsidRDefault="00EA1CE1" w:rsidP="00EA1CE1">
      <w:pPr>
        <w:spacing w:after="0" w:line="240" w:lineRule="auto"/>
        <w:jc w:val="center"/>
        <w:rPr>
          <w:rFonts w:ascii="Times New Roman" w:hAnsi="Times New Roman" w:cs="Times New Roman"/>
          <w:b/>
          <w:sz w:val="24"/>
          <w:szCs w:val="24"/>
        </w:rPr>
      </w:pPr>
      <w:r w:rsidRPr="00EA1CE1">
        <w:rPr>
          <w:rFonts w:ascii="Times New Roman" w:hAnsi="Times New Roman" w:cs="Times New Roman"/>
          <w:b/>
          <w:sz w:val="24"/>
          <w:szCs w:val="24"/>
        </w:rPr>
        <w:t>8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3983"/>
        <w:gridCol w:w="1150"/>
        <w:gridCol w:w="1271"/>
      </w:tblGrid>
      <w:tr w:rsidR="00EA1CE1" w:rsidRPr="00EA1CE1" w:rsidTr="002703E0">
        <w:tc>
          <w:tcPr>
            <w:tcW w:w="165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Направление внеурочной деятельности</w:t>
            </w:r>
          </w:p>
        </w:tc>
        <w:tc>
          <w:tcPr>
            <w:tcW w:w="2081"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Реализуемая программа</w:t>
            </w:r>
          </w:p>
        </w:tc>
        <w:tc>
          <w:tcPr>
            <w:tcW w:w="601" w:type="pct"/>
            <w:tcBorders>
              <w:top w:val="single" w:sz="4" w:space="0" w:color="auto"/>
              <w:left w:val="sing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Всего в неделю (час.)</w:t>
            </w:r>
          </w:p>
        </w:tc>
        <w:tc>
          <w:tcPr>
            <w:tcW w:w="664"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 xml:space="preserve">Всего </w:t>
            </w:r>
            <w:proofErr w:type="gramStart"/>
            <w:r w:rsidRPr="00EA1CE1">
              <w:rPr>
                <w:rFonts w:ascii="Times New Roman" w:eastAsia="Calibri" w:hAnsi="Times New Roman" w:cs="Times New Roman"/>
                <w:b/>
                <w:sz w:val="24"/>
                <w:szCs w:val="24"/>
              </w:rPr>
              <w:t>годовых</w:t>
            </w:r>
            <w:proofErr w:type="gramEnd"/>
            <w:r w:rsidRPr="00EA1CE1">
              <w:rPr>
                <w:rFonts w:ascii="Times New Roman" w:eastAsia="Calibri" w:hAnsi="Times New Roman" w:cs="Times New Roman"/>
                <w:b/>
                <w:sz w:val="24"/>
                <w:szCs w:val="24"/>
              </w:rPr>
              <w:t xml:space="preserve"> (час.)</w:t>
            </w:r>
          </w:p>
        </w:tc>
      </w:tr>
      <w:tr w:rsidR="00EA1CE1" w:rsidRPr="00EA1CE1" w:rsidTr="002703E0">
        <w:tc>
          <w:tcPr>
            <w:tcW w:w="165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Духовно-нравственное</w:t>
            </w:r>
          </w:p>
        </w:tc>
        <w:tc>
          <w:tcPr>
            <w:tcW w:w="2081"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«Я - гражданин»</w:t>
            </w:r>
          </w:p>
        </w:tc>
        <w:tc>
          <w:tcPr>
            <w:tcW w:w="601"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664"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c>
          <w:tcPr>
            <w:tcW w:w="1654"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sz w:val="24"/>
                <w:szCs w:val="24"/>
              </w:rPr>
            </w:pPr>
          </w:p>
        </w:tc>
        <w:tc>
          <w:tcPr>
            <w:tcW w:w="2081"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«Фольклор»</w:t>
            </w:r>
          </w:p>
        </w:tc>
        <w:tc>
          <w:tcPr>
            <w:tcW w:w="601"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664"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162"/>
        </w:trPr>
        <w:tc>
          <w:tcPr>
            <w:tcW w:w="1654" w:type="pct"/>
            <w:tcBorders>
              <w:top w:val="single" w:sz="4" w:space="0" w:color="auto"/>
              <w:left w:val="double" w:sz="4" w:space="0" w:color="auto"/>
              <w:bottom w:val="single" w:sz="4" w:space="0" w:color="auto"/>
              <w:right w:val="single" w:sz="4" w:space="0" w:color="auto"/>
            </w:tcBorders>
            <w:vAlign w:val="center"/>
            <w:hideMark/>
          </w:tcPr>
          <w:p w:rsidR="00EA1CE1" w:rsidRPr="00EA1CE1" w:rsidRDefault="00EA1CE1" w:rsidP="00EA1CE1">
            <w:pPr>
              <w:spacing w:after="0" w:line="240" w:lineRule="auto"/>
              <w:rPr>
                <w:rFonts w:ascii="Times New Roman" w:eastAsia="Calibri" w:hAnsi="Times New Roman" w:cs="Times New Roman"/>
                <w:sz w:val="24"/>
                <w:szCs w:val="24"/>
              </w:rPr>
            </w:pPr>
          </w:p>
        </w:tc>
        <w:tc>
          <w:tcPr>
            <w:tcW w:w="2081"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Элементы алгоритмизации и программирования</w:t>
            </w:r>
          </w:p>
        </w:tc>
        <w:tc>
          <w:tcPr>
            <w:tcW w:w="601"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664"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507"/>
        </w:trPr>
        <w:tc>
          <w:tcPr>
            <w:tcW w:w="165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Социальное</w:t>
            </w:r>
          </w:p>
        </w:tc>
        <w:tc>
          <w:tcPr>
            <w:tcW w:w="2081"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«Основы финансовой грамотности»</w:t>
            </w:r>
          </w:p>
        </w:tc>
        <w:tc>
          <w:tcPr>
            <w:tcW w:w="601"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664"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316"/>
        </w:trPr>
        <w:tc>
          <w:tcPr>
            <w:tcW w:w="1654"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Итого</w:t>
            </w:r>
          </w:p>
        </w:tc>
        <w:tc>
          <w:tcPr>
            <w:tcW w:w="2081"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p>
        </w:tc>
        <w:tc>
          <w:tcPr>
            <w:tcW w:w="601"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8</w:t>
            </w:r>
          </w:p>
        </w:tc>
        <w:tc>
          <w:tcPr>
            <w:tcW w:w="664"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280</w:t>
            </w:r>
          </w:p>
        </w:tc>
      </w:tr>
    </w:tbl>
    <w:p w:rsidR="00EA1CE1" w:rsidRPr="00EA1CE1" w:rsidRDefault="00EA1CE1" w:rsidP="00EA1CE1">
      <w:pPr>
        <w:spacing w:after="0" w:line="240" w:lineRule="auto"/>
        <w:rPr>
          <w:rFonts w:ascii="Times New Roman" w:hAnsi="Times New Roman" w:cs="Times New Roman"/>
          <w:sz w:val="24"/>
          <w:szCs w:val="24"/>
        </w:rPr>
      </w:pPr>
    </w:p>
    <w:p w:rsidR="00EA1CE1" w:rsidRPr="00EA1CE1" w:rsidRDefault="00EA1CE1" w:rsidP="00EA1CE1">
      <w:pPr>
        <w:spacing w:after="0" w:line="240" w:lineRule="auto"/>
        <w:jc w:val="center"/>
        <w:rPr>
          <w:rFonts w:ascii="Times New Roman" w:hAnsi="Times New Roman" w:cs="Times New Roman"/>
          <w:b/>
          <w:sz w:val="24"/>
          <w:szCs w:val="24"/>
        </w:rPr>
      </w:pPr>
      <w:r w:rsidRPr="00EA1CE1">
        <w:rPr>
          <w:rFonts w:ascii="Times New Roman" w:hAnsi="Times New Roman" w:cs="Times New Roman"/>
          <w:b/>
          <w:sz w:val="24"/>
          <w:szCs w:val="24"/>
        </w:rPr>
        <w:t>9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911"/>
        <w:gridCol w:w="1127"/>
        <w:gridCol w:w="1430"/>
      </w:tblGrid>
      <w:tr w:rsidR="00EA1CE1" w:rsidRPr="00EA1CE1" w:rsidTr="002703E0">
        <w:tc>
          <w:tcPr>
            <w:tcW w:w="1621"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Направление внеурочной деятельности</w:t>
            </w:r>
          </w:p>
        </w:tc>
        <w:tc>
          <w:tcPr>
            <w:tcW w:w="2043"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Реализуемая программа</w:t>
            </w:r>
          </w:p>
        </w:tc>
        <w:tc>
          <w:tcPr>
            <w:tcW w:w="589" w:type="pct"/>
            <w:tcBorders>
              <w:top w:val="single" w:sz="4" w:space="0" w:color="auto"/>
              <w:left w:val="sing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Всего в неделю (час.)</w:t>
            </w:r>
          </w:p>
        </w:tc>
        <w:tc>
          <w:tcPr>
            <w:tcW w:w="747"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rPr>
                <w:rFonts w:ascii="Times New Roman" w:eastAsia="Calibri" w:hAnsi="Times New Roman" w:cs="Times New Roman"/>
                <w:b/>
                <w:sz w:val="24"/>
                <w:szCs w:val="24"/>
              </w:rPr>
            </w:pPr>
            <w:r w:rsidRPr="00EA1CE1">
              <w:rPr>
                <w:rFonts w:ascii="Times New Roman" w:eastAsia="Calibri" w:hAnsi="Times New Roman" w:cs="Times New Roman"/>
                <w:b/>
                <w:sz w:val="24"/>
                <w:szCs w:val="24"/>
              </w:rPr>
              <w:t xml:space="preserve">Всего </w:t>
            </w:r>
            <w:proofErr w:type="gramStart"/>
            <w:r w:rsidRPr="00EA1CE1">
              <w:rPr>
                <w:rFonts w:ascii="Times New Roman" w:eastAsia="Calibri" w:hAnsi="Times New Roman" w:cs="Times New Roman"/>
                <w:b/>
                <w:sz w:val="24"/>
                <w:szCs w:val="24"/>
              </w:rPr>
              <w:t>годовых</w:t>
            </w:r>
            <w:proofErr w:type="gramEnd"/>
            <w:r w:rsidRPr="00EA1CE1">
              <w:rPr>
                <w:rFonts w:ascii="Times New Roman" w:eastAsia="Calibri" w:hAnsi="Times New Roman" w:cs="Times New Roman"/>
                <w:b/>
                <w:sz w:val="24"/>
                <w:szCs w:val="24"/>
              </w:rPr>
              <w:t xml:space="preserve"> (час.)</w:t>
            </w:r>
          </w:p>
        </w:tc>
      </w:tr>
      <w:tr w:rsidR="00EA1CE1" w:rsidRPr="00EA1CE1" w:rsidTr="002703E0">
        <w:trPr>
          <w:trHeight w:val="275"/>
        </w:trPr>
        <w:tc>
          <w:tcPr>
            <w:tcW w:w="1621"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 xml:space="preserve">Общекультурное </w:t>
            </w:r>
          </w:p>
        </w:tc>
        <w:tc>
          <w:tcPr>
            <w:tcW w:w="2043"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«Занимательная грамматика»</w:t>
            </w:r>
          </w:p>
        </w:tc>
        <w:tc>
          <w:tcPr>
            <w:tcW w:w="589"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4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162"/>
        </w:trPr>
        <w:tc>
          <w:tcPr>
            <w:tcW w:w="1621" w:type="pct"/>
            <w:vMerge w:val="restart"/>
            <w:tcBorders>
              <w:top w:val="single" w:sz="4" w:space="0" w:color="auto"/>
              <w:left w:val="doub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proofErr w:type="spellStart"/>
            <w:r w:rsidRPr="00EA1CE1">
              <w:rPr>
                <w:rFonts w:ascii="Times New Roman" w:eastAsia="Calibri" w:hAnsi="Times New Roman" w:cs="Times New Roman"/>
                <w:sz w:val="24"/>
                <w:szCs w:val="24"/>
              </w:rPr>
              <w:t>Общеинтеллектуальное</w:t>
            </w:r>
            <w:proofErr w:type="spellEnd"/>
          </w:p>
        </w:tc>
        <w:tc>
          <w:tcPr>
            <w:tcW w:w="2043"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«За страницами учебника (физика)</w:t>
            </w:r>
          </w:p>
        </w:tc>
        <w:tc>
          <w:tcPr>
            <w:tcW w:w="589"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1</w:t>
            </w:r>
          </w:p>
        </w:tc>
        <w:tc>
          <w:tcPr>
            <w:tcW w:w="747"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35</w:t>
            </w:r>
          </w:p>
        </w:tc>
      </w:tr>
      <w:tr w:rsidR="00EA1CE1" w:rsidRPr="00EA1CE1" w:rsidTr="002703E0">
        <w:trPr>
          <w:trHeight w:val="870"/>
        </w:trPr>
        <w:tc>
          <w:tcPr>
            <w:tcW w:w="1621" w:type="pct"/>
            <w:vMerge/>
            <w:tcBorders>
              <w:left w:val="double" w:sz="4" w:space="0" w:color="auto"/>
              <w:bottom w:val="single" w:sz="4" w:space="0" w:color="auto"/>
              <w:right w:val="single" w:sz="4" w:space="0" w:color="auto"/>
            </w:tcBorders>
          </w:tcPr>
          <w:p w:rsidR="00EA1CE1" w:rsidRPr="00EA1CE1" w:rsidRDefault="00EA1CE1" w:rsidP="00EA1CE1">
            <w:pPr>
              <w:spacing w:after="0" w:line="240" w:lineRule="auto"/>
              <w:rPr>
                <w:rFonts w:ascii="Times New Roman" w:eastAsia="Calibri" w:hAnsi="Times New Roman" w:cs="Times New Roman"/>
                <w:sz w:val="24"/>
                <w:szCs w:val="24"/>
              </w:rPr>
            </w:pPr>
          </w:p>
        </w:tc>
        <w:tc>
          <w:tcPr>
            <w:tcW w:w="2043" w:type="pct"/>
            <w:tcBorders>
              <w:top w:val="single" w:sz="4" w:space="0" w:color="auto"/>
              <w:left w:val="double" w:sz="4" w:space="0" w:color="auto"/>
              <w:bottom w:val="nil"/>
              <w:right w:val="single" w:sz="4" w:space="0" w:color="auto"/>
            </w:tcBorders>
            <w:hideMark/>
          </w:tcPr>
          <w:p w:rsidR="00EA1CE1" w:rsidRPr="00EA1CE1" w:rsidRDefault="00EA1CE1" w:rsidP="00EA1CE1">
            <w:pPr>
              <w:spacing w:after="0" w:line="240" w:lineRule="auto"/>
              <w:rPr>
                <w:rFonts w:ascii="Times New Roman" w:hAnsi="Times New Roman" w:cs="Times New Roman"/>
                <w:color w:val="000000"/>
                <w:sz w:val="24"/>
                <w:szCs w:val="24"/>
              </w:rPr>
            </w:pPr>
            <w:r w:rsidRPr="00EA1CE1">
              <w:rPr>
                <w:rFonts w:ascii="Times New Roman" w:hAnsi="Times New Roman" w:cs="Times New Roman"/>
                <w:color w:val="000000"/>
                <w:sz w:val="24"/>
                <w:szCs w:val="24"/>
              </w:rPr>
              <w:t>"Решение задач с использованием моделей, алгоритмов и коммуникационных технологий</w:t>
            </w:r>
          </w:p>
          <w:p w:rsidR="00EA1CE1" w:rsidRPr="00EA1CE1" w:rsidRDefault="00EA1CE1" w:rsidP="00EA1CE1">
            <w:pPr>
              <w:spacing w:after="0" w:line="240" w:lineRule="auto"/>
              <w:rPr>
                <w:rFonts w:ascii="Times New Roman" w:hAnsi="Times New Roman" w:cs="Times New Roman"/>
                <w:color w:val="000000"/>
                <w:sz w:val="24"/>
                <w:szCs w:val="24"/>
              </w:rPr>
            </w:pPr>
            <w:r w:rsidRPr="00EA1CE1">
              <w:rPr>
                <w:rFonts w:ascii="Times New Roman" w:hAnsi="Times New Roman" w:cs="Times New Roman"/>
                <w:color w:val="000000"/>
                <w:sz w:val="24"/>
                <w:szCs w:val="24"/>
              </w:rPr>
              <w:t>«Практическая география»</w:t>
            </w:r>
          </w:p>
        </w:tc>
        <w:tc>
          <w:tcPr>
            <w:tcW w:w="589"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1</w:t>
            </w:r>
          </w:p>
          <w:p w:rsidR="00EA1CE1" w:rsidRPr="00EA1CE1" w:rsidRDefault="00EA1CE1" w:rsidP="00EA1CE1">
            <w:pPr>
              <w:spacing w:after="0" w:line="240" w:lineRule="auto"/>
              <w:jc w:val="center"/>
              <w:rPr>
                <w:rFonts w:ascii="Times New Roman" w:eastAsia="Calibri" w:hAnsi="Times New Roman" w:cs="Times New Roman"/>
                <w:sz w:val="24"/>
                <w:szCs w:val="24"/>
              </w:rPr>
            </w:pPr>
          </w:p>
          <w:p w:rsidR="00EA1CE1" w:rsidRPr="00EA1CE1" w:rsidRDefault="00EA1CE1" w:rsidP="00EA1CE1">
            <w:pPr>
              <w:spacing w:after="0" w:line="240" w:lineRule="auto"/>
              <w:jc w:val="center"/>
              <w:rPr>
                <w:rFonts w:ascii="Times New Roman" w:eastAsia="Calibri" w:hAnsi="Times New Roman" w:cs="Times New Roman"/>
                <w:sz w:val="24"/>
                <w:szCs w:val="24"/>
              </w:rPr>
            </w:pPr>
          </w:p>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47" w:type="pct"/>
            <w:tcBorders>
              <w:top w:val="single" w:sz="4" w:space="0" w:color="auto"/>
              <w:left w:val="single" w:sz="4" w:space="0" w:color="auto"/>
              <w:bottom w:val="nil"/>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35</w:t>
            </w:r>
          </w:p>
          <w:p w:rsidR="00EA1CE1" w:rsidRPr="00EA1CE1" w:rsidRDefault="00EA1CE1" w:rsidP="00EA1CE1">
            <w:pPr>
              <w:spacing w:after="0" w:line="240" w:lineRule="auto"/>
              <w:jc w:val="center"/>
              <w:rPr>
                <w:rFonts w:ascii="Times New Roman" w:eastAsia="Calibri" w:hAnsi="Times New Roman" w:cs="Times New Roman"/>
                <w:sz w:val="24"/>
                <w:szCs w:val="24"/>
              </w:rPr>
            </w:pPr>
          </w:p>
          <w:p w:rsidR="00EA1CE1" w:rsidRPr="00EA1CE1" w:rsidRDefault="00EA1CE1" w:rsidP="00EA1CE1">
            <w:pPr>
              <w:spacing w:after="0" w:line="240" w:lineRule="auto"/>
              <w:jc w:val="center"/>
              <w:rPr>
                <w:rFonts w:ascii="Times New Roman" w:eastAsia="Calibri" w:hAnsi="Times New Roman" w:cs="Times New Roman"/>
                <w:sz w:val="24"/>
                <w:szCs w:val="24"/>
              </w:rPr>
            </w:pPr>
          </w:p>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507"/>
        </w:trPr>
        <w:tc>
          <w:tcPr>
            <w:tcW w:w="1621"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sz w:val="24"/>
                <w:szCs w:val="24"/>
              </w:rPr>
            </w:pPr>
            <w:r w:rsidRPr="00EA1CE1">
              <w:rPr>
                <w:rFonts w:ascii="Times New Roman" w:eastAsia="Calibri" w:hAnsi="Times New Roman" w:cs="Times New Roman"/>
                <w:sz w:val="24"/>
                <w:szCs w:val="24"/>
              </w:rPr>
              <w:t>Социальное</w:t>
            </w:r>
          </w:p>
        </w:tc>
        <w:tc>
          <w:tcPr>
            <w:tcW w:w="2043"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rPr>
                <w:rFonts w:ascii="Times New Roman" w:eastAsia="Calibri" w:hAnsi="Times New Roman" w:cs="Times New Roman"/>
                <w:i/>
                <w:sz w:val="24"/>
                <w:szCs w:val="24"/>
              </w:rPr>
            </w:pPr>
            <w:r w:rsidRPr="00EA1CE1">
              <w:rPr>
                <w:rFonts w:ascii="Times New Roman" w:eastAsia="Calibri" w:hAnsi="Times New Roman" w:cs="Times New Roman"/>
                <w:i/>
                <w:sz w:val="24"/>
                <w:szCs w:val="24"/>
              </w:rPr>
              <w:t>«Основы финансовой грамотности»</w:t>
            </w:r>
          </w:p>
        </w:tc>
        <w:tc>
          <w:tcPr>
            <w:tcW w:w="589"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w:t>
            </w:r>
          </w:p>
        </w:tc>
        <w:tc>
          <w:tcPr>
            <w:tcW w:w="74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70</w:t>
            </w:r>
          </w:p>
        </w:tc>
      </w:tr>
      <w:tr w:rsidR="00EA1CE1" w:rsidRPr="00EA1CE1" w:rsidTr="002703E0">
        <w:trPr>
          <w:trHeight w:val="316"/>
        </w:trPr>
        <w:tc>
          <w:tcPr>
            <w:tcW w:w="1621" w:type="pct"/>
            <w:tcBorders>
              <w:top w:val="single" w:sz="4" w:space="0" w:color="auto"/>
              <w:left w:val="double" w:sz="4" w:space="0" w:color="auto"/>
              <w:bottom w:val="single" w:sz="4" w:space="0" w:color="auto"/>
              <w:right w:val="sing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Итого</w:t>
            </w:r>
          </w:p>
        </w:tc>
        <w:tc>
          <w:tcPr>
            <w:tcW w:w="2043" w:type="pct"/>
            <w:tcBorders>
              <w:top w:val="single" w:sz="4" w:space="0" w:color="auto"/>
              <w:left w:val="double" w:sz="4" w:space="0" w:color="auto"/>
              <w:bottom w:val="single" w:sz="4" w:space="0" w:color="auto"/>
              <w:right w:val="single" w:sz="4" w:space="0" w:color="auto"/>
            </w:tcBorders>
          </w:tcPr>
          <w:p w:rsidR="00EA1CE1" w:rsidRPr="00EA1CE1" w:rsidRDefault="00EA1CE1" w:rsidP="00EA1CE1">
            <w:pPr>
              <w:spacing w:after="0" w:line="240" w:lineRule="auto"/>
              <w:jc w:val="center"/>
              <w:rPr>
                <w:rFonts w:ascii="Times New Roman" w:eastAsia="Calibri" w:hAnsi="Times New Roman" w:cs="Times New Roman"/>
                <w:sz w:val="24"/>
                <w:szCs w:val="24"/>
              </w:rPr>
            </w:pPr>
          </w:p>
        </w:tc>
        <w:tc>
          <w:tcPr>
            <w:tcW w:w="589"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8</w:t>
            </w:r>
          </w:p>
        </w:tc>
        <w:tc>
          <w:tcPr>
            <w:tcW w:w="747" w:type="pct"/>
            <w:tcBorders>
              <w:top w:val="single" w:sz="4" w:space="0" w:color="auto"/>
              <w:left w:val="single" w:sz="4" w:space="0" w:color="auto"/>
              <w:bottom w:val="single" w:sz="4" w:space="0" w:color="auto"/>
              <w:right w:val="double" w:sz="4" w:space="0" w:color="auto"/>
            </w:tcBorders>
            <w:hideMark/>
          </w:tcPr>
          <w:p w:rsidR="00EA1CE1" w:rsidRPr="00EA1CE1" w:rsidRDefault="00EA1CE1" w:rsidP="00EA1CE1">
            <w:pPr>
              <w:spacing w:after="0" w:line="240" w:lineRule="auto"/>
              <w:jc w:val="center"/>
              <w:rPr>
                <w:rFonts w:ascii="Times New Roman" w:eastAsia="Calibri" w:hAnsi="Times New Roman" w:cs="Times New Roman"/>
                <w:sz w:val="24"/>
                <w:szCs w:val="24"/>
              </w:rPr>
            </w:pPr>
            <w:r w:rsidRPr="00EA1CE1">
              <w:rPr>
                <w:rFonts w:ascii="Times New Roman" w:eastAsia="Calibri" w:hAnsi="Times New Roman" w:cs="Times New Roman"/>
                <w:sz w:val="24"/>
                <w:szCs w:val="24"/>
              </w:rPr>
              <w:t>280</w:t>
            </w:r>
          </w:p>
        </w:tc>
      </w:tr>
    </w:tbl>
    <w:p w:rsidR="00EA1CE1" w:rsidRPr="00EA1CE1" w:rsidRDefault="00EA1CE1" w:rsidP="00EA1CE1">
      <w:pPr>
        <w:spacing w:after="0" w:line="240" w:lineRule="auto"/>
        <w:rPr>
          <w:rFonts w:ascii="Times New Roman" w:hAnsi="Times New Roman" w:cs="Times New Roman"/>
          <w:sz w:val="24"/>
          <w:szCs w:val="24"/>
        </w:rPr>
      </w:pPr>
    </w:p>
    <w:p w:rsidR="005C6E00" w:rsidRPr="003469B0" w:rsidRDefault="005C6E00" w:rsidP="002703E0">
      <w:pPr>
        <w:widowControl w:val="0"/>
        <w:autoSpaceDE w:val="0"/>
        <w:autoSpaceDN w:val="0"/>
        <w:spacing w:after="0" w:line="240" w:lineRule="auto"/>
        <w:jc w:val="both"/>
        <w:rPr>
          <w:rFonts w:ascii="Times New Roman" w:eastAsia="Calibri" w:hAnsi="Times New Roman" w:cs="Times New Roman"/>
          <w:color w:val="FF0000"/>
          <w:sz w:val="24"/>
          <w:szCs w:val="24"/>
          <w:lang w:bidi="en-US"/>
        </w:rPr>
      </w:pPr>
    </w:p>
    <w:p w:rsidR="002703E0" w:rsidRPr="002703E0" w:rsidRDefault="00D24EE5" w:rsidP="002703E0">
      <w:pPr>
        <w:shd w:val="clear" w:color="auto" w:fill="FFFFFF"/>
        <w:spacing w:after="0" w:line="285" w:lineRule="atLeast"/>
        <w:ind w:left="284"/>
        <w:jc w:val="center"/>
        <w:rPr>
          <w:rFonts w:ascii="Times New Roman" w:eastAsia="Times New Roman" w:hAnsi="Times New Roman" w:cs="Times New Roman"/>
          <w:b/>
          <w:color w:val="2B2B2B"/>
          <w:sz w:val="24"/>
          <w:szCs w:val="24"/>
          <w:lang w:eastAsia="ru-RU"/>
        </w:rPr>
      </w:pPr>
      <w:r w:rsidRPr="002703E0">
        <w:rPr>
          <w:rFonts w:ascii="Times New Roman" w:eastAsia="Times New Roman" w:hAnsi="Times New Roman" w:cs="Times New Roman"/>
          <w:b/>
          <w:bCs/>
          <w:color w:val="2B2B2B"/>
          <w:sz w:val="24"/>
          <w:szCs w:val="24"/>
          <w:lang w:eastAsia="ru-RU"/>
        </w:rPr>
        <w:t xml:space="preserve"> Среднее общее образование</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Учебный план среднего общего образования для обучающихся 10</w:t>
      </w:r>
      <w:r>
        <w:rPr>
          <w:rFonts w:ascii="Times New Roman" w:eastAsia="Times New Roman" w:hAnsi="Times New Roman" w:cs="Times New Roman"/>
          <w:color w:val="2B2B2B"/>
          <w:sz w:val="24"/>
          <w:szCs w:val="24"/>
          <w:lang w:eastAsia="ru-RU"/>
        </w:rPr>
        <w:t>-11</w:t>
      </w:r>
      <w:r w:rsidRPr="0099574B">
        <w:rPr>
          <w:rFonts w:ascii="Times New Roman" w:eastAsia="Times New Roman" w:hAnsi="Times New Roman" w:cs="Times New Roman"/>
          <w:color w:val="2B2B2B"/>
          <w:sz w:val="24"/>
          <w:szCs w:val="24"/>
          <w:lang w:eastAsia="ru-RU"/>
        </w:rPr>
        <w:t xml:space="preserve"> классов</w:t>
      </w:r>
      <w:r>
        <w:rPr>
          <w:rFonts w:ascii="Times New Roman" w:eastAsia="Times New Roman" w:hAnsi="Times New Roman" w:cs="Times New Roman"/>
          <w:color w:val="2B2B2B"/>
          <w:sz w:val="24"/>
          <w:szCs w:val="24"/>
          <w:lang w:eastAsia="ru-RU"/>
        </w:rPr>
        <w:t xml:space="preserve"> на 2020-2021</w:t>
      </w:r>
      <w:r w:rsidRPr="0099574B">
        <w:rPr>
          <w:rFonts w:ascii="Times New Roman" w:eastAsia="Times New Roman" w:hAnsi="Times New Roman" w:cs="Times New Roman"/>
          <w:color w:val="2B2B2B"/>
          <w:sz w:val="24"/>
          <w:szCs w:val="24"/>
          <w:lang w:eastAsia="ru-RU"/>
        </w:rPr>
        <w:t xml:space="preserve"> учебный год разработан на основе следующих нормативных документов:</w:t>
      </w:r>
    </w:p>
    <w:p w:rsidR="00D24EE5" w:rsidRPr="0099574B" w:rsidRDefault="00D24EE5" w:rsidP="00783C90">
      <w:pPr>
        <w:spacing w:after="0" w:line="240" w:lineRule="auto"/>
        <w:ind w:firstLine="709"/>
        <w:jc w:val="both"/>
        <w:rPr>
          <w:rFonts w:ascii="Times New Roman" w:eastAsia="Calibri" w:hAnsi="Times New Roman" w:cs="Times New Roman"/>
          <w:sz w:val="24"/>
          <w:szCs w:val="24"/>
        </w:rPr>
      </w:pPr>
      <w:r w:rsidRPr="0099574B">
        <w:rPr>
          <w:rFonts w:ascii="Times New Roman" w:eastAsia="Calibri" w:hAnsi="Times New Roman" w:cs="Times New Roman"/>
          <w:sz w:val="24"/>
          <w:szCs w:val="24"/>
        </w:rPr>
        <w:lastRenderedPageBreak/>
        <w:t>- Федеральный закон</w:t>
      </w:r>
      <w:r w:rsidRPr="0099574B">
        <w:rPr>
          <w:rFonts w:ascii="Times New Roman" w:eastAsia="Calibri" w:hAnsi="Times New Roman" w:cs="Times New Roman"/>
          <w:bCs/>
          <w:sz w:val="24"/>
          <w:szCs w:val="24"/>
        </w:rPr>
        <w:t xml:space="preserve"> от 29.12.2012 г. № 273-ФЗ «Об образовании в Российской Федерации»; </w:t>
      </w:r>
    </w:p>
    <w:p w:rsidR="00D24EE5" w:rsidRPr="0099574B" w:rsidRDefault="00D24EE5" w:rsidP="00783C90">
      <w:pPr>
        <w:spacing w:after="0" w:line="240" w:lineRule="auto"/>
        <w:ind w:firstLine="709"/>
        <w:jc w:val="both"/>
        <w:rPr>
          <w:rFonts w:ascii="Times New Roman" w:eastAsia="Calibri" w:hAnsi="Times New Roman" w:cs="Times New Roman"/>
          <w:bCs/>
          <w:sz w:val="24"/>
          <w:szCs w:val="24"/>
        </w:rPr>
      </w:pPr>
      <w:r w:rsidRPr="0099574B">
        <w:rPr>
          <w:rFonts w:ascii="Times New Roman" w:hAnsi="Times New Roman" w:cs="Times New Roman"/>
          <w:color w:val="000000" w:themeColor="text1"/>
          <w:sz w:val="24"/>
          <w:szCs w:val="24"/>
        </w:rPr>
        <w:t xml:space="preserve">- </w:t>
      </w:r>
      <w:r w:rsidRPr="0099574B">
        <w:rPr>
          <w:rFonts w:ascii="Times New Roman" w:eastAsia="Calibri" w:hAnsi="Times New Roman" w:cs="Times New Roman"/>
          <w:bCs/>
          <w:color w:val="000000" w:themeColor="text1"/>
          <w:sz w:val="24"/>
          <w:szCs w:val="24"/>
        </w:rPr>
        <w:t xml:space="preserve">Приказ МО РФ от 30.08.2013 г. № 1015 «Об утверждении порядка организации осуществления </w:t>
      </w:r>
      <w:r w:rsidRPr="0099574B">
        <w:rPr>
          <w:rFonts w:ascii="Times New Roman" w:eastAsia="Calibri" w:hAnsi="Times New Roman" w:cs="Times New Roman"/>
          <w:bCs/>
          <w:sz w:val="24"/>
          <w:szCs w:val="24"/>
        </w:rPr>
        <w:t xml:space="preserve">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D24EE5" w:rsidRPr="00095ECC" w:rsidRDefault="00D24EE5" w:rsidP="00783C90">
      <w:pPr>
        <w:spacing w:after="0" w:line="240" w:lineRule="auto"/>
        <w:ind w:firstLine="709"/>
        <w:jc w:val="both"/>
        <w:rPr>
          <w:rFonts w:ascii="Times New Roman" w:eastAsia="Calibri" w:hAnsi="Times New Roman" w:cs="Times New Roman"/>
          <w:sz w:val="24"/>
          <w:szCs w:val="24"/>
        </w:rPr>
      </w:pPr>
      <w:r w:rsidRPr="00095ECC">
        <w:rPr>
          <w:rFonts w:ascii="Times New Roman" w:hAnsi="Times New Roman" w:cs="Times New Roman"/>
          <w:sz w:val="24"/>
          <w:szCs w:val="24"/>
        </w:rPr>
        <w:t xml:space="preserve">- Приказ МО РФ от 31.12.2015 г. </w:t>
      </w:r>
      <w:r w:rsidRPr="00095ECC">
        <w:rPr>
          <w:rFonts w:ascii="Times New Roman" w:eastAsia="Calibri" w:hAnsi="Times New Roman" w:cs="Times New Roman"/>
          <w:bCs/>
          <w:sz w:val="24"/>
          <w:szCs w:val="24"/>
        </w:rPr>
        <w:t>№</w:t>
      </w:r>
      <w:r w:rsidRPr="00095ECC">
        <w:rPr>
          <w:rFonts w:ascii="Times New Roman" w:hAnsi="Times New Roman" w:cs="Times New Roman"/>
          <w:sz w:val="24"/>
          <w:szCs w:val="24"/>
        </w:rPr>
        <w:t>1578 «О внесении изменений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D24EE5" w:rsidRPr="00095ECC" w:rsidRDefault="00D24EE5" w:rsidP="00783C90">
      <w:pPr>
        <w:spacing w:after="0" w:line="240" w:lineRule="auto"/>
        <w:ind w:firstLine="709"/>
        <w:jc w:val="both"/>
        <w:rPr>
          <w:rFonts w:ascii="Times New Roman" w:eastAsia="Calibri" w:hAnsi="Times New Roman" w:cs="Times New Roman"/>
          <w:sz w:val="24"/>
          <w:szCs w:val="24"/>
        </w:rPr>
      </w:pPr>
      <w:r w:rsidRPr="00095ECC">
        <w:rPr>
          <w:rFonts w:ascii="Times New Roman" w:hAnsi="Times New Roman" w:cs="Times New Roman"/>
          <w:sz w:val="24"/>
          <w:szCs w:val="24"/>
        </w:rPr>
        <w:t xml:space="preserve">- Приказом </w:t>
      </w:r>
      <w:proofErr w:type="spellStart"/>
      <w:r w:rsidRPr="00095ECC">
        <w:rPr>
          <w:rFonts w:ascii="Times New Roman" w:hAnsi="Times New Roman" w:cs="Times New Roman"/>
          <w:sz w:val="24"/>
          <w:szCs w:val="24"/>
        </w:rPr>
        <w:t>Минобрнауки</w:t>
      </w:r>
      <w:proofErr w:type="spellEnd"/>
      <w:r w:rsidRPr="00095ECC">
        <w:rPr>
          <w:rFonts w:ascii="Times New Roman" w:hAnsi="Times New Roman" w:cs="Times New Roman"/>
          <w:sz w:val="24"/>
          <w:szCs w:val="24"/>
        </w:rPr>
        <w:t xml:space="preserve"> РФ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2015/2016 учебный год»;</w:t>
      </w:r>
    </w:p>
    <w:p w:rsidR="00D24EE5" w:rsidRPr="00095ECC" w:rsidRDefault="00D24EE5" w:rsidP="00783C90">
      <w:pPr>
        <w:spacing w:after="0" w:line="240" w:lineRule="auto"/>
        <w:ind w:firstLine="709"/>
        <w:jc w:val="both"/>
        <w:rPr>
          <w:rFonts w:ascii="Times New Roman" w:eastAsia="Calibri" w:hAnsi="Times New Roman" w:cs="Times New Roman"/>
          <w:sz w:val="24"/>
          <w:szCs w:val="24"/>
        </w:rPr>
      </w:pPr>
      <w:r w:rsidRPr="00095ECC">
        <w:rPr>
          <w:rFonts w:ascii="Times New Roman" w:eastAsia="Calibri" w:hAnsi="Times New Roman" w:cs="Times New Roman"/>
          <w:sz w:val="24"/>
          <w:szCs w:val="24"/>
        </w:rPr>
        <w:t xml:space="preserve">- Приказ Министерства образования и науки Российской Федерации от 08.06.2015 г. № 576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и общего, основного общего, среднего общего образования»; </w:t>
      </w:r>
    </w:p>
    <w:p w:rsidR="00D24EE5" w:rsidRPr="00647108" w:rsidRDefault="00D24EE5" w:rsidP="00783C90">
      <w:pPr>
        <w:spacing w:after="0" w:line="240" w:lineRule="auto"/>
        <w:ind w:firstLine="709"/>
        <w:jc w:val="both"/>
        <w:rPr>
          <w:rFonts w:ascii="Times New Roman" w:eastAsia="Calibri" w:hAnsi="Times New Roman" w:cs="Times New Roman"/>
          <w:color w:val="00B050"/>
          <w:sz w:val="24"/>
          <w:szCs w:val="24"/>
        </w:rPr>
      </w:pPr>
      <w:r w:rsidRPr="00095ECC">
        <w:rPr>
          <w:rFonts w:ascii="Times New Roman" w:hAnsi="Times New Roman" w:cs="Times New Roman"/>
          <w:sz w:val="24"/>
          <w:szCs w:val="24"/>
          <w:shd w:val="clear" w:color="auto" w:fill="FFFFFF"/>
        </w:rPr>
        <w:t xml:space="preserve">-Приказ Министерства </w:t>
      </w:r>
      <w:r w:rsidRPr="00095ECC">
        <w:rPr>
          <w:rFonts w:ascii="Times New Roman" w:eastAsia="Calibri" w:hAnsi="Times New Roman" w:cs="Times New Roman"/>
          <w:sz w:val="24"/>
          <w:szCs w:val="24"/>
        </w:rPr>
        <w:t xml:space="preserve">просвещения РФ </w:t>
      </w:r>
      <w:r w:rsidRPr="00095ECC">
        <w:rPr>
          <w:rFonts w:ascii="Times New Roman" w:hAnsi="Times New Roman" w:cs="Times New Roman"/>
          <w:sz w:val="24"/>
          <w:szCs w:val="24"/>
          <w:shd w:val="clear" w:color="auto" w:fill="FFFFFF"/>
        </w:rPr>
        <w:t>№ 345 от 28 декабря 2018</w:t>
      </w:r>
      <w:r w:rsidRPr="002B707C">
        <w:rPr>
          <w:rFonts w:ascii="Times New Roman" w:hAnsi="Times New Roman" w:cs="Times New Roman"/>
          <w:sz w:val="24"/>
          <w:szCs w:val="24"/>
          <w:shd w:val="clear" w:color="auto" w:fill="FFFFFF"/>
        </w:rPr>
        <w:t xml:space="preserve"> г. «О федеральном перечне учебников</w:t>
      </w:r>
      <w:r w:rsidRPr="000D7012">
        <w:rPr>
          <w:rFonts w:ascii="Times New Roman" w:hAnsi="Times New Roman" w:cs="Times New Roman"/>
          <w:color w:val="000000"/>
          <w:sz w:val="24"/>
          <w:szCs w:val="24"/>
          <w:shd w:val="clear" w:color="auto" w:fill="FFFFFF"/>
        </w:rPr>
        <w:t xml:space="preserve">, рекомендуемых к использованию при реализации имеющих государственную аккредитацию образовательных программ начального общего, </w:t>
      </w:r>
      <w:r w:rsidRPr="002B707C">
        <w:rPr>
          <w:rFonts w:ascii="Times New Roman" w:hAnsi="Times New Roman" w:cs="Times New Roman"/>
          <w:color w:val="000000"/>
          <w:sz w:val="24"/>
          <w:szCs w:val="24"/>
          <w:shd w:val="clear" w:color="auto" w:fill="FFFFFF"/>
        </w:rPr>
        <w:t>основного общего, среднего общего образования»</w:t>
      </w:r>
    </w:p>
    <w:p w:rsidR="00D24EE5" w:rsidRPr="0099574B" w:rsidRDefault="00D24EE5" w:rsidP="00783C90">
      <w:pPr>
        <w:spacing w:after="0" w:line="240" w:lineRule="auto"/>
        <w:ind w:firstLine="709"/>
        <w:jc w:val="both"/>
        <w:rPr>
          <w:rFonts w:ascii="Times New Roman" w:eastAsia="Courier New CYR" w:hAnsi="Times New Roman" w:cs="Times New Roman"/>
          <w:sz w:val="24"/>
          <w:szCs w:val="24"/>
        </w:rPr>
      </w:pPr>
      <w:r w:rsidRPr="0099574B">
        <w:rPr>
          <w:rFonts w:ascii="Times New Roman" w:eastAsia="Courier New CYR" w:hAnsi="Times New Roman" w:cs="Times New Roman"/>
          <w:sz w:val="24"/>
          <w:szCs w:val="24"/>
        </w:rPr>
        <w:t xml:space="preserve">- Постановление Главного государственного санитарного врача РФ от 29.12.2010 г. № 189  </w:t>
      </w:r>
      <w:r w:rsidRPr="0099574B">
        <w:rPr>
          <w:rFonts w:ascii="Times New Roman" w:hAnsi="Times New Roman" w:cs="Times New Roman"/>
          <w:sz w:val="24"/>
          <w:szCs w:val="24"/>
        </w:rPr>
        <w:t>«</w:t>
      </w:r>
      <w:r w:rsidRPr="0099574B">
        <w:rPr>
          <w:rFonts w:ascii="Times New Roman" w:eastAsia="Courier New CYR" w:hAnsi="Times New Roman" w:cs="Times New Roman"/>
          <w:sz w:val="24"/>
          <w:szCs w:val="24"/>
        </w:rPr>
        <w:t xml:space="preserve">Об утверждении СанПиН 2.4.2.2821-10 </w:t>
      </w:r>
      <w:r w:rsidRPr="0099574B">
        <w:rPr>
          <w:rFonts w:ascii="Times New Roman" w:hAnsi="Times New Roman" w:cs="Times New Roman"/>
          <w:sz w:val="24"/>
          <w:szCs w:val="24"/>
        </w:rPr>
        <w:t>«</w:t>
      </w:r>
      <w:r w:rsidRPr="0099574B">
        <w:rPr>
          <w:rFonts w:ascii="Times New Roman" w:eastAsia="Courier New CYR" w:hAnsi="Times New Roman" w:cs="Times New Roman"/>
          <w:sz w:val="24"/>
          <w:szCs w:val="24"/>
        </w:rPr>
        <w:t>Санитарно-эпидемиологические требования к условиям и организации обучения в общеобразовательных учреждениях</w:t>
      </w:r>
      <w:r w:rsidRPr="0099574B">
        <w:rPr>
          <w:rFonts w:ascii="Times New Roman" w:hAnsi="Times New Roman" w:cs="Times New Roman"/>
          <w:sz w:val="24"/>
          <w:szCs w:val="24"/>
        </w:rPr>
        <w:t>»</w:t>
      </w:r>
      <w:r w:rsidRPr="0099574B">
        <w:rPr>
          <w:rFonts w:ascii="Times New Roman" w:eastAsia="Courier New CYR" w:hAnsi="Times New Roman" w:cs="Times New Roman"/>
          <w:sz w:val="24"/>
          <w:szCs w:val="24"/>
        </w:rPr>
        <w:t>;</w:t>
      </w:r>
    </w:p>
    <w:p w:rsidR="00D24EE5" w:rsidRPr="0099574B" w:rsidRDefault="00D24EE5" w:rsidP="00783C90">
      <w:pPr>
        <w:spacing w:after="0" w:line="240" w:lineRule="auto"/>
        <w:ind w:firstLine="709"/>
        <w:jc w:val="both"/>
        <w:rPr>
          <w:rFonts w:ascii="Times New Roman" w:eastAsia="Calibri" w:hAnsi="Times New Roman" w:cs="Times New Roman"/>
          <w:i/>
          <w:sz w:val="24"/>
          <w:szCs w:val="24"/>
        </w:rPr>
      </w:pPr>
      <w:r w:rsidRPr="0099574B">
        <w:rPr>
          <w:rFonts w:ascii="Times New Roman" w:hAnsi="Times New Roman" w:cs="Times New Roman"/>
          <w:i/>
          <w:sz w:val="24"/>
          <w:szCs w:val="24"/>
          <w:shd w:val="clear" w:color="auto" w:fill="FFFFFF"/>
        </w:rPr>
        <w:t xml:space="preserve">- </w:t>
      </w:r>
      <w:r w:rsidRPr="0099574B">
        <w:rPr>
          <w:rFonts w:ascii="Times New Roman" w:hAnsi="Times New Roman" w:cs="Times New Roman"/>
          <w:sz w:val="24"/>
          <w:szCs w:val="24"/>
          <w:shd w:val="clear" w:color="auto" w:fill="FFFFFF"/>
        </w:rPr>
        <w:t>Постановления Главного государственного санитарного врача РФ</w:t>
      </w:r>
      <w:r w:rsidRPr="0099574B">
        <w:rPr>
          <w:rStyle w:val="apple-converted-space"/>
          <w:rFonts w:ascii="Times New Roman" w:hAnsi="Times New Roman" w:cs="Times New Roman"/>
          <w:sz w:val="24"/>
          <w:szCs w:val="24"/>
          <w:shd w:val="clear" w:color="auto" w:fill="FFFFFF"/>
        </w:rPr>
        <w:t> </w:t>
      </w:r>
      <w:r w:rsidRPr="0099574B">
        <w:rPr>
          <w:rStyle w:val="a6"/>
          <w:rFonts w:ascii="Times New Roman" w:hAnsi="Times New Roman" w:cs="Times New Roman"/>
          <w:b w:val="0"/>
          <w:sz w:val="24"/>
          <w:szCs w:val="24"/>
          <w:bdr w:val="none" w:sz="0" w:space="0" w:color="auto" w:frame="1"/>
          <w:shd w:val="clear" w:color="auto" w:fill="FFFFFF"/>
        </w:rPr>
        <w:t>от 24.11.2015 года №81</w:t>
      </w:r>
      <w:r w:rsidRPr="0099574B">
        <w:rPr>
          <w:rStyle w:val="apple-converted-space"/>
          <w:rFonts w:ascii="Times New Roman" w:hAnsi="Times New Roman" w:cs="Times New Roman"/>
          <w:b/>
          <w:sz w:val="24"/>
          <w:szCs w:val="24"/>
          <w:shd w:val="clear" w:color="auto" w:fill="FFFFFF"/>
        </w:rPr>
        <w:t> </w:t>
      </w:r>
      <w:r w:rsidRPr="0099574B">
        <w:rPr>
          <w:rStyle w:val="a7"/>
          <w:rFonts w:ascii="Times New Roman" w:hAnsi="Times New Roman" w:cs="Times New Roman"/>
          <w:sz w:val="24"/>
          <w:szCs w:val="24"/>
          <w:bdr w:val="none" w:sz="0" w:space="0" w:color="auto" w:frame="1"/>
          <w:shd w:val="clear" w:color="auto" w:fill="FFFFFF"/>
        </w:rPr>
        <w:t>«О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r w:rsidRPr="0099574B">
        <w:rPr>
          <w:rFonts w:ascii="Times New Roman" w:hAnsi="Times New Roman" w:cs="Times New Roman"/>
          <w:i/>
          <w:sz w:val="24"/>
          <w:szCs w:val="24"/>
          <w:shd w:val="clear" w:color="auto" w:fill="FFFFFF"/>
        </w:rPr>
        <w:t>.</w:t>
      </w:r>
    </w:p>
    <w:p w:rsidR="00D24EE5" w:rsidRPr="0099574B" w:rsidRDefault="00D24EE5" w:rsidP="00783C90">
      <w:pPr>
        <w:spacing w:after="0" w:line="240" w:lineRule="auto"/>
        <w:ind w:firstLine="709"/>
        <w:jc w:val="both"/>
        <w:rPr>
          <w:rFonts w:ascii="Times New Roman" w:eastAsia="Calibri" w:hAnsi="Times New Roman" w:cs="Times New Roman"/>
          <w:sz w:val="24"/>
          <w:szCs w:val="24"/>
        </w:rPr>
      </w:pPr>
      <w:r w:rsidRPr="0099574B">
        <w:rPr>
          <w:rFonts w:ascii="Times New Roman" w:eastAsia="Courier New CYR" w:hAnsi="Times New Roman" w:cs="Times New Roman"/>
          <w:sz w:val="24"/>
          <w:szCs w:val="24"/>
        </w:rPr>
        <w:t xml:space="preserve">- </w:t>
      </w:r>
      <w:r w:rsidRPr="0099574B">
        <w:rPr>
          <w:rFonts w:ascii="Times New Roman" w:hAnsi="Times New Roman" w:cs="Times New Roman"/>
          <w:sz w:val="24"/>
          <w:szCs w:val="24"/>
        </w:rPr>
        <w:t xml:space="preserve">Письмо Министерства образования и науки Российской Федерации от 08.10.2010г. № ИК-1494/19 «О введении третьего часа физической культуры»; </w:t>
      </w:r>
    </w:p>
    <w:p w:rsidR="00D24EE5" w:rsidRPr="0099574B" w:rsidRDefault="00D24EE5" w:rsidP="00783C90">
      <w:pPr>
        <w:spacing w:after="0" w:line="240" w:lineRule="auto"/>
        <w:ind w:firstLine="709"/>
        <w:jc w:val="both"/>
        <w:rPr>
          <w:rFonts w:ascii="Times New Roman" w:eastAsia="Calibri" w:hAnsi="Times New Roman" w:cs="Times New Roman"/>
          <w:sz w:val="24"/>
          <w:szCs w:val="24"/>
        </w:rPr>
      </w:pPr>
      <w:r w:rsidRPr="0099574B">
        <w:rPr>
          <w:rFonts w:ascii="Times New Roman" w:eastAsia="Calibri" w:hAnsi="Times New Roman" w:cs="Times New Roman"/>
          <w:sz w:val="24"/>
          <w:szCs w:val="24"/>
        </w:rPr>
        <w:t xml:space="preserve">- Устав МАОУ </w:t>
      </w:r>
      <w:r w:rsidR="00783C90">
        <w:rPr>
          <w:rFonts w:ascii="Times New Roman" w:eastAsia="Calibri" w:hAnsi="Times New Roman" w:cs="Times New Roman"/>
          <w:sz w:val="24"/>
          <w:szCs w:val="24"/>
        </w:rPr>
        <w:t>СОШ п. Рыбачий</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 xml:space="preserve">План  рассчитан  на 2- летний срок освоения образовательных программ общего образования. Продолжительность учебного года  35 учебных недель </w:t>
      </w:r>
      <w:r w:rsidRPr="0099574B">
        <w:rPr>
          <w:rFonts w:ascii="Times New Roman" w:eastAsia="Times New Roman" w:hAnsi="Times New Roman" w:cs="Times New Roman"/>
          <w:sz w:val="24"/>
          <w:szCs w:val="24"/>
          <w:lang w:eastAsia="ru-RU"/>
        </w:rPr>
        <w:t>в 10 классах</w:t>
      </w:r>
      <w:r>
        <w:rPr>
          <w:rFonts w:ascii="Times New Roman" w:eastAsia="Times New Roman" w:hAnsi="Times New Roman" w:cs="Times New Roman"/>
          <w:color w:val="2B2B2B"/>
          <w:sz w:val="24"/>
          <w:szCs w:val="24"/>
          <w:lang w:eastAsia="ru-RU"/>
        </w:rPr>
        <w:t xml:space="preserve"> и 34 учебные недели в 11 классе.</w:t>
      </w:r>
      <w:r w:rsidRPr="0099574B">
        <w:rPr>
          <w:rFonts w:ascii="Times New Roman" w:eastAsia="Times New Roman" w:hAnsi="Times New Roman" w:cs="Times New Roman"/>
          <w:color w:val="2B2B2B"/>
          <w:sz w:val="24"/>
          <w:szCs w:val="24"/>
          <w:lang w:eastAsia="ru-RU"/>
        </w:rPr>
        <w:t xml:space="preserve"> Продолжительностью урока – 45 минут. Недельная нагрузка не превышает предельно допустимые нормы.</w:t>
      </w:r>
    </w:p>
    <w:p w:rsidR="00D24EE5" w:rsidRPr="0099574B" w:rsidRDefault="00D24EE5" w:rsidP="00783C90">
      <w:pPr>
        <w:shd w:val="clear" w:color="auto" w:fill="FFFFFF"/>
        <w:spacing w:after="0" w:line="240" w:lineRule="auto"/>
        <w:ind w:firstLine="709"/>
        <w:jc w:val="both"/>
        <w:rPr>
          <w:rFonts w:ascii="Times New Roman" w:hAnsi="Times New Roman" w:cs="Times New Roman"/>
          <w:sz w:val="24"/>
          <w:szCs w:val="24"/>
        </w:rPr>
      </w:pPr>
      <w:r w:rsidRPr="0099574B">
        <w:rPr>
          <w:rFonts w:ascii="Times New Roman" w:hAnsi="Times New Roman" w:cs="Times New Roman"/>
          <w:b/>
          <w:sz w:val="24"/>
          <w:szCs w:val="24"/>
        </w:rPr>
        <w:t>Структура учебного плана  10-11 класса</w:t>
      </w:r>
      <w:r w:rsidRPr="0099574B">
        <w:rPr>
          <w:rFonts w:ascii="Times New Roman" w:hAnsi="Times New Roman" w:cs="Times New Roman"/>
          <w:sz w:val="24"/>
          <w:szCs w:val="24"/>
        </w:rPr>
        <w:t xml:space="preserve">: </w:t>
      </w:r>
    </w:p>
    <w:p w:rsidR="00D24EE5" w:rsidRPr="0099574B" w:rsidRDefault="00D24EE5" w:rsidP="00783C90">
      <w:pPr>
        <w:spacing w:after="0" w:line="240" w:lineRule="auto"/>
        <w:ind w:firstLine="709"/>
        <w:jc w:val="both"/>
        <w:rPr>
          <w:rFonts w:ascii="Times New Roman" w:hAnsi="Times New Roman" w:cs="Times New Roman"/>
          <w:sz w:val="24"/>
          <w:szCs w:val="24"/>
        </w:rPr>
      </w:pPr>
      <w:r w:rsidRPr="0099574B">
        <w:rPr>
          <w:rFonts w:ascii="Times New Roman" w:hAnsi="Times New Roman" w:cs="Times New Roman"/>
          <w:sz w:val="24"/>
          <w:szCs w:val="24"/>
        </w:rPr>
        <w:t xml:space="preserve">1 раздел: обязательная часть – 60% от всего времени отведено на изучение всех предметных областей ООП. </w:t>
      </w:r>
    </w:p>
    <w:p w:rsidR="00D24EE5" w:rsidRPr="0099574B" w:rsidRDefault="00D24EE5" w:rsidP="00783C90">
      <w:pPr>
        <w:spacing w:after="0" w:line="240" w:lineRule="auto"/>
        <w:ind w:firstLine="709"/>
        <w:jc w:val="both"/>
        <w:rPr>
          <w:rFonts w:ascii="Times New Roman" w:hAnsi="Times New Roman" w:cs="Times New Roman"/>
          <w:sz w:val="24"/>
          <w:szCs w:val="24"/>
        </w:rPr>
      </w:pPr>
      <w:r w:rsidRPr="0099574B">
        <w:rPr>
          <w:rFonts w:ascii="Times New Roman" w:hAnsi="Times New Roman" w:cs="Times New Roman"/>
          <w:sz w:val="24"/>
          <w:szCs w:val="24"/>
        </w:rPr>
        <w:t xml:space="preserve"> 2 раздел: часть, формируемая участниками образовательного процесса (в </w:t>
      </w:r>
      <w:proofErr w:type="spellStart"/>
      <w:r w:rsidRPr="0099574B">
        <w:rPr>
          <w:rFonts w:ascii="Times New Roman" w:hAnsi="Times New Roman" w:cs="Times New Roman"/>
          <w:sz w:val="24"/>
          <w:szCs w:val="24"/>
        </w:rPr>
        <w:t>т.ч</w:t>
      </w:r>
      <w:proofErr w:type="spellEnd"/>
      <w:r w:rsidRPr="0099574B">
        <w:rPr>
          <w:rFonts w:ascii="Times New Roman" w:hAnsi="Times New Roman" w:cs="Times New Roman"/>
          <w:sz w:val="24"/>
          <w:szCs w:val="24"/>
        </w:rPr>
        <w:t xml:space="preserve">. </w:t>
      </w:r>
      <w:proofErr w:type="spellStart"/>
      <w:r w:rsidRPr="0099574B">
        <w:rPr>
          <w:rFonts w:ascii="Times New Roman" w:hAnsi="Times New Roman" w:cs="Times New Roman"/>
          <w:sz w:val="24"/>
          <w:szCs w:val="24"/>
        </w:rPr>
        <w:t>внутрипредметные</w:t>
      </w:r>
      <w:proofErr w:type="spellEnd"/>
      <w:r w:rsidRPr="0099574B">
        <w:rPr>
          <w:rFonts w:ascii="Times New Roman" w:hAnsi="Times New Roman" w:cs="Times New Roman"/>
          <w:sz w:val="24"/>
          <w:szCs w:val="24"/>
        </w:rPr>
        <w:t xml:space="preserve"> модули), и составляет 40% от всего времени, отведённого на изучение всех предметных областей.</w:t>
      </w:r>
    </w:p>
    <w:p w:rsidR="00D24EE5" w:rsidRPr="0099574B" w:rsidRDefault="00D24EE5" w:rsidP="00783C90">
      <w:pPr>
        <w:spacing w:after="0" w:line="240" w:lineRule="auto"/>
        <w:ind w:firstLine="709"/>
        <w:jc w:val="both"/>
        <w:rPr>
          <w:rFonts w:ascii="Times New Roman" w:hAnsi="Times New Roman" w:cs="Times New Roman"/>
          <w:sz w:val="24"/>
          <w:szCs w:val="24"/>
        </w:rPr>
      </w:pPr>
      <w:r w:rsidRPr="0099574B">
        <w:rPr>
          <w:rFonts w:ascii="Times New Roman" w:hAnsi="Times New Roman" w:cs="Times New Roman"/>
          <w:sz w:val="24"/>
          <w:szCs w:val="24"/>
        </w:rPr>
        <w:t>3 раздел: внеурочные виды деятельности.</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hAnsi="Times New Roman" w:cs="Times New Roman"/>
          <w:sz w:val="24"/>
          <w:szCs w:val="24"/>
        </w:rPr>
        <w:t>План на уровне основного общего образования обеспечивает развитие базовых способностей учащихся, которые на основе фундаментальных знаний позволяет осуществлять продуктивную деятельность, направлен на удовлетворение образовательных потребностей учащихся и их родителей</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При разработке Плана также  учитывались следующие условия:</w:t>
      </w:r>
    </w:p>
    <w:p w:rsidR="00D24EE5"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 социальный заказ на образовательные услуги;</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 кадровый состав педагогических работников и уровень их профессиональной подготовки</w:t>
      </w:r>
      <w:r>
        <w:rPr>
          <w:rFonts w:ascii="Times New Roman" w:eastAsia="Times New Roman" w:hAnsi="Times New Roman" w:cs="Times New Roman"/>
          <w:color w:val="2B2B2B"/>
          <w:sz w:val="24"/>
          <w:szCs w:val="24"/>
          <w:lang w:eastAsia="ru-RU"/>
        </w:rPr>
        <w:t>;</w:t>
      </w:r>
    </w:p>
    <w:p w:rsidR="00D24EE5" w:rsidRPr="0099574B"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lastRenderedPageBreak/>
        <w:t>- уровень материально-технического  обеспечения учебных  кабинетов, лабораторий;</w:t>
      </w:r>
    </w:p>
    <w:p w:rsidR="00D24EE5" w:rsidRPr="00DE7038" w:rsidRDefault="00D24EE5" w:rsidP="00783C90">
      <w:pPr>
        <w:shd w:val="clear" w:color="auto" w:fill="FFFFFF"/>
        <w:spacing w:after="0" w:line="240" w:lineRule="auto"/>
        <w:ind w:firstLine="709"/>
        <w:jc w:val="both"/>
        <w:rPr>
          <w:rFonts w:ascii="Times New Roman" w:eastAsia="Times New Roman" w:hAnsi="Times New Roman" w:cs="Times New Roman"/>
          <w:color w:val="2B2B2B"/>
          <w:sz w:val="24"/>
          <w:szCs w:val="24"/>
          <w:lang w:eastAsia="ru-RU"/>
        </w:rPr>
      </w:pPr>
      <w:r w:rsidRPr="0099574B">
        <w:rPr>
          <w:rFonts w:ascii="Times New Roman" w:eastAsia="Times New Roman" w:hAnsi="Times New Roman" w:cs="Times New Roman"/>
          <w:color w:val="2B2B2B"/>
          <w:sz w:val="24"/>
          <w:szCs w:val="24"/>
          <w:lang w:eastAsia="ru-RU"/>
        </w:rPr>
        <w:t xml:space="preserve">При разработке Плана  учитывался фактор  преемственности между уровнями основного общего  образования и среднего общего образования. </w:t>
      </w:r>
    </w:p>
    <w:p w:rsidR="00A710AF" w:rsidRDefault="00A710AF" w:rsidP="00783C90">
      <w:pPr>
        <w:spacing w:after="0" w:line="240" w:lineRule="auto"/>
        <w:ind w:firstLine="709"/>
        <w:jc w:val="both"/>
      </w:pPr>
    </w:p>
    <w:p w:rsidR="0052368A" w:rsidRDefault="0052368A" w:rsidP="006F0FD3">
      <w:pPr>
        <w:spacing w:after="0" w:line="240" w:lineRule="auto"/>
        <w:jc w:val="center"/>
        <w:rPr>
          <w:rFonts w:ascii="Times New Roman" w:hAnsi="Times New Roman"/>
          <w:b/>
          <w:sz w:val="24"/>
          <w:szCs w:val="24"/>
        </w:rPr>
      </w:pPr>
      <w:r>
        <w:rPr>
          <w:rFonts w:ascii="Times New Roman" w:hAnsi="Times New Roman"/>
          <w:b/>
          <w:sz w:val="24"/>
          <w:szCs w:val="24"/>
        </w:rPr>
        <w:t xml:space="preserve">Учебные планы МАОУ СОШ п. </w:t>
      </w:r>
      <w:proofErr w:type="gramStart"/>
      <w:r>
        <w:rPr>
          <w:rFonts w:ascii="Times New Roman" w:hAnsi="Times New Roman"/>
          <w:b/>
          <w:sz w:val="24"/>
          <w:szCs w:val="24"/>
        </w:rPr>
        <w:t>Рыбачий</w:t>
      </w:r>
      <w:proofErr w:type="gramEnd"/>
      <w:r>
        <w:rPr>
          <w:rFonts w:ascii="Times New Roman" w:hAnsi="Times New Roman"/>
          <w:b/>
          <w:sz w:val="24"/>
          <w:szCs w:val="24"/>
        </w:rPr>
        <w:t xml:space="preserve"> </w:t>
      </w:r>
    </w:p>
    <w:p w:rsidR="0052368A" w:rsidRDefault="0052368A" w:rsidP="006F0FD3">
      <w:pPr>
        <w:spacing w:after="0" w:line="240" w:lineRule="auto"/>
        <w:jc w:val="center"/>
        <w:rPr>
          <w:rFonts w:ascii="Times New Roman" w:hAnsi="Times New Roman"/>
          <w:b/>
          <w:sz w:val="24"/>
          <w:szCs w:val="24"/>
        </w:rPr>
      </w:pPr>
      <w:r>
        <w:rPr>
          <w:rFonts w:ascii="Times New Roman" w:hAnsi="Times New Roman"/>
          <w:b/>
          <w:sz w:val="24"/>
          <w:szCs w:val="24"/>
        </w:rPr>
        <w:t>2020-2021 учебный год</w:t>
      </w:r>
    </w:p>
    <w:p w:rsidR="0052368A" w:rsidRPr="004A66B4" w:rsidRDefault="0052368A" w:rsidP="006F0FD3">
      <w:pPr>
        <w:spacing w:after="0" w:line="240" w:lineRule="auto"/>
        <w:jc w:val="center"/>
        <w:rPr>
          <w:rFonts w:ascii="Times New Roman" w:hAnsi="Times New Roman"/>
          <w:b/>
          <w:color w:val="FF0000"/>
          <w:sz w:val="24"/>
          <w:szCs w:val="24"/>
        </w:rPr>
      </w:pPr>
      <w:r w:rsidRPr="004A66B4">
        <w:rPr>
          <w:rFonts w:ascii="Times New Roman" w:hAnsi="Times New Roman"/>
          <w:b/>
          <w:color w:val="FF0000"/>
          <w:sz w:val="24"/>
          <w:szCs w:val="24"/>
        </w:rPr>
        <w:t>10 класс</w:t>
      </w:r>
    </w:p>
    <w:p w:rsidR="0052368A" w:rsidRPr="004A66B4" w:rsidRDefault="0052368A" w:rsidP="006F0FD3">
      <w:pPr>
        <w:spacing w:after="0" w:line="240" w:lineRule="auto"/>
        <w:jc w:val="center"/>
        <w:rPr>
          <w:rFonts w:ascii="Times New Roman" w:hAnsi="Times New Roman"/>
          <w:color w:val="FF0000"/>
          <w:sz w:val="24"/>
          <w:szCs w:val="24"/>
        </w:rPr>
      </w:pPr>
      <w:r w:rsidRPr="004A66B4">
        <w:rPr>
          <w:rFonts w:ascii="Times New Roman" w:hAnsi="Times New Roman"/>
          <w:b/>
          <w:color w:val="FF0000"/>
          <w:sz w:val="24"/>
          <w:szCs w:val="24"/>
        </w:rPr>
        <w:t>(Универсальный профиль)</w:t>
      </w:r>
    </w:p>
    <w:tbl>
      <w:tblPr>
        <w:tblStyle w:val="TableGrid"/>
        <w:tblW w:w="5000" w:type="pct"/>
        <w:tblInd w:w="0" w:type="dxa"/>
        <w:tblCellMar>
          <w:top w:w="7" w:type="dxa"/>
          <w:left w:w="106" w:type="dxa"/>
          <w:right w:w="48" w:type="dxa"/>
        </w:tblCellMar>
        <w:tblLook w:val="04A0" w:firstRow="1" w:lastRow="0" w:firstColumn="1" w:lastColumn="0" w:noHBand="0" w:noVBand="1"/>
      </w:tblPr>
      <w:tblGrid>
        <w:gridCol w:w="2718"/>
        <w:gridCol w:w="2957"/>
        <w:gridCol w:w="652"/>
        <w:gridCol w:w="1103"/>
        <w:gridCol w:w="2079"/>
      </w:tblGrid>
      <w:tr w:rsidR="0052368A" w:rsidRPr="008F4528" w:rsidTr="00AB5ED7">
        <w:trPr>
          <w:trHeight w:val="562"/>
        </w:trPr>
        <w:tc>
          <w:tcPr>
            <w:tcW w:w="1429" w:type="pct"/>
            <w:vMerge w:val="restart"/>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Предметные области </w:t>
            </w:r>
          </w:p>
        </w:tc>
        <w:tc>
          <w:tcPr>
            <w:tcW w:w="1555" w:type="pct"/>
            <w:vMerge w:val="restar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Учебные предметы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 Классы</w:t>
            </w:r>
          </w:p>
        </w:tc>
        <w:tc>
          <w:tcPr>
            <w:tcW w:w="343" w:type="pct"/>
            <w:vMerge w:val="restar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color w:val="000000"/>
                <w:sz w:val="24"/>
                <w:szCs w:val="24"/>
              </w:rPr>
            </w:pPr>
          </w:p>
        </w:tc>
        <w:tc>
          <w:tcPr>
            <w:tcW w:w="1673" w:type="pct"/>
            <w:gridSpan w:val="2"/>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b/>
                <w:sz w:val="24"/>
                <w:szCs w:val="24"/>
              </w:rPr>
              <w:t xml:space="preserve">Всего </w:t>
            </w:r>
          </w:p>
        </w:tc>
      </w:tr>
      <w:tr w:rsidR="0052368A" w:rsidRPr="008F4528" w:rsidTr="00AB5ED7">
        <w:trPr>
          <w:trHeight w:val="286"/>
        </w:trPr>
        <w:tc>
          <w:tcPr>
            <w:tcW w:w="1429" w:type="pct"/>
            <w:vMerge/>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p>
        </w:tc>
        <w:tc>
          <w:tcPr>
            <w:tcW w:w="1555" w:type="pct"/>
            <w:vMerge/>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p>
        </w:tc>
        <w:tc>
          <w:tcPr>
            <w:tcW w:w="343" w:type="pct"/>
            <w:vMerge/>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10 класс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10 класс </w:t>
            </w:r>
          </w:p>
        </w:tc>
      </w:tr>
      <w:tr w:rsidR="0052368A" w:rsidRPr="008F4528" w:rsidTr="00AB5ED7">
        <w:trPr>
          <w:trHeight w:val="286"/>
        </w:trPr>
        <w:tc>
          <w:tcPr>
            <w:tcW w:w="1429" w:type="pct"/>
            <w:vMerge w:val="restar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tabs>
                <w:tab w:val="center" w:pos="1530"/>
                <w:tab w:val="right" w:pos="2365"/>
              </w:tabs>
              <w:spacing w:after="0" w:line="240" w:lineRule="auto"/>
              <w:rPr>
                <w:rFonts w:ascii="Times New Roman" w:hAnsi="Times New Roman"/>
                <w:color w:val="000000"/>
                <w:sz w:val="24"/>
                <w:szCs w:val="24"/>
              </w:rPr>
            </w:pPr>
            <w:r w:rsidRPr="008F4528">
              <w:rPr>
                <w:rFonts w:ascii="Times New Roman" w:hAnsi="Times New Roman"/>
                <w:b/>
                <w:sz w:val="24"/>
                <w:szCs w:val="24"/>
              </w:rPr>
              <w:t xml:space="preserve">Русский </w:t>
            </w:r>
            <w:r w:rsidRPr="008F4528">
              <w:rPr>
                <w:rFonts w:ascii="Times New Roman" w:hAnsi="Times New Roman"/>
                <w:b/>
                <w:sz w:val="24"/>
                <w:szCs w:val="24"/>
              </w:rPr>
              <w:tab/>
              <w:t xml:space="preserve">язык </w:t>
            </w:r>
            <w:r w:rsidRPr="008F4528">
              <w:rPr>
                <w:rFonts w:ascii="Times New Roman" w:hAnsi="Times New Roman"/>
                <w:b/>
                <w:sz w:val="24"/>
                <w:szCs w:val="24"/>
              </w:rPr>
              <w:tab/>
              <w:t xml:space="preserve">и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литература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Русский язык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2</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70</w:t>
            </w:r>
          </w:p>
        </w:tc>
      </w:tr>
      <w:tr w:rsidR="0052368A" w:rsidRPr="008F4528" w:rsidTr="00AB5ED7">
        <w:trPr>
          <w:trHeight w:val="288"/>
        </w:trPr>
        <w:tc>
          <w:tcPr>
            <w:tcW w:w="1429" w:type="pct"/>
            <w:vMerge/>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Литература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2</w:t>
            </w:r>
            <w:r w:rsidRPr="008F4528">
              <w:rPr>
                <w:rFonts w:ascii="Times New Roman" w:hAnsi="Times New Roman"/>
                <w:sz w:val="24"/>
                <w:szCs w:val="24"/>
              </w:rPr>
              <w:t xml:space="preserve">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70</w:t>
            </w:r>
          </w:p>
        </w:tc>
      </w:tr>
      <w:tr w:rsidR="0052368A" w:rsidRPr="008F4528" w:rsidTr="00AB5ED7">
        <w:trPr>
          <w:trHeight w:val="286"/>
        </w:trPr>
        <w:tc>
          <w:tcPr>
            <w:tcW w:w="1429" w:type="pct"/>
            <w:vMerge w:val="restar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tabs>
                <w:tab w:val="center" w:pos="1475"/>
                <w:tab w:val="right" w:pos="2365"/>
              </w:tabs>
              <w:spacing w:after="0" w:line="240" w:lineRule="auto"/>
              <w:rPr>
                <w:rFonts w:ascii="Times New Roman" w:hAnsi="Times New Roman"/>
                <w:color w:val="000000"/>
                <w:sz w:val="24"/>
                <w:szCs w:val="24"/>
              </w:rPr>
            </w:pPr>
            <w:r w:rsidRPr="008F4528">
              <w:rPr>
                <w:rFonts w:ascii="Times New Roman" w:hAnsi="Times New Roman"/>
                <w:b/>
                <w:sz w:val="24"/>
                <w:szCs w:val="24"/>
              </w:rPr>
              <w:t xml:space="preserve">Родной </w:t>
            </w:r>
            <w:r w:rsidRPr="008F4528">
              <w:rPr>
                <w:rFonts w:ascii="Times New Roman" w:hAnsi="Times New Roman"/>
                <w:b/>
                <w:sz w:val="24"/>
                <w:szCs w:val="24"/>
              </w:rPr>
              <w:tab/>
              <w:t xml:space="preserve">язык </w:t>
            </w:r>
            <w:r w:rsidRPr="008F4528">
              <w:rPr>
                <w:rFonts w:ascii="Times New Roman" w:hAnsi="Times New Roman"/>
                <w:b/>
                <w:sz w:val="24"/>
                <w:szCs w:val="24"/>
              </w:rPr>
              <w:tab/>
              <w:t xml:space="preserve">и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родная литература*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Родной язык </w:t>
            </w:r>
          </w:p>
        </w:tc>
        <w:tc>
          <w:tcPr>
            <w:tcW w:w="343"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color w:val="000000"/>
                <w:sz w:val="24"/>
                <w:szCs w:val="24"/>
              </w:rPr>
            </w:pPr>
          </w:p>
        </w:tc>
        <w:tc>
          <w:tcPr>
            <w:tcW w:w="580" w:type="pct"/>
            <w:tcBorders>
              <w:top w:val="single" w:sz="4" w:space="0" w:color="000000"/>
              <w:left w:val="single" w:sz="4" w:space="0" w:color="000000"/>
              <w:bottom w:val="single" w:sz="4" w:space="0" w:color="000000"/>
              <w:right w:val="single" w:sz="4" w:space="0" w:color="000000"/>
            </w:tcBorders>
            <w:hideMark/>
          </w:tcPr>
          <w:p w:rsidR="0052368A" w:rsidRPr="00ED36F9" w:rsidRDefault="0052368A" w:rsidP="006F0FD3">
            <w:pPr>
              <w:spacing w:after="0" w:line="240" w:lineRule="auto"/>
              <w:jc w:val="center"/>
              <w:rPr>
                <w:rFonts w:ascii="Times New Roman" w:hAnsi="Times New Roman"/>
                <w:b/>
              </w:rPr>
            </w:pPr>
            <w:r>
              <w:rPr>
                <w:rFonts w:ascii="Times New Roman" w:hAnsi="Times New Roman"/>
                <w:b/>
              </w:rPr>
              <w:t>0,5</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17</w:t>
            </w:r>
          </w:p>
        </w:tc>
      </w:tr>
      <w:tr w:rsidR="0052368A" w:rsidRPr="008F4528" w:rsidTr="00AB5ED7">
        <w:trPr>
          <w:trHeight w:val="286"/>
        </w:trPr>
        <w:tc>
          <w:tcPr>
            <w:tcW w:w="1429" w:type="pct"/>
            <w:vMerge/>
            <w:tcBorders>
              <w:top w:val="single" w:sz="4" w:space="0" w:color="000000"/>
              <w:left w:val="single" w:sz="4" w:space="0" w:color="000000"/>
              <w:bottom w:val="single" w:sz="4" w:space="0" w:color="000000"/>
              <w:right w:val="single" w:sz="4" w:space="0" w:color="000000"/>
            </w:tcBorders>
            <w:vAlign w:val="center"/>
            <w:hideMark/>
          </w:tcPr>
          <w:p w:rsidR="0052368A" w:rsidRPr="008F4528" w:rsidRDefault="0052368A" w:rsidP="006F0FD3">
            <w:pPr>
              <w:spacing w:after="0" w:line="240" w:lineRule="auto"/>
              <w:rPr>
                <w:rFonts w:ascii="Times New Roman" w:hAnsi="Times New Roman"/>
                <w:color w:val="000000"/>
                <w:sz w:val="24"/>
                <w:szCs w:val="24"/>
              </w:rPr>
            </w:pP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Родная литература </w:t>
            </w:r>
          </w:p>
        </w:tc>
        <w:tc>
          <w:tcPr>
            <w:tcW w:w="343"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color w:val="000000"/>
                <w:sz w:val="24"/>
                <w:szCs w:val="24"/>
              </w:rPr>
            </w:pPr>
          </w:p>
        </w:tc>
        <w:tc>
          <w:tcPr>
            <w:tcW w:w="580" w:type="pct"/>
            <w:tcBorders>
              <w:top w:val="single" w:sz="4" w:space="0" w:color="000000"/>
              <w:left w:val="single" w:sz="4" w:space="0" w:color="000000"/>
              <w:bottom w:val="single" w:sz="4" w:space="0" w:color="000000"/>
              <w:right w:val="single" w:sz="4" w:space="0" w:color="000000"/>
            </w:tcBorders>
            <w:hideMark/>
          </w:tcPr>
          <w:p w:rsidR="0052368A" w:rsidRPr="00ED36F9" w:rsidRDefault="0052368A" w:rsidP="006F0FD3">
            <w:pPr>
              <w:spacing w:after="0" w:line="240" w:lineRule="auto"/>
              <w:jc w:val="center"/>
              <w:rPr>
                <w:rFonts w:ascii="Times New Roman" w:hAnsi="Times New Roman"/>
                <w:b/>
              </w:rPr>
            </w:pPr>
            <w:r>
              <w:rPr>
                <w:rFonts w:ascii="Times New Roman" w:hAnsi="Times New Roman"/>
                <w:b/>
              </w:rPr>
              <w:t>0,5</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18</w:t>
            </w:r>
          </w:p>
        </w:tc>
      </w:tr>
      <w:tr w:rsidR="0052368A" w:rsidRPr="008F4528" w:rsidTr="00AB5ED7">
        <w:trPr>
          <w:trHeight w:val="286"/>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both"/>
              <w:rPr>
                <w:rFonts w:ascii="Times New Roman" w:hAnsi="Times New Roman"/>
                <w:color w:val="000000"/>
                <w:sz w:val="24"/>
                <w:szCs w:val="24"/>
              </w:rPr>
            </w:pPr>
            <w:r w:rsidRPr="008F4528">
              <w:rPr>
                <w:rFonts w:ascii="Times New Roman" w:hAnsi="Times New Roman"/>
                <w:b/>
                <w:sz w:val="24"/>
                <w:szCs w:val="24"/>
              </w:rPr>
              <w:t xml:space="preserve">Иностранные языки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Иностранный язык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3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sidRPr="002523BC">
              <w:rPr>
                <w:rFonts w:ascii="Times New Roman" w:hAnsi="Times New Roman"/>
                <w:sz w:val="24"/>
                <w:szCs w:val="24"/>
              </w:rPr>
              <w:t>10</w:t>
            </w:r>
            <w:r>
              <w:rPr>
                <w:rFonts w:ascii="Times New Roman" w:hAnsi="Times New Roman"/>
                <w:sz w:val="24"/>
                <w:szCs w:val="24"/>
              </w:rPr>
              <w:t>5</w:t>
            </w:r>
          </w:p>
        </w:tc>
      </w:tr>
      <w:tr w:rsidR="0052368A" w:rsidRPr="008F4528" w:rsidTr="00AB5ED7">
        <w:trPr>
          <w:trHeight w:val="562"/>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Общественные науки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История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2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70</w:t>
            </w:r>
          </w:p>
        </w:tc>
      </w:tr>
      <w:tr w:rsidR="0052368A" w:rsidRPr="008F4528" w:rsidTr="00AB5ED7">
        <w:trPr>
          <w:trHeight w:val="1114"/>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tabs>
                <w:tab w:val="right" w:pos="2365"/>
              </w:tabs>
              <w:spacing w:after="0" w:line="240" w:lineRule="auto"/>
              <w:rPr>
                <w:rFonts w:ascii="Times New Roman" w:hAnsi="Times New Roman"/>
                <w:color w:val="000000"/>
                <w:sz w:val="24"/>
                <w:szCs w:val="24"/>
              </w:rPr>
            </w:pPr>
            <w:r w:rsidRPr="008F4528">
              <w:rPr>
                <w:rFonts w:ascii="Times New Roman" w:hAnsi="Times New Roman"/>
                <w:b/>
                <w:sz w:val="24"/>
                <w:szCs w:val="24"/>
              </w:rPr>
              <w:t xml:space="preserve">Математика </w:t>
            </w:r>
            <w:r w:rsidRPr="008F4528">
              <w:rPr>
                <w:rFonts w:ascii="Times New Roman" w:hAnsi="Times New Roman"/>
                <w:b/>
                <w:sz w:val="24"/>
                <w:szCs w:val="24"/>
              </w:rPr>
              <w:tab/>
              <w:t xml:space="preserve">и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информатика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both"/>
              <w:rPr>
                <w:rFonts w:ascii="Times New Roman" w:hAnsi="Times New Roman"/>
                <w:color w:val="000000"/>
                <w:sz w:val="24"/>
                <w:szCs w:val="24"/>
              </w:rPr>
            </w:pPr>
            <w:r w:rsidRPr="008F4528">
              <w:rPr>
                <w:rFonts w:ascii="Times New Roman" w:hAnsi="Times New Roman"/>
                <w:sz w:val="24"/>
                <w:szCs w:val="24"/>
              </w:rPr>
              <w:t xml:space="preserve">Математика: алгебра и </w:t>
            </w:r>
            <w:r w:rsidRPr="008F4528">
              <w:rPr>
                <w:rFonts w:ascii="Times New Roman" w:hAnsi="Times New Roman"/>
                <w:sz w:val="24"/>
                <w:szCs w:val="24"/>
              </w:rPr>
              <w:tab/>
              <w:t xml:space="preserve">начала математического анализа, геометрия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both"/>
              <w:rPr>
                <w:rFonts w:ascii="Times New Roman" w:hAnsi="Times New Roman"/>
                <w:color w:val="000000"/>
                <w:sz w:val="24"/>
                <w:szCs w:val="24"/>
              </w:rPr>
            </w:pPr>
            <w:r w:rsidRPr="008F4528">
              <w:rPr>
                <w:rFonts w:ascii="Times New Roman" w:hAnsi="Times New Roman"/>
                <w:sz w:val="24"/>
                <w:szCs w:val="24"/>
              </w:rPr>
              <w:t>У</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sz w:val="24"/>
                <w:szCs w:val="24"/>
              </w:rPr>
              <w:t xml:space="preserve">5 </w:t>
            </w:r>
          </w:p>
          <w:p w:rsidR="0052368A" w:rsidRPr="003A7F40" w:rsidRDefault="0052368A" w:rsidP="006F0FD3">
            <w:pPr>
              <w:spacing w:after="0" w:line="240" w:lineRule="auto"/>
              <w:jc w:val="center"/>
              <w:rPr>
                <w:rFonts w:ascii="Times New Roman" w:hAnsi="Times New Roman"/>
                <w:sz w:val="24"/>
                <w:szCs w:val="24"/>
                <w:u w:val="single"/>
              </w:rPr>
            </w:pPr>
            <w:r w:rsidRPr="003A7F40">
              <w:rPr>
                <w:rFonts w:ascii="Times New Roman" w:hAnsi="Times New Roman"/>
                <w:sz w:val="24"/>
                <w:szCs w:val="24"/>
                <w:u w:val="single"/>
              </w:rPr>
              <w:t xml:space="preserve">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sz w:val="24"/>
                <w:szCs w:val="24"/>
              </w:rPr>
              <w:t>175</w:t>
            </w:r>
          </w:p>
        </w:tc>
      </w:tr>
      <w:tr w:rsidR="0052368A" w:rsidRPr="008F4528" w:rsidTr="00AB5ED7">
        <w:trPr>
          <w:trHeight w:val="286"/>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both"/>
              <w:rPr>
                <w:rFonts w:ascii="Times New Roman" w:hAnsi="Times New Roman"/>
                <w:color w:val="000000"/>
                <w:sz w:val="24"/>
                <w:szCs w:val="24"/>
              </w:rPr>
            </w:pPr>
            <w:r w:rsidRPr="008F4528">
              <w:rPr>
                <w:rFonts w:ascii="Times New Roman" w:hAnsi="Times New Roman"/>
                <w:b/>
                <w:sz w:val="24"/>
                <w:szCs w:val="24"/>
              </w:rPr>
              <w:t xml:space="preserve">Естественные науки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Астрономия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1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sidRPr="002523BC">
              <w:rPr>
                <w:rFonts w:ascii="Times New Roman" w:hAnsi="Times New Roman"/>
                <w:sz w:val="24"/>
                <w:szCs w:val="24"/>
              </w:rPr>
              <w:t>3</w:t>
            </w:r>
            <w:r>
              <w:rPr>
                <w:rFonts w:ascii="Times New Roman" w:hAnsi="Times New Roman"/>
                <w:sz w:val="24"/>
                <w:szCs w:val="24"/>
              </w:rPr>
              <w:t>5</w:t>
            </w:r>
            <w:r w:rsidRPr="002523BC">
              <w:rPr>
                <w:rFonts w:ascii="Times New Roman" w:hAnsi="Times New Roman"/>
                <w:sz w:val="24"/>
                <w:szCs w:val="24"/>
              </w:rPr>
              <w:t xml:space="preserve"> </w:t>
            </w:r>
          </w:p>
        </w:tc>
      </w:tr>
      <w:tr w:rsidR="0052368A" w:rsidRPr="008F4528" w:rsidTr="00AB5ED7">
        <w:trPr>
          <w:trHeight w:val="1392"/>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Физическая культура, экология и </w:t>
            </w:r>
            <w:r w:rsidRPr="008F4528">
              <w:rPr>
                <w:rFonts w:ascii="Times New Roman" w:hAnsi="Times New Roman"/>
                <w:b/>
                <w:sz w:val="24"/>
                <w:szCs w:val="24"/>
              </w:rPr>
              <w:tab/>
              <w:t xml:space="preserve">основы безопасности жизнедеятельности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ОБЖ  </w:t>
            </w:r>
          </w:p>
          <w:p w:rsidR="0052368A" w:rsidRPr="008F4528" w:rsidRDefault="0052368A" w:rsidP="006F0FD3">
            <w:pPr>
              <w:spacing w:after="0" w:line="240" w:lineRule="auto"/>
              <w:rPr>
                <w:rFonts w:ascii="Times New Roman" w:hAnsi="Times New Roman"/>
                <w:sz w:val="24"/>
                <w:szCs w:val="24"/>
              </w:rPr>
            </w:pPr>
            <w:r w:rsidRPr="008F4528">
              <w:rPr>
                <w:rFonts w:ascii="Times New Roman" w:hAnsi="Times New Roman"/>
                <w:sz w:val="24"/>
                <w:szCs w:val="24"/>
              </w:rPr>
              <w:t xml:space="preserve"> Физическая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культура</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1 </w:t>
            </w:r>
          </w:p>
          <w:p w:rsidR="0052368A" w:rsidRPr="008F4528" w:rsidRDefault="0052368A" w:rsidP="006F0FD3">
            <w:pPr>
              <w:spacing w:after="0" w:line="240" w:lineRule="auto"/>
              <w:jc w:val="center"/>
              <w:rPr>
                <w:rFonts w:ascii="Times New Roman" w:hAnsi="Times New Roman"/>
                <w:sz w:val="24"/>
                <w:szCs w:val="24"/>
              </w:rPr>
            </w:pPr>
            <w:r w:rsidRPr="008F4528">
              <w:rPr>
                <w:rFonts w:ascii="Times New Roman" w:hAnsi="Times New Roman"/>
                <w:sz w:val="24"/>
                <w:szCs w:val="24"/>
              </w:rPr>
              <w:t xml:space="preserve"> </w:t>
            </w:r>
          </w:p>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3</w:t>
            </w:r>
            <w:r w:rsidRPr="008F4528">
              <w:rPr>
                <w:rFonts w:ascii="Times New Roman" w:hAnsi="Times New Roman"/>
                <w:b/>
                <w:sz w:val="24"/>
                <w:szCs w:val="24"/>
              </w:rPr>
              <w:t xml:space="preserve">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2523BC" w:rsidRDefault="0052368A" w:rsidP="006F0FD3">
            <w:pPr>
              <w:spacing w:after="0" w:line="240" w:lineRule="auto"/>
              <w:jc w:val="center"/>
              <w:rPr>
                <w:rFonts w:ascii="Times New Roman" w:hAnsi="Times New Roman"/>
                <w:color w:val="000000"/>
                <w:sz w:val="24"/>
                <w:szCs w:val="24"/>
              </w:rPr>
            </w:pPr>
            <w:r w:rsidRPr="002523BC">
              <w:rPr>
                <w:rFonts w:ascii="Times New Roman" w:hAnsi="Times New Roman"/>
                <w:sz w:val="24"/>
                <w:szCs w:val="24"/>
              </w:rPr>
              <w:t>3</w:t>
            </w:r>
            <w:r>
              <w:rPr>
                <w:rFonts w:ascii="Times New Roman" w:hAnsi="Times New Roman"/>
                <w:sz w:val="24"/>
                <w:szCs w:val="24"/>
              </w:rPr>
              <w:t>5</w:t>
            </w:r>
          </w:p>
          <w:p w:rsidR="0052368A" w:rsidRPr="002523BC" w:rsidRDefault="0052368A" w:rsidP="006F0FD3">
            <w:pPr>
              <w:spacing w:after="0" w:line="240" w:lineRule="auto"/>
              <w:jc w:val="center"/>
              <w:rPr>
                <w:rFonts w:ascii="Times New Roman" w:hAnsi="Times New Roman"/>
                <w:sz w:val="24"/>
                <w:szCs w:val="24"/>
              </w:rPr>
            </w:pPr>
            <w:r w:rsidRPr="002523BC">
              <w:rPr>
                <w:rFonts w:ascii="Times New Roman" w:hAnsi="Times New Roman"/>
                <w:sz w:val="24"/>
                <w:szCs w:val="24"/>
              </w:rPr>
              <w:t xml:space="preserve"> </w:t>
            </w:r>
          </w:p>
          <w:p w:rsidR="0052368A" w:rsidRPr="002523BC" w:rsidRDefault="0052368A" w:rsidP="006F0FD3">
            <w:pPr>
              <w:spacing w:after="0" w:line="240" w:lineRule="auto"/>
              <w:jc w:val="center"/>
              <w:rPr>
                <w:rFonts w:ascii="Times New Roman" w:hAnsi="Times New Roman"/>
                <w:color w:val="000000"/>
                <w:sz w:val="24"/>
                <w:szCs w:val="24"/>
              </w:rPr>
            </w:pPr>
            <w:r w:rsidRPr="002523BC">
              <w:rPr>
                <w:rFonts w:ascii="Times New Roman" w:hAnsi="Times New Roman"/>
                <w:sz w:val="24"/>
                <w:szCs w:val="24"/>
              </w:rPr>
              <w:t>10</w:t>
            </w:r>
            <w:r>
              <w:rPr>
                <w:rFonts w:ascii="Times New Roman" w:hAnsi="Times New Roman"/>
                <w:sz w:val="24"/>
                <w:szCs w:val="24"/>
              </w:rPr>
              <w:t>5</w:t>
            </w:r>
            <w:r w:rsidRPr="002523BC">
              <w:rPr>
                <w:rFonts w:ascii="Times New Roman" w:hAnsi="Times New Roman"/>
                <w:sz w:val="24"/>
                <w:szCs w:val="24"/>
              </w:rPr>
              <w:t xml:space="preserve"> </w:t>
            </w:r>
          </w:p>
        </w:tc>
      </w:tr>
      <w:tr w:rsidR="0052368A" w:rsidRPr="008F4528" w:rsidTr="00AB5ED7">
        <w:trPr>
          <w:trHeight w:val="286"/>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Итого </w:t>
            </w:r>
          </w:p>
        </w:tc>
        <w:tc>
          <w:tcPr>
            <w:tcW w:w="1898" w:type="pct"/>
            <w:gridSpan w:val="2"/>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 </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b/>
                <w:sz w:val="24"/>
                <w:szCs w:val="24"/>
              </w:rPr>
              <w:t>20</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b/>
                <w:sz w:val="24"/>
                <w:szCs w:val="24"/>
              </w:rPr>
              <w:t>700</w:t>
            </w:r>
          </w:p>
        </w:tc>
      </w:tr>
      <w:tr w:rsidR="0052368A" w:rsidRPr="008F4528" w:rsidTr="00AB5ED7">
        <w:trPr>
          <w:trHeight w:val="562"/>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tabs>
                <w:tab w:val="right" w:pos="2365"/>
              </w:tabs>
              <w:spacing w:after="0" w:line="240" w:lineRule="auto"/>
              <w:rPr>
                <w:rFonts w:ascii="Times New Roman" w:hAnsi="Times New Roman"/>
                <w:color w:val="000000"/>
                <w:sz w:val="24"/>
                <w:szCs w:val="24"/>
              </w:rPr>
            </w:pPr>
            <w:r w:rsidRPr="008F4528">
              <w:rPr>
                <w:rFonts w:ascii="Times New Roman" w:hAnsi="Times New Roman"/>
                <w:b/>
                <w:sz w:val="24"/>
                <w:szCs w:val="24"/>
              </w:rPr>
              <w:t xml:space="preserve">Математика </w:t>
            </w:r>
            <w:r w:rsidRPr="008F4528">
              <w:rPr>
                <w:rFonts w:ascii="Times New Roman" w:hAnsi="Times New Roman"/>
                <w:b/>
                <w:sz w:val="24"/>
                <w:szCs w:val="24"/>
              </w:rPr>
              <w:tab/>
              <w:t xml:space="preserve">и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информатика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Информатика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1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6311F4" w:rsidRDefault="0052368A" w:rsidP="006F0FD3">
            <w:pPr>
              <w:spacing w:after="0" w:line="240" w:lineRule="auto"/>
              <w:jc w:val="center"/>
              <w:rPr>
                <w:rFonts w:ascii="Times New Roman" w:hAnsi="Times New Roman"/>
                <w:color w:val="000000"/>
                <w:sz w:val="24"/>
                <w:szCs w:val="24"/>
              </w:rPr>
            </w:pPr>
            <w:r w:rsidRPr="006311F4">
              <w:rPr>
                <w:rFonts w:ascii="Times New Roman" w:hAnsi="Times New Roman"/>
                <w:sz w:val="24"/>
                <w:szCs w:val="24"/>
              </w:rPr>
              <w:t>3</w:t>
            </w:r>
            <w:r>
              <w:rPr>
                <w:rFonts w:ascii="Times New Roman" w:hAnsi="Times New Roman"/>
                <w:sz w:val="24"/>
                <w:szCs w:val="24"/>
              </w:rPr>
              <w:t>5</w:t>
            </w:r>
          </w:p>
        </w:tc>
      </w:tr>
      <w:tr w:rsidR="0052368A" w:rsidRPr="008F4528" w:rsidTr="00AB5ED7">
        <w:trPr>
          <w:trHeight w:val="562"/>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Общественные науки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Default="0052368A" w:rsidP="006F0FD3">
            <w:pPr>
              <w:spacing w:after="0" w:line="240" w:lineRule="auto"/>
              <w:rPr>
                <w:rFonts w:ascii="Times New Roman" w:hAnsi="Times New Roman"/>
                <w:sz w:val="24"/>
                <w:szCs w:val="24"/>
              </w:rPr>
            </w:pPr>
            <w:r w:rsidRPr="008F4528">
              <w:rPr>
                <w:rFonts w:ascii="Times New Roman" w:hAnsi="Times New Roman"/>
                <w:sz w:val="24"/>
                <w:szCs w:val="24"/>
              </w:rPr>
              <w:t>Обществознание</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 География</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У</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2 </w:t>
            </w:r>
          </w:p>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1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6311F4"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70</w:t>
            </w:r>
          </w:p>
          <w:p w:rsidR="0052368A" w:rsidRPr="006311F4" w:rsidRDefault="0052368A" w:rsidP="006F0FD3">
            <w:pPr>
              <w:spacing w:after="0" w:line="240" w:lineRule="auto"/>
              <w:jc w:val="center"/>
              <w:rPr>
                <w:rFonts w:ascii="Times New Roman" w:hAnsi="Times New Roman"/>
                <w:color w:val="000000"/>
                <w:sz w:val="24"/>
                <w:szCs w:val="24"/>
              </w:rPr>
            </w:pPr>
            <w:r w:rsidRPr="006311F4">
              <w:rPr>
                <w:rFonts w:ascii="Times New Roman" w:hAnsi="Times New Roman"/>
                <w:sz w:val="24"/>
                <w:szCs w:val="24"/>
              </w:rPr>
              <w:t>3</w:t>
            </w:r>
            <w:r>
              <w:rPr>
                <w:rFonts w:ascii="Times New Roman" w:hAnsi="Times New Roman"/>
                <w:sz w:val="24"/>
                <w:szCs w:val="24"/>
              </w:rPr>
              <w:t>5</w:t>
            </w:r>
          </w:p>
        </w:tc>
      </w:tr>
      <w:tr w:rsidR="0052368A" w:rsidRPr="008F4528" w:rsidTr="00AB5ED7">
        <w:trPr>
          <w:trHeight w:val="838"/>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both"/>
              <w:rPr>
                <w:rFonts w:ascii="Times New Roman" w:hAnsi="Times New Roman"/>
                <w:color w:val="000000"/>
                <w:sz w:val="24"/>
                <w:szCs w:val="24"/>
              </w:rPr>
            </w:pPr>
            <w:r w:rsidRPr="008F4528">
              <w:rPr>
                <w:rFonts w:ascii="Times New Roman" w:hAnsi="Times New Roman"/>
                <w:b/>
                <w:sz w:val="24"/>
                <w:szCs w:val="24"/>
              </w:rPr>
              <w:t xml:space="preserve">Естественные науки </w:t>
            </w:r>
          </w:p>
        </w:tc>
        <w:tc>
          <w:tcPr>
            <w:tcW w:w="1555"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Физика </w:t>
            </w:r>
          </w:p>
          <w:p w:rsidR="0052368A" w:rsidRPr="008F4528" w:rsidRDefault="0052368A" w:rsidP="006F0FD3">
            <w:pPr>
              <w:spacing w:after="0" w:line="240" w:lineRule="auto"/>
              <w:rPr>
                <w:rFonts w:ascii="Times New Roman" w:hAnsi="Times New Roman"/>
                <w:sz w:val="24"/>
                <w:szCs w:val="24"/>
              </w:rPr>
            </w:pPr>
            <w:r w:rsidRPr="008F4528">
              <w:rPr>
                <w:rFonts w:ascii="Times New Roman" w:hAnsi="Times New Roman"/>
                <w:sz w:val="24"/>
                <w:szCs w:val="24"/>
              </w:rPr>
              <w:t xml:space="preserve">Химия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Биология </w:t>
            </w:r>
          </w:p>
        </w:tc>
        <w:tc>
          <w:tcPr>
            <w:tcW w:w="34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Pr>
                <w:rFonts w:ascii="Times New Roman" w:hAnsi="Times New Roman"/>
                <w:sz w:val="24"/>
                <w:szCs w:val="24"/>
              </w:rPr>
              <w:t>Б</w:t>
            </w:r>
          </w:p>
          <w:p w:rsidR="0052368A" w:rsidRPr="008F4528" w:rsidRDefault="0052368A" w:rsidP="006F0FD3">
            <w:pPr>
              <w:spacing w:after="0" w:line="240" w:lineRule="auto"/>
              <w:rPr>
                <w:rFonts w:ascii="Times New Roman" w:hAnsi="Times New Roman"/>
                <w:sz w:val="24"/>
                <w:szCs w:val="24"/>
              </w:rPr>
            </w:pPr>
            <w:r w:rsidRPr="008F4528">
              <w:rPr>
                <w:rFonts w:ascii="Times New Roman" w:hAnsi="Times New Roman"/>
                <w:sz w:val="24"/>
                <w:szCs w:val="24"/>
              </w:rPr>
              <w:t>Б</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2 </w:t>
            </w:r>
          </w:p>
          <w:p w:rsidR="0052368A" w:rsidRPr="008F4528" w:rsidRDefault="0052368A" w:rsidP="006F0FD3">
            <w:pPr>
              <w:spacing w:after="0" w:line="240" w:lineRule="auto"/>
              <w:jc w:val="center"/>
              <w:rPr>
                <w:rFonts w:ascii="Times New Roman" w:hAnsi="Times New Roman"/>
                <w:sz w:val="24"/>
                <w:szCs w:val="24"/>
              </w:rPr>
            </w:pPr>
            <w:r w:rsidRPr="008F4528">
              <w:rPr>
                <w:rFonts w:ascii="Times New Roman" w:hAnsi="Times New Roman"/>
                <w:sz w:val="24"/>
                <w:szCs w:val="24"/>
              </w:rPr>
              <w:t xml:space="preserve">1 </w:t>
            </w:r>
          </w:p>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sz w:val="24"/>
                <w:szCs w:val="24"/>
              </w:rPr>
              <w:t xml:space="preserve">1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6311F4" w:rsidRDefault="0052368A" w:rsidP="006F0FD3">
            <w:pPr>
              <w:spacing w:after="0" w:line="240" w:lineRule="auto"/>
              <w:jc w:val="center"/>
              <w:rPr>
                <w:rFonts w:ascii="Times New Roman" w:hAnsi="Times New Roman"/>
                <w:color w:val="000000"/>
                <w:sz w:val="24"/>
                <w:szCs w:val="24"/>
              </w:rPr>
            </w:pPr>
            <w:r>
              <w:rPr>
                <w:rFonts w:ascii="Times New Roman" w:hAnsi="Times New Roman"/>
                <w:sz w:val="24"/>
                <w:szCs w:val="24"/>
              </w:rPr>
              <w:t>70</w:t>
            </w:r>
            <w:r w:rsidRPr="006311F4">
              <w:rPr>
                <w:rFonts w:ascii="Times New Roman" w:hAnsi="Times New Roman"/>
                <w:sz w:val="24"/>
                <w:szCs w:val="24"/>
              </w:rPr>
              <w:t xml:space="preserve"> </w:t>
            </w:r>
          </w:p>
          <w:p w:rsidR="0052368A" w:rsidRPr="006311F4" w:rsidRDefault="0052368A" w:rsidP="006F0FD3">
            <w:pPr>
              <w:spacing w:after="0" w:line="240" w:lineRule="auto"/>
              <w:jc w:val="center"/>
              <w:rPr>
                <w:rFonts w:ascii="Times New Roman" w:hAnsi="Times New Roman"/>
                <w:sz w:val="24"/>
                <w:szCs w:val="24"/>
              </w:rPr>
            </w:pPr>
            <w:r w:rsidRPr="006311F4">
              <w:rPr>
                <w:rFonts w:ascii="Times New Roman" w:hAnsi="Times New Roman"/>
                <w:sz w:val="24"/>
                <w:szCs w:val="24"/>
              </w:rPr>
              <w:t>3</w:t>
            </w:r>
            <w:r>
              <w:rPr>
                <w:rFonts w:ascii="Times New Roman" w:hAnsi="Times New Roman"/>
                <w:sz w:val="24"/>
                <w:szCs w:val="24"/>
              </w:rPr>
              <w:t>5</w:t>
            </w:r>
            <w:r w:rsidRPr="006311F4">
              <w:rPr>
                <w:rFonts w:ascii="Times New Roman" w:hAnsi="Times New Roman"/>
                <w:sz w:val="24"/>
                <w:szCs w:val="24"/>
              </w:rPr>
              <w:t xml:space="preserve"> </w:t>
            </w:r>
          </w:p>
          <w:p w:rsidR="0052368A" w:rsidRPr="006311F4" w:rsidRDefault="0052368A" w:rsidP="006F0FD3">
            <w:pPr>
              <w:spacing w:after="0" w:line="240" w:lineRule="auto"/>
              <w:jc w:val="center"/>
              <w:rPr>
                <w:rFonts w:ascii="Times New Roman" w:hAnsi="Times New Roman"/>
                <w:color w:val="000000"/>
                <w:sz w:val="24"/>
                <w:szCs w:val="24"/>
              </w:rPr>
            </w:pPr>
            <w:r w:rsidRPr="006311F4">
              <w:rPr>
                <w:rFonts w:ascii="Times New Roman" w:hAnsi="Times New Roman"/>
                <w:sz w:val="24"/>
                <w:szCs w:val="24"/>
              </w:rPr>
              <w:t>3</w:t>
            </w:r>
            <w:r>
              <w:rPr>
                <w:rFonts w:ascii="Times New Roman" w:hAnsi="Times New Roman"/>
                <w:sz w:val="24"/>
                <w:szCs w:val="24"/>
              </w:rPr>
              <w:t>5</w:t>
            </w:r>
          </w:p>
        </w:tc>
      </w:tr>
      <w:tr w:rsidR="0052368A" w:rsidRPr="008F4528" w:rsidTr="00AB5ED7">
        <w:trPr>
          <w:trHeight w:val="346"/>
        </w:trPr>
        <w:tc>
          <w:tcPr>
            <w:tcW w:w="1429"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jc w:val="both"/>
              <w:rPr>
                <w:rFonts w:ascii="Times New Roman" w:hAnsi="Times New Roman"/>
                <w:b/>
                <w:sz w:val="24"/>
                <w:szCs w:val="24"/>
              </w:rPr>
            </w:pPr>
            <w:r>
              <w:rPr>
                <w:rFonts w:ascii="Times New Roman" w:hAnsi="Times New Roman"/>
                <w:b/>
                <w:sz w:val="24"/>
                <w:szCs w:val="24"/>
              </w:rPr>
              <w:t xml:space="preserve">Технология </w:t>
            </w:r>
          </w:p>
        </w:tc>
        <w:tc>
          <w:tcPr>
            <w:tcW w:w="1555"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sz w:val="24"/>
                <w:szCs w:val="24"/>
              </w:rPr>
            </w:pPr>
            <w:r>
              <w:rPr>
                <w:rFonts w:ascii="Times New Roman" w:hAnsi="Times New Roman"/>
                <w:sz w:val="24"/>
                <w:szCs w:val="24"/>
              </w:rPr>
              <w:t>Технология</w:t>
            </w:r>
          </w:p>
        </w:tc>
        <w:tc>
          <w:tcPr>
            <w:tcW w:w="343" w:type="pct"/>
            <w:tcBorders>
              <w:top w:val="single" w:sz="4" w:space="0" w:color="000000"/>
              <w:left w:val="single" w:sz="4" w:space="0" w:color="000000"/>
              <w:bottom w:val="single" w:sz="4" w:space="0" w:color="000000"/>
              <w:right w:val="single" w:sz="4" w:space="0" w:color="000000"/>
            </w:tcBorders>
          </w:tcPr>
          <w:p w:rsidR="0052368A" w:rsidRDefault="0052368A" w:rsidP="006F0FD3">
            <w:pPr>
              <w:spacing w:after="0" w:line="240" w:lineRule="auto"/>
              <w:rPr>
                <w:rFonts w:ascii="Times New Roman" w:hAnsi="Times New Roman"/>
                <w:sz w:val="24"/>
                <w:szCs w:val="24"/>
              </w:rPr>
            </w:pPr>
            <w:r>
              <w:rPr>
                <w:rFonts w:ascii="Times New Roman" w:hAnsi="Times New Roman"/>
                <w:sz w:val="24"/>
                <w:szCs w:val="24"/>
              </w:rPr>
              <w:t>Б</w:t>
            </w:r>
          </w:p>
        </w:tc>
        <w:tc>
          <w:tcPr>
            <w:tcW w:w="580"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jc w:val="center"/>
              <w:rPr>
                <w:rFonts w:ascii="Times New Roman" w:hAnsi="Times New Roman"/>
                <w:sz w:val="24"/>
                <w:szCs w:val="24"/>
              </w:rPr>
            </w:pPr>
            <w:r>
              <w:rPr>
                <w:rFonts w:ascii="Times New Roman" w:hAnsi="Times New Roman"/>
                <w:sz w:val="24"/>
                <w:szCs w:val="24"/>
              </w:rPr>
              <w:t>1</w:t>
            </w:r>
          </w:p>
        </w:tc>
        <w:tc>
          <w:tcPr>
            <w:tcW w:w="1093" w:type="pct"/>
            <w:tcBorders>
              <w:top w:val="single" w:sz="4" w:space="0" w:color="000000"/>
              <w:left w:val="single" w:sz="4" w:space="0" w:color="000000"/>
              <w:bottom w:val="single" w:sz="4" w:space="0" w:color="000000"/>
              <w:right w:val="single" w:sz="4" w:space="0" w:color="000000"/>
            </w:tcBorders>
          </w:tcPr>
          <w:p w:rsidR="0052368A" w:rsidRDefault="0052368A" w:rsidP="006F0FD3">
            <w:pPr>
              <w:spacing w:after="0" w:line="240" w:lineRule="auto"/>
              <w:jc w:val="center"/>
              <w:rPr>
                <w:rFonts w:ascii="Times New Roman" w:hAnsi="Times New Roman"/>
                <w:sz w:val="24"/>
                <w:szCs w:val="24"/>
              </w:rPr>
            </w:pPr>
            <w:r>
              <w:rPr>
                <w:rFonts w:ascii="Times New Roman" w:hAnsi="Times New Roman"/>
                <w:sz w:val="24"/>
                <w:szCs w:val="24"/>
              </w:rPr>
              <w:t>35</w:t>
            </w:r>
          </w:p>
        </w:tc>
      </w:tr>
      <w:tr w:rsidR="0052368A" w:rsidRPr="008F4528" w:rsidTr="00AB5ED7">
        <w:trPr>
          <w:trHeight w:val="286"/>
        </w:trPr>
        <w:tc>
          <w:tcPr>
            <w:tcW w:w="3327" w:type="pct"/>
            <w:gridSpan w:val="3"/>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proofErr w:type="gramStart"/>
            <w:r w:rsidRPr="008F4528">
              <w:rPr>
                <w:rFonts w:ascii="Times New Roman" w:hAnsi="Times New Roman"/>
                <w:b/>
                <w:sz w:val="24"/>
                <w:szCs w:val="24"/>
              </w:rPr>
              <w:t>Индивидуальный проект</w:t>
            </w:r>
            <w:proofErr w:type="gramEnd"/>
            <w:r w:rsidRPr="008F4528">
              <w:rPr>
                <w:rFonts w:ascii="Times New Roman" w:hAnsi="Times New Roman"/>
                <w:b/>
                <w:sz w:val="24"/>
                <w:szCs w:val="24"/>
              </w:rPr>
              <w:t xml:space="preserve"> </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DA564A" w:rsidRDefault="0052368A" w:rsidP="006F0FD3">
            <w:pPr>
              <w:spacing w:after="0" w:line="240" w:lineRule="auto"/>
              <w:jc w:val="center"/>
              <w:rPr>
                <w:rFonts w:ascii="Times New Roman" w:hAnsi="Times New Roman"/>
                <w:color w:val="000000"/>
                <w:sz w:val="24"/>
                <w:szCs w:val="24"/>
              </w:rPr>
            </w:pPr>
            <w:r w:rsidRPr="00DA564A">
              <w:rPr>
                <w:rFonts w:ascii="Times New Roman" w:hAnsi="Times New Roman"/>
                <w:sz w:val="24"/>
                <w:szCs w:val="24"/>
              </w:rPr>
              <w:t>1</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DA564A" w:rsidRDefault="0052368A" w:rsidP="006F0FD3">
            <w:pPr>
              <w:spacing w:after="0" w:line="240" w:lineRule="auto"/>
              <w:jc w:val="center"/>
              <w:rPr>
                <w:rFonts w:ascii="Times New Roman" w:hAnsi="Times New Roman"/>
                <w:color w:val="000000"/>
                <w:sz w:val="24"/>
                <w:szCs w:val="24"/>
              </w:rPr>
            </w:pPr>
            <w:r w:rsidRPr="00DA564A">
              <w:rPr>
                <w:rFonts w:ascii="Times New Roman" w:hAnsi="Times New Roman"/>
                <w:sz w:val="24"/>
                <w:szCs w:val="24"/>
              </w:rPr>
              <w:t xml:space="preserve"> 35 </w:t>
            </w:r>
          </w:p>
        </w:tc>
      </w:tr>
      <w:tr w:rsidR="0052368A" w:rsidRPr="008F4528" w:rsidTr="00AB5ED7">
        <w:trPr>
          <w:trHeight w:val="288"/>
        </w:trPr>
        <w:tc>
          <w:tcPr>
            <w:tcW w:w="3327" w:type="pct"/>
            <w:gridSpan w:val="3"/>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Итого</w:t>
            </w:r>
            <w:r w:rsidRPr="008F4528">
              <w:rPr>
                <w:rFonts w:ascii="Times New Roman" w:hAnsi="Times New Roman"/>
                <w:sz w:val="24"/>
                <w:szCs w:val="24"/>
              </w:rPr>
              <w:t xml:space="preserve"> </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b/>
                <w:sz w:val="24"/>
                <w:szCs w:val="24"/>
              </w:rPr>
              <w:t>10</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b/>
                <w:sz w:val="24"/>
                <w:szCs w:val="24"/>
              </w:rPr>
              <w:t>3</w:t>
            </w:r>
            <w:r>
              <w:rPr>
                <w:rFonts w:ascii="Times New Roman" w:hAnsi="Times New Roman"/>
                <w:b/>
                <w:sz w:val="24"/>
                <w:szCs w:val="24"/>
              </w:rPr>
              <w:t>50</w:t>
            </w:r>
          </w:p>
        </w:tc>
      </w:tr>
      <w:tr w:rsidR="0052368A" w:rsidRPr="008F4528" w:rsidTr="00AB5ED7">
        <w:trPr>
          <w:trHeight w:val="893"/>
        </w:trPr>
        <w:tc>
          <w:tcPr>
            <w:tcW w:w="1429" w:type="pct"/>
            <w:vMerge w:val="restart"/>
            <w:tcBorders>
              <w:top w:val="single" w:sz="4" w:space="0" w:color="000000"/>
              <w:left w:val="single" w:sz="4" w:space="0" w:color="000000"/>
              <w:right w:val="single" w:sz="4" w:space="0" w:color="000000"/>
            </w:tcBorders>
          </w:tcPr>
          <w:p w:rsidR="0052368A" w:rsidRPr="008F4528" w:rsidRDefault="0052368A" w:rsidP="006F0FD3">
            <w:pPr>
              <w:spacing w:after="0" w:line="240" w:lineRule="auto"/>
              <w:rPr>
                <w:rFonts w:ascii="Times New Roman" w:hAnsi="Times New Roman"/>
                <w:color w:val="000000"/>
                <w:sz w:val="24"/>
                <w:szCs w:val="24"/>
              </w:rPr>
            </w:pPr>
            <w:r>
              <w:rPr>
                <w:rFonts w:ascii="Times New Roman" w:hAnsi="Times New Roman"/>
                <w:color w:val="000000"/>
                <w:sz w:val="24"/>
                <w:szCs w:val="24"/>
              </w:rPr>
              <w:t>Предметы и курсы по выбору</w:t>
            </w:r>
          </w:p>
        </w:tc>
        <w:tc>
          <w:tcPr>
            <w:tcW w:w="1898" w:type="pct"/>
            <w:gridSpan w:val="2"/>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Математика: алгебра и начала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sz w:val="24"/>
                <w:szCs w:val="24"/>
              </w:rPr>
              <w:t xml:space="preserve">математического анализа, геометрия </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sz w:val="24"/>
                <w:szCs w:val="24"/>
              </w:rPr>
              <w:t xml:space="preserve">1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sz w:val="24"/>
                <w:szCs w:val="24"/>
              </w:rPr>
              <w:t>35</w:t>
            </w:r>
          </w:p>
        </w:tc>
      </w:tr>
      <w:tr w:rsidR="0052368A" w:rsidRPr="008F4528" w:rsidTr="00AB5ED7">
        <w:trPr>
          <w:trHeight w:val="328"/>
        </w:trPr>
        <w:tc>
          <w:tcPr>
            <w:tcW w:w="1429" w:type="pct"/>
            <w:vMerge/>
            <w:tcBorders>
              <w:left w:val="single" w:sz="4" w:space="0" w:color="000000"/>
              <w:right w:val="single" w:sz="4" w:space="0" w:color="000000"/>
            </w:tcBorders>
          </w:tcPr>
          <w:p w:rsidR="0052368A" w:rsidRPr="008F4528" w:rsidRDefault="0052368A" w:rsidP="006F0FD3">
            <w:pPr>
              <w:spacing w:after="0" w:line="240" w:lineRule="auto"/>
              <w:rPr>
                <w:rFonts w:ascii="Times New Roman" w:hAnsi="Times New Roman"/>
                <w:b/>
                <w:sz w:val="24"/>
                <w:szCs w:val="24"/>
              </w:rPr>
            </w:pPr>
          </w:p>
        </w:tc>
        <w:tc>
          <w:tcPr>
            <w:tcW w:w="1898" w:type="pct"/>
            <w:gridSpan w:val="2"/>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sz w:val="24"/>
                <w:szCs w:val="24"/>
              </w:rPr>
            </w:pPr>
            <w:r>
              <w:rPr>
                <w:rFonts w:ascii="Times New Roman" w:hAnsi="Times New Roman"/>
                <w:sz w:val="24"/>
                <w:szCs w:val="24"/>
              </w:rPr>
              <w:t>Народная культура (фольклор)</w:t>
            </w:r>
          </w:p>
        </w:tc>
        <w:tc>
          <w:tcPr>
            <w:tcW w:w="580"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jc w:val="center"/>
              <w:rPr>
                <w:rFonts w:ascii="Times New Roman" w:hAnsi="Times New Roman"/>
                <w:sz w:val="24"/>
                <w:szCs w:val="24"/>
              </w:rPr>
            </w:pPr>
            <w:r>
              <w:rPr>
                <w:rFonts w:ascii="Times New Roman" w:hAnsi="Times New Roman"/>
                <w:sz w:val="24"/>
                <w:szCs w:val="24"/>
              </w:rPr>
              <w:t>1</w:t>
            </w:r>
          </w:p>
        </w:tc>
        <w:tc>
          <w:tcPr>
            <w:tcW w:w="1093" w:type="pct"/>
            <w:tcBorders>
              <w:top w:val="single" w:sz="4" w:space="0" w:color="000000"/>
              <w:left w:val="single" w:sz="4" w:space="0" w:color="000000"/>
              <w:bottom w:val="single" w:sz="4" w:space="0" w:color="000000"/>
              <w:right w:val="single" w:sz="4" w:space="0" w:color="000000"/>
            </w:tcBorders>
          </w:tcPr>
          <w:p w:rsidR="0052368A" w:rsidRPr="007E1525" w:rsidRDefault="0052368A" w:rsidP="006F0FD3">
            <w:pPr>
              <w:spacing w:after="0" w:line="240" w:lineRule="auto"/>
              <w:jc w:val="center"/>
              <w:rPr>
                <w:rFonts w:ascii="Times New Roman" w:hAnsi="Times New Roman"/>
                <w:sz w:val="24"/>
                <w:szCs w:val="24"/>
              </w:rPr>
            </w:pPr>
            <w:r w:rsidRPr="007E1525">
              <w:rPr>
                <w:rFonts w:ascii="Times New Roman" w:hAnsi="Times New Roman"/>
                <w:sz w:val="24"/>
                <w:szCs w:val="24"/>
              </w:rPr>
              <w:t>3</w:t>
            </w:r>
            <w:r>
              <w:rPr>
                <w:rFonts w:ascii="Times New Roman" w:hAnsi="Times New Roman"/>
                <w:sz w:val="24"/>
                <w:szCs w:val="24"/>
              </w:rPr>
              <w:t>5</w:t>
            </w:r>
          </w:p>
        </w:tc>
      </w:tr>
      <w:tr w:rsidR="0052368A" w:rsidRPr="008F4528" w:rsidTr="00AB5ED7">
        <w:trPr>
          <w:trHeight w:val="266"/>
        </w:trPr>
        <w:tc>
          <w:tcPr>
            <w:tcW w:w="1429" w:type="pct"/>
            <w:vMerge/>
            <w:tcBorders>
              <w:left w:val="single" w:sz="4" w:space="0" w:color="000000"/>
              <w:right w:val="single" w:sz="4" w:space="0" w:color="000000"/>
            </w:tcBorders>
          </w:tcPr>
          <w:p w:rsidR="0052368A" w:rsidRPr="008F4528" w:rsidRDefault="0052368A" w:rsidP="006F0FD3">
            <w:pPr>
              <w:spacing w:after="0" w:line="240" w:lineRule="auto"/>
              <w:rPr>
                <w:rFonts w:ascii="Times New Roman" w:hAnsi="Times New Roman"/>
                <w:b/>
                <w:sz w:val="24"/>
                <w:szCs w:val="24"/>
              </w:rPr>
            </w:pPr>
          </w:p>
        </w:tc>
        <w:tc>
          <w:tcPr>
            <w:tcW w:w="1898" w:type="pct"/>
            <w:gridSpan w:val="2"/>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sz w:val="24"/>
                <w:szCs w:val="24"/>
              </w:rPr>
            </w:pPr>
            <w:r>
              <w:rPr>
                <w:rFonts w:ascii="Times New Roman" w:hAnsi="Times New Roman"/>
                <w:sz w:val="24"/>
                <w:szCs w:val="24"/>
              </w:rPr>
              <w:t>Компьютерная графика</w:t>
            </w:r>
          </w:p>
        </w:tc>
        <w:tc>
          <w:tcPr>
            <w:tcW w:w="580"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jc w:val="center"/>
              <w:rPr>
                <w:rFonts w:ascii="Times New Roman" w:hAnsi="Times New Roman"/>
                <w:sz w:val="24"/>
                <w:szCs w:val="24"/>
              </w:rPr>
            </w:pPr>
            <w:r>
              <w:rPr>
                <w:rFonts w:ascii="Times New Roman" w:hAnsi="Times New Roman"/>
                <w:sz w:val="24"/>
                <w:szCs w:val="24"/>
              </w:rPr>
              <w:t>1</w:t>
            </w:r>
          </w:p>
        </w:tc>
        <w:tc>
          <w:tcPr>
            <w:tcW w:w="1093" w:type="pct"/>
            <w:tcBorders>
              <w:top w:val="single" w:sz="4" w:space="0" w:color="000000"/>
              <w:left w:val="single" w:sz="4" w:space="0" w:color="000000"/>
              <w:bottom w:val="single" w:sz="4" w:space="0" w:color="000000"/>
              <w:right w:val="single" w:sz="4" w:space="0" w:color="000000"/>
            </w:tcBorders>
          </w:tcPr>
          <w:p w:rsidR="0052368A" w:rsidRPr="007E1525" w:rsidRDefault="0052368A" w:rsidP="006F0FD3">
            <w:pPr>
              <w:spacing w:after="0" w:line="240" w:lineRule="auto"/>
              <w:jc w:val="center"/>
              <w:rPr>
                <w:rFonts w:ascii="Times New Roman" w:hAnsi="Times New Roman"/>
                <w:sz w:val="24"/>
                <w:szCs w:val="24"/>
              </w:rPr>
            </w:pPr>
            <w:r w:rsidRPr="007E1525">
              <w:rPr>
                <w:rFonts w:ascii="Times New Roman" w:hAnsi="Times New Roman"/>
                <w:sz w:val="24"/>
                <w:szCs w:val="24"/>
              </w:rPr>
              <w:t>3</w:t>
            </w:r>
            <w:r>
              <w:rPr>
                <w:rFonts w:ascii="Times New Roman" w:hAnsi="Times New Roman"/>
                <w:sz w:val="24"/>
                <w:szCs w:val="24"/>
              </w:rPr>
              <w:t>5</w:t>
            </w:r>
          </w:p>
        </w:tc>
      </w:tr>
      <w:tr w:rsidR="0052368A" w:rsidRPr="008F4528" w:rsidTr="00AB5ED7">
        <w:trPr>
          <w:trHeight w:val="253"/>
        </w:trPr>
        <w:tc>
          <w:tcPr>
            <w:tcW w:w="1429" w:type="pct"/>
            <w:vMerge/>
            <w:tcBorders>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p>
        </w:tc>
        <w:tc>
          <w:tcPr>
            <w:tcW w:w="1898" w:type="pct"/>
            <w:gridSpan w:val="2"/>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color w:val="000000"/>
                <w:sz w:val="24"/>
                <w:szCs w:val="24"/>
              </w:rPr>
            </w:pPr>
            <w:r>
              <w:rPr>
                <w:rFonts w:ascii="Times New Roman" w:hAnsi="Times New Roman"/>
                <w:color w:val="000000"/>
                <w:sz w:val="24"/>
                <w:szCs w:val="24"/>
              </w:rPr>
              <w:t>МХК</w:t>
            </w:r>
          </w:p>
        </w:tc>
        <w:tc>
          <w:tcPr>
            <w:tcW w:w="580" w:type="pct"/>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1093" w:type="pct"/>
            <w:tcBorders>
              <w:top w:val="single" w:sz="4" w:space="0" w:color="000000"/>
              <w:left w:val="single" w:sz="4" w:space="0" w:color="000000"/>
              <w:bottom w:val="single" w:sz="4" w:space="0" w:color="000000"/>
              <w:right w:val="single" w:sz="4" w:space="0" w:color="000000"/>
            </w:tcBorders>
          </w:tcPr>
          <w:p w:rsidR="0052368A" w:rsidRPr="007E1525" w:rsidRDefault="0052368A" w:rsidP="006F0FD3">
            <w:pPr>
              <w:spacing w:after="0" w:line="240" w:lineRule="auto"/>
              <w:jc w:val="center"/>
              <w:rPr>
                <w:rFonts w:ascii="Times New Roman" w:hAnsi="Times New Roman"/>
                <w:color w:val="000000"/>
                <w:sz w:val="24"/>
                <w:szCs w:val="24"/>
              </w:rPr>
            </w:pPr>
            <w:r w:rsidRPr="007E1525">
              <w:rPr>
                <w:rFonts w:ascii="Times New Roman" w:hAnsi="Times New Roman"/>
                <w:color w:val="000000"/>
                <w:sz w:val="24"/>
                <w:szCs w:val="24"/>
              </w:rPr>
              <w:t>3</w:t>
            </w:r>
            <w:r>
              <w:rPr>
                <w:rFonts w:ascii="Times New Roman" w:hAnsi="Times New Roman"/>
                <w:color w:val="000000"/>
                <w:sz w:val="24"/>
                <w:szCs w:val="24"/>
              </w:rPr>
              <w:t>5</w:t>
            </w:r>
          </w:p>
        </w:tc>
      </w:tr>
      <w:tr w:rsidR="0052368A" w:rsidRPr="008F4528" w:rsidTr="00AB5ED7">
        <w:trPr>
          <w:trHeight w:val="286"/>
        </w:trPr>
        <w:tc>
          <w:tcPr>
            <w:tcW w:w="1429"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 xml:space="preserve">Итого </w:t>
            </w:r>
          </w:p>
        </w:tc>
        <w:tc>
          <w:tcPr>
            <w:tcW w:w="1898" w:type="pct"/>
            <w:gridSpan w:val="2"/>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rPr>
                <w:rFonts w:ascii="Times New Roman" w:hAnsi="Times New Roman"/>
                <w:color w:val="000000"/>
                <w:sz w:val="24"/>
                <w:szCs w:val="24"/>
              </w:rPr>
            </w:pPr>
          </w:p>
        </w:tc>
        <w:tc>
          <w:tcPr>
            <w:tcW w:w="580"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b/>
                <w:sz w:val="24"/>
                <w:szCs w:val="24"/>
              </w:rPr>
              <w:t xml:space="preserve">4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3A7F40" w:rsidRDefault="0052368A" w:rsidP="006F0FD3">
            <w:pPr>
              <w:spacing w:after="0" w:line="240" w:lineRule="auto"/>
              <w:jc w:val="center"/>
              <w:rPr>
                <w:rFonts w:ascii="Times New Roman" w:hAnsi="Times New Roman"/>
                <w:sz w:val="24"/>
                <w:szCs w:val="24"/>
              </w:rPr>
            </w:pPr>
            <w:r w:rsidRPr="003A7F40">
              <w:rPr>
                <w:rFonts w:ascii="Times New Roman" w:hAnsi="Times New Roman"/>
                <w:b/>
                <w:sz w:val="24"/>
                <w:szCs w:val="24"/>
              </w:rPr>
              <w:t>140</w:t>
            </w:r>
          </w:p>
        </w:tc>
      </w:tr>
      <w:tr w:rsidR="0052368A" w:rsidRPr="008F4528" w:rsidTr="00AB5ED7">
        <w:trPr>
          <w:trHeight w:val="286"/>
        </w:trPr>
        <w:tc>
          <w:tcPr>
            <w:tcW w:w="3327" w:type="pct"/>
            <w:gridSpan w:val="3"/>
            <w:tcBorders>
              <w:top w:val="single" w:sz="4" w:space="0" w:color="000000"/>
              <w:left w:val="single" w:sz="4" w:space="0" w:color="000000"/>
              <w:bottom w:val="single" w:sz="4" w:space="0" w:color="000000"/>
              <w:right w:val="single" w:sz="4" w:space="0" w:color="000000"/>
            </w:tcBorders>
          </w:tcPr>
          <w:p w:rsidR="0052368A" w:rsidRPr="008F4528" w:rsidRDefault="0052368A" w:rsidP="006F0FD3">
            <w:pPr>
              <w:spacing w:after="0" w:line="240" w:lineRule="auto"/>
              <w:rPr>
                <w:rFonts w:ascii="Times New Roman" w:hAnsi="Times New Roman"/>
                <w:sz w:val="24"/>
                <w:szCs w:val="24"/>
              </w:rPr>
            </w:pPr>
            <w:r w:rsidRPr="00701D51">
              <w:rPr>
                <w:rFonts w:ascii="Times New Roman" w:hAnsi="Times New Roman"/>
                <w:bCs/>
                <w:sz w:val="20"/>
                <w:szCs w:val="20"/>
              </w:rPr>
              <w:t>Часть, формируемая участниками образовательных отношений</w:t>
            </w:r>
          </w:p>
        </w:tc>
        <w:tc>
          <w:tcPr>
            <w:tcW w:w="580" w:type="pct"/>
            <w:tcBorders>
              <w:top w:val="single" w:sz="4" w:space="0" w:color="000000"/>
              <w:left w:val="single" w:sz="4" w:space="0" w:color="000000"/>
              <w:bottom w:val="single" w:sz="4" w:space="0" w:color="000000"/>
              <w:right w:val="single" w:sz="4" w:space="0" w:color="000000"/>
            </w:tcBorders>
          </w:tcPr>
          <w:p w:rsidR="0052368A" w:rsidRPr="003A7F40" w:rsidRDefault="0052368A" w:rsidP="006F0FD3">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1093" w:type="pct"/>
            <w:tcBorders>
              <w:top w:val="single" w:sz="4" w:space="0" w:color="000000"/>
              <w:left w:val="single" w:sz="4" w:space="0" w:color="000000"/>
              <w:bottom w:val="single" w:sz="4" w:space="0" w:color="000000"/>
              <w:right w:val="single" w:sz="4" w:space="0" w:color="000000"/>
            </w:tcBorders>
          </w:tcPr>
          <w:p w:rsidR="0052368A" w:rsidRPr="003A7F40" w:rsidRDefault="0052368A" w:rsidP="006F0FD3">
            <w:pPr>
              <w:spacing w:after="0" w:line="240" w:lineRule="auto"/>
              <w:jc w:val="center"/>
              <w:rPr>
                <w:rFonts w:ascii="Times New Roman" w:hAnsi="Times New Roman"/>
                <w:b/>
                <w:sz w:val="24"/>
                <w:szCs w:val="24"/>
              </w:rPr>
            </w:pPr>
            <w:r>
              <w:rPr>
                <w:rFonts w:ascii="Times New Roman" w:hAnsi="Times New Roman"/>
                <w:b/>
                <w:sz w:val="24"/>
                <w:szCs w:val="24"/>
              </w:rPr>
              <w:t>490</w:t>
            </w:r>
          </w:p>
        </w:tc>
      </w:tr>
      <w:tr w:rsidR="0052368A" w:rsidRPr="008F4528" w:rsidTr="00AB5ED7">
        <w:trPr>
          <w:trHeight w:val="562"/>
        </w:trPr>
        <w:tc>
          <w:tcPr>
            <w:tcW w:w="3327" w:type="pct"/>
            <w:gridSpan w:val="3"/>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tabs>
                <w:tab w:val="center" w:pos="2761"/>
                <w:tab w:val="right" w:pos="4916"/>
              </w:tabs>
              <w:spacing w:after="0" w:line="240" w:lineRule="auto"/>
              <w:rPr>
                <w:rFonts w:ascii="Times New Roman" w:hAnsi="Times New Roman"/>
                <w:color w:val="000000"/>
                <w:sz w:val="24"/>
                <w:szCs w:val="24"/>
              </w:rPr>
            </w:pPr>
            <w:r w:rsidRPr="008F4528">
              <w:rPr>
                <w:rFonts w:ascii="Times New Roman" w:hAnsi="Times New Roman"/>
                <w:b/>
                <w:sz w:val="24"/>
                <w:szCs w:val="24"/>
              </w:rPr>
              <w:lastRenderedPageBreak/>
              <w:t xml:space="preserve">Максимально </w:t>
            </w:r>
            <w:r w:rsidRPr="008F4528">
              <w:rPr>
                <w:rFonts w:ascii="Times New Roman" w:hAnsi="Times New Roman"/>
                <w:b/>
                <w:sz w:val="24"/>
                <w:szCs w:val="24"/>
              </w:rPr>
              <w:tab/>
              <w:t xml:space="preserve">допустимая </w:t>
            </w:r>
            <w:r w:rsidRPr="008F4528">
              <w:rPr>
                <w:rFonts w:ascii="Times New Roman" w:hAnsi="Times New Roman"/>
                <w:b/>
                <w:sz w:val="24"/>
                <w:szCs w:val="24"/>
              </w:rPr>
              <w:tab/>
              <w:t xml:space="preserve">учебная </w:t>
            </w:r>
          </w:p>
          <w:p w:rsidR="0052368A" w:rsidRPr="008F4528" w:rsidRDefault="0052368A" w:rsidP="006F0FD3">
            <w:pPr>
              <w:spacing w:after="0" w:line="240" w:lineRule="auto"/>
              <w:rPr>
                <w:rFonts w:ascii="Times New Roman" w:hAnsi="Times New Roman"/>
                <w:color w:val="000000"/>
                <w:sz w:val="24"/>
                <w:szCs w:val="24"/>
              </w:rPr>
            </w:pPr>
            <w:r w:rsidRPr="008F4528">
              <w:rPr>
                <w:rFonts w:ascii="Times New Roman" w:hAnsi="Times New Roman"/>
                <w:b/>
                <w:sz w:val="24"/>
                <w:szCs w:val="24"/>
              </w:rPr>
              <w:t>недельная нагрузка</w:t>
            </w:r>
            <w:r w:rsidRPr="008F4528">
              <w:rPr>
                <w:rFonts w:ascii="Times New Roman" w:hAnsi="Times New Roman"/>
                <w:sz w:val="24"/>
                <w:szCs w:val="24"/>
              </w:rPr>
              <w:t xml:space="preserve"> </w:t>
            </w:r>
          </w:p>
        </w:tc>
        <w:tc>
          <w:tcPr>
            <w:tcW w:w="580"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b/>
                <w:sz w:val="24"/>
                <w:szCs w:val="24"/>
              </w:rPr>
              <w:t>3</w:t>
            </w:r>
            <w:r>
              <w:rPr>
                <w:rFonts w:ascii="Times New Roman" w:hAnsi="Times New Roman"/>
                <w:b/>
                <w:sz w:val="24"/>
                <w:szCs w:val="24"/>
              </w:rPr>
              <w:t xml:space="preserve">4                                                                                                                                                                                         </w:t>
            </w:r>
          </w:p>
        </w:tc>
        <w:tc>
          <w:tcPr>
            <w:tcW w:w="1093" w:type="pct"/>
            <w:tcBorders>
              <w:top w:val="single" w:sz="4" w:space="0" w:color="000000"/>
              <w:left w:val="single" w:sz="4" w:space="0" w:color="000000"/>
              <w:bottom w:val="single" w:sz="4" w:space="0" w:color="000000"/>
              <w:right w:val="single" w:sz="4" w:space="0" w:color="000000"/>
            </w:tcBorders>
            <w:hideMark/>
          </w:tcPr>
          <w:p w:rsidR="0052368A" w:rsidRPr="008F4528" w:rsidRDefault="0052368A" w:rsidP="006F0FD3">
            <w:pPr>
              <w:spacing w:after="0" w:line="240" w:lineRule="auto"/>
              <w:jc w:val="center"/>
              <w:rPr>
                <w:rFonts w:ascii="Times New Roman" w:hAnsi="Times New Roman"/>
                <w:color w:val="000000"/>
                <w:sz w:val="24"/>
                <w:szCs w:val="24"/>
              </w:rPr>
            </w:pPr>
            <w:r w:rsidRPr="008F4528">
              <w:rPr>
                <w:rFonts w:ascii="Times New Roman" w:hAnsi="Times New Roman"/>
                <w:b/>
                <w:sz w:val="24"/>
                <w:szCs w:val="24"/>
              </w:rPr>
              <w:t>11</w:t>
            </w:r>
            <w:r>
              <w:rPr>
                <w:rFonts w:ascii="Times New Roman" w:hAnsi="Times New Roman"/>
                <w:b/>
                <w:sz w:val="24"/>
                <w:szCs w:val="24"/>
              </w:rPr>
              <w:t>90</w:t>
            </w:r>
          </w:p>
        </w:tc>
      </w:tr>
    </w:tbl>
    <w:p w:rsidR="0052368A" w:rsidRDefault="0052368A" w:rsidP="006F0FD3">
      <w:pPr>
        <w:spacing w:after="0" w:line="240" w:lineRule="auto"/>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r>
        <w:rPr>
          <w:rFonts w:ascii="Times New Roman" w:hAnsi="Times New Roman"/>
          <w:b/>
          <w:sz w:val="24"/>
          <w:szCs w:val="24"/>
        </w:rPr>
        <w:t xml:space="preserve">Учебные планы МАОУ СОШ п. </w:t>
      </w:r>
      <w:proofErr w:type="gramStart"/>
      <w:r>
        <w:rPr>
          <w:rFonts w:ascii="Times New Roman" w:hAnsi="Times New Roman"/>
          <w:b/>
          <w:sz w:val="24"/>
          <w:szCs w:val="24"/>
        </w:rPr>
        <w:t>Рыбачий</w:t>
      </w:r>
      <w:proofErr w:type="gramEnd"/>
      <w:r>
        <w:rPr>
          <w:rFonts w:ascii="Times New Roman" w:hAnsi="Times New Roman"/>
          <w:b/>
          <w:sz w:val="24"/>
          <w:szCs w:val="24"/>
        </w:rPr>
        <w:t xml:space="preserve"> </w:t>
      </w:r>
    </w:p>
    <w:p w:rsidR="0052368A" w:rsidRDefault="0052368A" w:rsidP="0052368A">
      <w:pPr>
        <w:spacing w:after="0" w:line="240" w:lineRule="auto"/>
        <w:jc w:val="center"/>
        <w:rPr>
          <w:rFonts w:ascii="Times New Roman" w:hAnsi="Times New Roman"/>
          <w:b/>
          <w:sz w:val="24"/>
          <w:szCs w:val="24"/>
        </w:rPr>
      </w:pPr>
      <w:r>
        <w:rPr>
          <w:rFonts w:ascii="Times New Roman" w:hAnsi="Times New Roman"/>
          <w:b/>
          <w:sz w:val="24"/>
          <w:szCs w:val="24"/>
        </w:rPr>
        <w:t>2020-2021 учебный год</w:t>
      </w:r>
    </w:p>
    <w:p w:rsidR="0052368A" w:rsidRPr="00CC4AB1" w:rsidRDefault="0052368A" w:rsidP="0052368A">
      <w:pPr>
        <w:spacing w:after="0" w:line="240" w:lineRule="auto"/>
        <w:jc w:val="center"/>
        <w:rPr>
          <w:rFonts w:ascii="Times New Roman" w:hAnsi="Times New Roman"/>
          <w:b/>
          <w:color w:val="FF0000"/>
          <w:sz w:val="24"/>
          <w:szCs w:val="24"/>
        </w:rPr>
      </w:pPr>
      <w:r w:rsidRPr="00CC4AB1">
        <w:rPr>
          <w:rFonts w:ascii="Times New Roman" w:hAnsi="Times New Roman"/>
          <w:b/>
          <w:color w:val="FF0000"/>
          <w:sz w:val="24"/>
          <w:szCs w:val="24"/>
        </w:rPr>
        <w:t>11 класс</w:t>
      </w:r>
    </w:p>
    <w:p w:rsidR="0052368A" w:rsidRDefault="0052368A" w:rsidP="0052368A">
      <w:pPr>
        <w:spacing w:after="0" w:line="240" w:lineRule="auto"/>
        <w:jc w:val="center"/>
        <w:rPr>
          <w:rFonts w:ascii="Times New Roman" w:hAnsi="Times New Roman"/>
          <w:b/>
          <w:sz w:val="24"/>
          <w:szCs w:val="24"/>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6"/>
        <w:gridCol w:w="2309"/>
        <w:gridCol w:w="2375"/>
      </w:tblGrid>
      <w:tr w:rsidR="0052368A" w:rsidTr="00AB5ED7">
        <w:trPr>
          <w:trHeight w:val="240"/>
        </w:trPr>
        <w:tc>
          <w:tcPr>
            <w:tcW w:w="5000" w:type="pct"/>
            <w:gridSpan w:val="3"/>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Федеральный компонент</w:t>
            </w:r>
          </w:p>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Обязательные  учебные предметы на базовом уровне</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jc w:val="center"/>
              <w:rPr>
                <w:rFonts w:ascii="Times New Roman" w:hAnsi="Times New Roman"/>
                <w:b/>
                <w:sz w:val="24"/>
                <w:szCs w:val="24"/>
              </w:rPr>
            </w:pP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Количество часов</w:t>
            </w:r>
          </w:p>
        </w:tc>
        <w:tc>
          <w:tcPr>
            <w:tcW w:w="1250" w:type="pct"/>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 xml:space="preserve">Итого </w:t>
            </w:r>
          </w:p>
        </w:tc>
      </w:tr>
      <w:tr w:rsidR="0052368A" w:rsidTr="00AB5ED7">
        <w:trPr>
          <w:trHeight w:val="292"/>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pStyle w:val="1"/>
              <w:spacing w:before="0" w:line="240" w:lineRule="auto"/>
              <w:rPr>
                <w:rFonts w:ascii="Times New Roman" w:hAnsi="Times New Roman"/>
                <w:b w:val="0"/>
                <w:sz w:val="24"/>
                <w:szCs w:val="24"/>
              </w:rPr>
            </w:pPr>
            <w:r>
              <w:rPr>
                <w:rFonts w:ascii="Times New Roman" w:hAnsi="Times New Roman"/>
                <w:b w:val="0"/>
                <w:sz w:val="24"/>
                <w:szCs w:val="24"/>
              </w:rPr>
              <w:t>Русский язык</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Литература</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rPr>
                <w:rFonts w:ascii="Times New Roman" w:hAnsi="Times New Roman"/>
                <w:color w:val="000000"/>
                <w:sz w:val="24"/>
                <w:szCs w:val="24"/>
              </w:rPr>
            </w:pPr>
            <w:r>
              <w:rPr>
                <w:rFonts w:ascii="Times New Roman" w:hAnsi="Times New Roman"/>
                <w:sz w:val="24"/>
                <w:szCs w:val="24"/>
              </w:rPr>
              <w:t xml:space="preserve">Родной язык </w:t>
            </w:r>
          </w:p>
        </w:tc>
        <w:tc>
          <w:tcPr>
            <w:tcW w:w="1215" w:type="pct"/>
            <w:tcBorders>
              <w:top w:val="single" w:sz="4" w:space="0" w:color="auto"/>
              <w:left w:val="double" w:sz="4" w:space="0" w:color="auto"/>
              <w:bottom w:val="single" w:sz="4" w:space="0" w:color="auto"/>
              <w:right w:val="double" w:sz="4" w:space="0" w:color="auto"/>
            </w:tcBorders>
          </w:tcPr>
          <w:p w:rsidR="0052368A" w:rsidRPr="00ED36F9" w:rsidRDefault="0052368A" w:rsidP="00AB5ED7">
            <w:pPr>
              <w:spacing w:after="0" w:line="240" w:lineRule="auto"/>
              <w:rPr>
                <w:rFonts w:ascii="Times New Roman" w:hAnsi="Times New Roman"/>
                <w:b/>
              </w:rPr>
            </w:pPr>
            <w:r>
              <w:rPr>
                <w:rFonts w:ascii="Times New Roman" w:hAnsi="Times New Roman"/>
                <w:b/>
              </w:rPr>
              <w:t>0,5</w:t>
            </w:r>
          </w:p>
        </w:tc>
        <w:tc>
          <w:tcPr>
            <w:tcW w:w="1250" w:type="pct"/>
            <w:tcBorders>
              <w:top w:val="single" w:sz="4" w:space="0" w:color="auto"/>
              <w:left w:val="double" w:sz="4" w:space="0" w:color="auto"/>
              <w:bottom w:val="single" w:sz="4" w:space="0" w:color="auto"/>
              <w:right w:val="single" w:sz="4" w:space="0" w:color="auto"/>
            </w:tcBorders>
          </w:tcPr>
          <w:p w:rsidR="0052368A" w:rsidRPr="005F476A" w:rsidRDefault="0052368A" w:rsidP="00AB5ED7">
            <w:pPr>
              <w:spacing w:after="0" w:line="240" w:lineRule="auto"/>
              <w:rPr>
                <w:rFonts w:ascii="Times New Roman" w:hAnsi="Times New Roman"/>
              </w:rPr>
            </w:pPr>
            <w:r w:rsidRPr="005F476A">
              <w:rPr>
                <w:rFonts w:ascii="Times New Roman" w:hAnsi="Times New Roman"/>
              </w:rPr>
              <w:t>17</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rPr>
                <w:rFonts w:ascii="Times New Roman" w:hAnsi="Times New Roman"/>
                <w:color w:val="000000"/>
                <w:sz w:val="24"/>
                <w:szCs w:val="24"/>
              </w:rPr>
            </w:pPr>
            <w:r>
              <w:rPr>
                <w:rFonts w:ascii="Times New Roman" w:hAnsi="Times New Roman"/>
                <w:sz w:val="24"/>
                <w:szCs w:val="24"/>
              </w:rPr>
              <w:t xml:space="preserve">Родная литература </w:t>
            </w:r>
          </w:p>
        </w:tc>
        <w:tc>
          <w:tcPr>
            <w:tcW w:w="1215" w:type="pct"/>
            <w:tcBorders>
              <w:top w:val="single" w:sz="4" w:space="0" w:color="auto"/>
              <w:left w:val="double" w:sz="4" w:space="0" w:color="auto"/>
              <w:bottom w:val="single" w:sz="4" w:space="0" w:color="auto"/>
              <w:right w:val="double" w:sz="4" w:space="0" w:color="auto"/>
            </w:tcBorders>
          </w:tcPr>
          <w:p w:rsidR="0052368A" w:rsidRPr="00ED36F9" w:rsidRDefault="0052368A" w:rsidP="00AB5ED7">
            <w:pPr>
              <w:spacing w:after="0" w:line="240" w:lineRule="auto"/>
              <w:rPr>
                <w:rFonts w:ascii="Times New Roman" w:hAnsi="Times New Roman"/>
                <w:b/>
              </w:rPr>
            </w:pPr>
            <w:r>
              <w:rPr>
                <w:rFonts w:ascii="Times New Roman" w:hAnsi="Times New Roman"/>
                <w:b/>
              </w:rPr>
              <w:t>0,5</w:t>
            </w:r>
          </w:p>
        </w:tc>
        <w:tc>
          <w:tcPr>
            <w:tcW w:w="1250" w:type="pct"/>
            <w:tcBorders>
              <w:top w:val="single" w:sz="4" w:space="0" w:color="auto"/>
              <w:left w:val="double" w:sz="4" w:space="0" w:color="auto"/>
              <w:bottom w:val="single" w:sz="4" w:space="0" w:color="auto"/>
              <w:right w:val="single" w:sz="4" w:space="0" w:color="auto"/>
            </w:tcBorders>
          </w:tcPr>
          <w:p w:rsidR="0052368A" w:rsidRPr="005F476A" w:rsidRDefault="0052368A" w:rsidP="00AB5ED7">
            <w:pPr>
              <w:spacing w:after="0" w:line="240" w:lineRule="auto"/>
              <w:rPr>
                <w:rFonts w:ascii="Times New Roman" w:hAnsi="Times New Roman"/>
              </w:rPr>
            </w:pPr>
            <w:r w:rsidRPr="005F476A">
              <w:rPr>
                <w:rFonts w:ascii="Times New Roman" w:hAnsi="Times New Roman"/>
              </w:rPr>
              <w:t>17</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Иностранный язык /английский/</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3</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102</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Математика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4</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136</w:t>
            </w:r>
          </w:p>
        </w:tc>
      </w:tr>
      <w:tr w:rsidR="0052368A" w:rsidTr="00AB5ED7">
        <w:trPr>
          <w:trHeight w:val="7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История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Обществознание (включая экономику и право)</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Физическая культура</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3</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102</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итого</w:t>
            </w:r>
          </w:p>
        </w:tc>
        <w:tc>
          <w:tcPr>
            <w:tcW w:w="121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rPr>
                <w:rFonts w:ascii="Times New Roman" w:hAnsi="Times New Roman"/>
                <w:sz w:val="24"/>
                <w:szCs w:val="24"/>
              </w:rPr>
            </w:pPr>
            <w:r>
              <w:rPr>
                <w:rFonts w:ascii="Times New Roman" w:hAnsi="Times New Roman"/>
                <w:b/>
                <w:sz w:val="24"/>
                <w:szCs w:val="24"/>
              </w:rPr>
              <w:t>19</w:t>
            </w:r>
          </w:p>
        </w:tc>
        <w:tc>
          <w:tcPr>
            <w:tcW w:w="1250" w:type="pct"/>
            <w:tcBorders>
              <w:top w:val="single" w:sz="4" w:space="0" w:color="auto"/>
              <w:left w:val="double" w:sz="4" w:space="0" w:color="auto"/>
              <w:bottom w:val="single" w:sz="4" w:space="0" w:color="auto"/>
              <w:right w:val="single" w:sz="4" w:space="0" w:color="auto"/>
            </w:tcBorders>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646</w:t>
            </w:r>
          </w:p>
        </w:tc>
      </w:tr>
      <w:tr w:rsidR="0052368A" w:rsidTr="00AB5ED7">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Учебные предметы по выбору на базовом уровне</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Химия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Физика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Биология</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Технология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Мировая художественная культура</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Основы безопасности жизнедеятельности</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lang w:val="en-US"/>
              </w:rPr>
            </w:pPr>
            <w:r>
              <w:rPr>
                <w:rFonts w:ascii="Times New Roman" w:hAnsi="Times New Roman"/>
                <w:sz w:val="24"/>
                <w:szCs w:val="24"/>
                <w:lang w:val="en-US"/>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Информатика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52368A" w:rsidRPr="005F476A" w:rsidRDefault="0052368A" w:rsidP="00AB5ED7">
            <w:pPr>
              <w:spacing w:after="0" w:line="240" w:lineRule="auto"/>
              <w:rPr>
                <w:rFonts w:ascii="Times New Roman" w:hAnsi="Times New Roman"/>
                <w:b/>
                <w:sz w:val="24"/>
                <w:szCs w:val="24"/>
              </w:rPr>
            </w:pPr>
            <w:r w:rsidRPr="005F476A">
              <w:rPr>
                <w:rFonts w:ascii="Times New Roman" w:hAnsi="Times New Roman"/>
                <w:b/>
                <w:sz w:val="24"/>
                <w:szCs w:val="24"/>
              </w:rPr>
              <w:t>9</w:t>
            </w:r>
          </w:p>
        </w:tc>
        <w:tc>
          <w:tcPr>
            <w:tcW w:w="1250" w:type="pct"/>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306</w:t>
            </w:r>
          </w:p>
        </w:tc>
      </w:tr>
      <w:tr w:rsidR="0052368A" w:rsidTr="00AB5ED7">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Региональный компонент</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Математика</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sidRPr="005F476A">
              <w:rPr>
                <w:rFonts w:ascii="Times New Roman" w:hAnsi="Times New Roman"/>
                <w:sz w:val="24"/>
                <w:szCs w:val="24"/>
              </w:rPr>
              <w:t>68</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52368A" w:rsidRPr="005F476A" w:rsidRDefault="0052368A" w:rsidP="00AB5ED7">
            <w:pPr>
              <w:spacing w:after="0" w:line="240" w:lineRule="auto"/>
              <w:rPr>
                <w:rFonts w:ascii="Times New Roman" w:hAnsi="Times New Roman"/>
                <w:b/>
                <w:sz w:val="24"/>
                <w:szCs w:val="24"/>
              </w:rPr>
            </w:pPr>
            <w:r w:rsidRPr="005F476A">
              <w:rPr>
                <w:rFonts w:ascii="Times New Roman" w:hAnsi="Times New Roman"/>
                <w:b/>
                <w:sz w:val="24"/>
                <w:szCs w:val="24"/>
              </w:rPr>
              <w:t>2</w:t>
            </w:r>
          </w:p>
        </w:tc>
        <w:tc>
          <w:tcPr>
            <w:tcW w:w="1250" w:type="pct"/>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68</w:t>
            </w:r>
          </w:p>
        </w:tc>
      </w:tr>
      <w:tr w:rsidR="0052368A" w:rsidTr="00AB5ED7">
        <w:trPr>
          <w:trHeight w:val="240"/>
        </w:trPr>
        <w:tc>
          <w:tcPr>
            <w:tcW w:w="5000" w:type="pct"/>
            <w:gridSpan w:val="3"/>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jc w:val="center"/>
              <w:rPr>
                <w:rFonts w:ascii="Times New Roman" w:hAnsi="Times New Roman"/>
                <w:b/>
                <w:sz w:val="24"/>
                <w:szCs w:val="24"/>
              </w:rPr>
            </w:pPr>
            <w:r>
              <w:rPr>
                <w:rFonts w:ascii="Times New Roman" w:hAnsi="Times New Roman"/>
                <w:b/>
                <w:sz w:val="24"/>
                <w:szCs w:val="24"/>
              </w:rPr>
              <w:t>Компонент образовательного учреждения</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Проектная деятельность</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 xml:space="preserve">Информатика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Биология</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sz w:val="24"/>
                <w:szCs w:val="24"/>
              </w:rPr>
            </w:pPr>
            <w:r>
              <w:rPr>
                <w:rFonts w:ascii="Times New Roman" w:hAnsi="Times New Roman"/>
                <w:sz w:val="24"/>
                <w:szCs w:val="24"/>
              </w:rPr>
              <w:t>Химия</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pPr>
            <w:r>
              <w:rPr>
                <w:rFonts w:ascii="Times New Roman" w:hAnsi="Times New Roman"/>
                <w:sz w:val="24"/>
                <w:szCs w:val="24"/>
              </w:rPr>
              <w:t>1</w:t>
            </w:r>
          </w:p>
        </w:tc>
        <w:tc>
          <w:tcPr>
            <w:tcW w:w="1250" w:type="pct"/>
            <w:tcBorders>
              <w:top w:val="single" w:sz="4" w:space="0" w:color="auto"/>
              <w:left w:val="double" w:sz="4" w:space="0" w:color="auto"/>
              <w:bottom w:val="single" w:sz="4" w:space="0" w:color="auto"/>
              <w:right w:val="single" w:sz="4" w:space="0" w:color="auto"/>
            </w:tcBorders>
            <w:hideMark/>
          </w:tcPr>
          <w:p w:rsidR="0052368A" w:rsidRPr="005F476A" w:rsidRDefault="0052368A" w:rsidP="00AB5ED7">
            <w:pPr>
              <w:spacing w:after="0" w:line="240" w:lineRule="auto"/>
              <w:rPr>
                <w:rFonts w:ascii="Times New Roman" w:hAnsi="Times New Roman"/>
                <w:sz w:val="24"/>
                <w:szCs w:val="24"/>
              </w:rPr>
            </w:pPr>
            <w:r>
              <w:rPr>
                <w:rFonts w:ascii="Times New Roman" w:hAnsi="Times New Roman"/>
                <w:sz w:val="24"/>
                <w:szCs w:val="24"/>
              </w:rPr>
              <w:t>34</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 xml:space="preserve">Итого </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4</w:t>
            </w:r>
          </w:p>
        </w:tc>
        <w:tc>
          <w:tcPr>
            <w:tcW w:w="1250" w:type="pct"/>
            <w:tcBorders>
              <w:top w:val="single" w:sz="4" w:space="0" w:color="auto"/>
              <w:left w:val="double" w:sz="4" w:space="0" w:color="auto"/>
              <w:bottom w:val="single" w:sz="4" w:space="0" w:color="auto"/>
              <w:right w:val="sing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136</w:t>
            </w:r>
          </w:p>
        </w:tc>
      </w:tr>
      <w:tr w:rsidR="0052368A" w:rsidTr="00AB5ED7">
        <w:trPr>
          <w:trHeight w:val="240"/>
        </w:trPr>
        <w:tc>
          <w:tcPr>
            <w:tcW w:w="253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Предельно допустимая учебная нагрузка при 5-дневной учебной неделе</w:t>
            </w:r>
          </w:p>
        </w:tc>
        <w:tc>
          <w:tcPr>
            <w:tcW w:w="1215" w:type="pct"/>
            <w:tcBorders>
              <w:top w:val="single" w:sz="4" w:space="0" w:color="auto"/>
              <w:left w:val="double" w:sz="4" w:space="0" w:color="auto"/>
              <w:bottom w:val="single" w:sz="4" w:space="0" w:color="auto"/>
              <w:right w:val="double" w:sz="4" w:space="0" w:color="auto"/>
            </w:tcBorders>
            <w:hideMark/>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34</w:t>
            </w:r>
          </w:p>
        </w:tc>
        <w:tc>
          <w:tcPr>
            <w:tcW w:w="1250" w:type="pct"/>
            <w:tcBorders>
              <w:top w:val="single" w:sz="4" w:space="0" w:color="auto"/>
              <w:left w:val="double" w:sz="4" w:space="0" w:color="auto"/>
              <w:bottom w:val="single" w:sz="4" w:space="0" w:color="auto"/>
              <w:right w:val="single" w:sz="4" w:space="0" w:color="auto"/>
            </w:tcBorders>
          </w:tcPr>
          <w:p w:rsidR="0052368A" w:rsidRDefault="0052368A" w:rsidP="00AB5ED7">
            <w:pPr>
              <w:spacing w:after="0" w:line="240" w:lineRule="auto"/>
              <w:rPr>
                <w:rFonts w:ascii="Times New Roman" w:hAnsi="Times New Roman"/>
                <w:b/>
                <w:sz w:val="24"/>
                <w:szCs w:val="24"/>
              </w:rPr>
            </w:pPr>
            <w:r>
              <w:rPr>
                <w:rFonts w:ascii="Times New Roman" w:hAnsi="Times New Roman"/>
                <w:b/>
                <w:sz w:val="24"/>
                <w:szCs w:val="24"/>
              </w:rPr>
              <w:t>1156</w:t>
            </w:r>
          </w:p>
        </w:tc>
      </w:tr>
    </w:tbl>
    <w:p w:rsidR="0052368A" w:rsidRDefault="0052368A" w:rsidP="0052368A">
      <w:pPr>
        <w:tabs>
          <w:tab w:val="left" w:pos="5812"/>
        </w:tabs>
        <w:spacing w:after="0" w:line="240" w:lineRule="auto"/>
        <w:rPr>
          <w:rFonts w:ascii="Times New Roman" w:hAnsi="Times New Roman"/>
          <w:b/>
          <w:sz w:val="24"/>
          <w:szCs w:val="24"/>
        </w:rPr>
      </w:pPr>
    </w:p>
    <w:p w:rsidR="006F0FD3" w:rsidRDefault="006F0FD3" w:rsidP="0052368A">
      <w:pPr>
        <w:tabs>
          <w:tab w:val="left" w:pos="5812"/>
        </w:tabs>
        <w:spacing w:after="0" w:line="240" w:lineRule="auto"/>
        <w:rPr>
          <w:rFonts w:ascii="Times New Roman" w:hAnsi="Times New Roman"/>
          <w:b/>
          <w:sz w:val="24"/>
          <w:szCs w:val="24"/>
        </w:rPr>
      </w:pPr>
    </w:p>
    <w:p w:rsidR="0052368A" w:rsidRDefault="0052368A" w:rsidP="0052368A">
      <w:pPr>
        <w:spacing w:after="0" w:line="240" w:lineRule="auto"/>
        <w:jc w:val="center"/>
        <w:rPr>
          <w:rFonts w:ascii="Times New Roman" w:hAnsi="Times New Roman"/>
          <w:b/>
          <w:sz w:val="24"/>
          <w:szCs w:val="24"/>
        </w:rPr>
      </w:pPr>
    </w:p>
    <w:p w:rsidR="005A2922" w:rsidRDefault="005A2922" w:rsidP="0052368A">
      <w:pPr>
        <w:spacing w:after="0" w:line="240" w:lineRule="auto"/>
        <w:jc w:val="center"/>
        <w:rPr>
          <w:rFonts w:ascii="Times New Roman" w:hAnsi="Times New Roman"/>
          <w:b/>
          <w:sz w:val="24"/>
          <w:szCs w:val="24"/>
        </w:rPr>
      </w:pPr>
    </w:p>
    <w:p w:rsidR="005A2922" w:rsidRDefault="005A2922" w:rsidP="0052368A">
      <w:pPr>
        <w:spacing w:after="0" w:line="240" w:lineRule="auto"/>
        <w:jc w:val="center"/>
        <w:rPr>
          <w:rFonts w:ascii="Times New Roman" w:hAnsi="Times New Roman"/>
          <w:b/>
          <w:sz w:val="24"/>
          <w:szCs w:val="24"/>
        </w:rPr>
      </w:pPr>
    </w:p>
    <w:p w:rsidR="005A2922" w:rsidRPr="00F609B6" w:rsidRDefault="005A2922" w:rsidP="0052368A">
      <w:pPr>
        <w:spacing w:after="0" w:line="240" w:lineRule="auto"/>
        <w:jc w:val="center"/>
        <w:rPr>
          <w:rFonts w:ascii="Times New Roman" w:hAnsi="Times New Roman"/>
          <w:b/>
          <w:sz w:val="24"/>
          <w:szCs w:val="24"/>
        </w:rPr>
      </w:pPr>
    </w:p>
    <w:p w:rsidR="00563796" w:rsidRPr="00563796" w:rsidRDefault="00563796" w:rsidP="006F0FD3">
      <w:pPr>
        <w:pStyle w:val="a4"/>
        <w:jc w:val="center"/>
        <w:rPr>
          <w:rFonts w:ascii="Times New Roman" w:hAnsi="Times New Roman" w:cs="Times New Roman"/>
          <w:b/>
          <w:sz w:val="24"/>
          <w:szCs w:val="24"/>
        </w:rPr>
      </w:pPr>
      <w:r w:rsidRPr="00563796">
        <w:rPr>
          <w:rFonts w:ascii="Times New Roman" w:hAnsi="Times New Roman" w:cs="Times New Roman"/>
          <w:b/>
          <w:sz w:val="24"/>
          <w:szCs w:val="24"/>
        </w:rPr>
        <w:lastRenderedPageBreak/>
        <w:t>План внеурочной деятельности</w:t>
      </w:r>
    </w:p>
    <w:p w:rsidR="00563796" w:rsidRPr="00563796" w:rsidRDefault="00563796" w:rsidP="006F0FD3">
      <w:pPr>
        <w:pStyle w:val="a4"/>
        <w:jc w:val="center"/>
        <w:rPr>
          <w:rFonts w:ascii="Times New Roman" w:hAnsi="Times New Roman" w:cs="Times New Roman"/>
          <w:sz w:val="24"/>
          <w:szCs w:val="24"/>
        </w:rPr>
      </w:pPr>
    </w:p>
    <w:p w:rsidR="00563796" w:rsidRPr="00563796" w:rsidRDefault="00563796" w:rsidP="006F0FD3">
      <w:pPr>
        <w:pStyle w:val="a4"/>
        <w:jc w:val="both"/>
        <w:rPr>
          <w:rFonts w:ascii="Times New Roman" w:hAnsi="Times New Roman" w:cs="Times New Roman"/>
          <w:sz w:val="24"/>
          <w:szCs w:val="24"/>
        </w:rPr>
      </w:pPr>
      <w:r w:rsidRPr="00563796">
        <w:rPr>
          <w:rFonts w:ascii="Times New Roman"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rsidR="00563796" w:rsidRPr="00563796" w:rsidRDefault="00563796" w:rsidP="006F0FD3">
      <w:pPr>
        <w:pStyle w:val="a4"/>
        <w:numPr>
          <w:ilvl w:val="0"/>
          <w:numId w:val="10"/>
        </w:numPr>
        <w:ind w:left="0"/>
        <w:jc w:val="both"/>
        <w:rPr>
          <w:rFonts w:ascii="Times New Roman" w:hAnsi="Times New Roman" w:cs="Times New Roman"/>
          <w:sz w:val="24"/>
          <w:szCs w:val="24"/>
        </w:rPr>
      </w:pPr>
      <w:r w:rsidRPr="00563796">
        <w:rPr>
          <w:rFonts w:ascii="Times New Roma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63796" w:rsidRPr="00563796" w:rsidRDefault="00563796" w:rsidP="006F0FD3">
      <w:pPr>
        <w:pStyle w:val="a4"/>
        <w:numPr>
          <w:ilvl w:val="0"/>
          <w:numId w:val="10"/>
        </w:numPr>
        <w:ind w:left="0"/>
        <w:jc w:val="both"/>
        <w:rPr>
          <w:rFonts w:ascii="Times New Roman" w:hAnsi="Times New Roman" w:cs="Times New Roman"/>
          <w:sz w:val="24"/>
          <w:szCs w:val="24"/>
        </w:rPr>
      </w:pPr>
      <w:r w:rsidRPr="00563796">
        <w:rPr>
          <w:rFonts w:ascii="Times New Roman" w:hAnsi="Times New Roman" w:cs="Times New Roman"/>
          <w:sz w:val="24"/>
          <w:szCs w:val="24"/>
        </w:rPr>
        <w:t xml:space="preserve">план реализации курсов внеурочной </w:t>
      </w:r>
      <w:proofErr w:type="gramStart"/>
      <w:r w:rsidRPr="00563796">
        <w:rPr>
          <w:rFonts w:ascii="Times New Roman" w:hAnsi="Times New Roman" w:cs="Times New Roman"/>
          <w:sz w:val="24"/>
          <w:szCs w:val="24"/>
        </w:rPr>
        <w:t>деятельности</w:t>
      </w:r>
      <w:proofErr w:type="gramEnd"/>
      <w:r w:rsidRPr="00563796">
        <w:rPr>
          <w:rFonts w:ascii="Times New Roman" w:hAnsi="Times New Roman" w:cs="Times New Roman"/>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63796" w:rsidRPr="00563796" w:rsidRDefault="00563796" w:rsidP="006F0FD3">
      <w:pPr>
        <w:pStyle w:val="a4"/>
        <w:numPr>
          <w:ilvl w:val="0"/>
          <w:numId w:val="10"/>
        </w:numPr>
        <w:ind w:left="0"/>
        <w:jc w:val="both"/>
        <w:rPr>
          <w:rFonts w:ascii="Times New Roman" w:hAnsi="Times New Roman" w:cs="Times New Roman"/>
          <w:sz w:val="24"/>
          <w:szCs w:val="24"/>
        </w:rPr>
      </w:pPr>
      <w:r w:rsidRPr="00563796">
        <w:rPr>
          <w:rFonts w:ascii="Times New Roman" w:hAnsi="Times New Roman" w:cs="Times New Roman"/>
          <w:sz w:val="24"/>
          <w:szCs w:val="24"/>
        </w:rPr>
        <w:t>план воспитательных мероприятий.</w:t>
      </w:r>
    </w:p>
    <w:p w:rsidR="00563796" w:rsidRPr="00563796" w:rsidRDefault="00563796" w:rsidP="006F0FD3">
      <w:pPr>
        <w:pStyle w:val="a4"/>
        <w:jc w:val="both"/>
        <w:rPr>
          <w:rFonts w:ascii="Times New Roman" w:hAnsi="Times New Roman" w:cs="Times New Roman"/>
          <w:sz w:val="24"/>
          <w:szCs w:val="24"/>
        </w:rPr>
      </w:pPr>
      <w:r w:rsidRPr="00563796">
        <w:rPr>
          <w:rFonts w:ascii="Times New Roma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63796" w:rsidRPr="00563796" w:rsidRDefault="00563796" w:rsidP="006F0FD3">
      <w:pPr>
        <w:pStyle w:val="a4"/>
        <w:jc w:val="center"/>
        <w:rPr>
          <w:rFonts w:ascii="Times New Roman" w:hAnsi="Times New Roman" w:cs="Times New Roman"/>
          <w:b/>
          <w:bCs/>
          <w:sz w:val="24"/>
          <w:szCs w:val="24"/>
        </w:rPr>
      </w:pPr>
      <w:r w:rsidRPr="00563796">
        <w:rPr>
          <w:rFonts w:ascii="Times New Roman" w:hAnsi="Times New Roman" w:cs="Times New Roman"/>
          <w:b/>
          <w:bCs/>
          <w:sz w:val="24"/>
          <w:szCs w:val="24"/>
        </w:rPr>
        <w:t>Содержание плана внеурочной деятельности</w:t>
      </w:r>
    </w:p>
    <w:p w:rsidR="00563796" w:rsidRPr="00563796" w:rsidRDefault="00563796" w:rsidP="006F0FD3">
      <w:pPr>
        <w:pStyle w:val="a4"/>
        <w:jc w:val="both"/>
        <w:rPr>
          <w:rFonts w:ascii="Times New Roman" w:hAnsi="Times New Roman" w:cs="Times New Roman"/>
          <w:sz w:val="24"/>
          <w:szCs w:val="24"/>
        </w:rPr>
      </w:pPr>
      <w:r w:rsidRPr="00563796">
        <w:rPr>
          <w:rFonts w:ascii="Times New Roman" w:hAnsi="Times New Roman" w:cs="Times New Roman"/>
          <w:sz w:val="24"/>
          <w:szCs w:val="24"/>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A2922" w:rsidRDefault="005A2922" w:rsidP="006F0FD3">
      <w:pPr>
        <w:pStyle w:val="a4"/>
        <w:jc w:val="both"/>
        <w:rPr>
          <w:rFonts w:ascii="Times New Roman" w:hAnsi="Times New Roman" w:cs="Times New Roman"/>
          <w:sz w:val="24"/>
          <w:szCs w:val="24"/>
        </w:rPr>
      </w:pPr>
    </w:p>
    <w:p w:rsidR="00563796" w:rsidRDefault="00563796" w:rsidP="006F0FD3">
      <w:pPr>
        <w:pStyle w:val="a4"/>
        <w:jc w:val="both"/>
        <w:rPr>
          <w:rFonts w:ascii="Times New Roman" w:hAnsi="Times New Roman" w:cs="Times New Roman"/>
          <w:b/>
          <w:sz w:val="24"/>
          <w:szCs w:val="24"/>
        </w:rPr>
      </w:pPr>
      <w:r w:rsidRPr="005A2922">
        <w:rPr>
          <w:rFonts w:ascii="Times New Roman" w:hAnsi="Times New Roman" w:cs="Times New Roman"/>
          <w:b/>
          <w:sz w:val="24"/>
          <w:szCs w:val="24"/>
        </w:rPr>
        <w:t>План-сетка внеурочной деятельности на 2020-2021 учебный год</w:t>
      </w:r>
    </w:p>
    <w:p w:rsidR="005A2922" w:rsidRPr="005A2922" w:rsidRDefault="005A2922" w:rsidP="006F0FD3">
      <w:pPr>
        <w:pStyle w:val="a4"/>
        <w:jc w:val="both"/>
        <w:rPr>
          <w:rFonts w:ascii="Times New Roman" w:hAnsi="Times New Roman" w:cs="Times New Roman"/>
          <w:b/>
          <w:sz w:val="24"/>
          <w:szCs w:val="24"/>
        </w:rPr>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5"/>
        <w:gridCol w:w="3166"/>
        <w:gridCol w:w="1715"/>
        <w:gridCol w:w="1857"/>
      </w:tblGrid>
      <w:tr w:rsidR="00563796" w:rsidRPr="00563796" w:rsidTr="00563796">
        <w:tc>
          <w:tcPr>
            <w:tcW w:w="5000" w:type="pct"/>
            <w:gridSpan w:val="4"/>
            <w:tcBorders>
              <w:left w:val="doub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b/>
                <w:sz w:val="24"/>
                <w:szCs w:val="24"/>
              </w:rPr>
            </w:pPr>
            <w:r w:rsidRPr="00563796">
              <w:rPr>
                <w:rFonts w:ascii="Times New Roman" w:eastAsia="Calibri" w:hAnsi="Times New Roman" w:cs="Times New Roman"/>
                <w:b/>
                <w:sz w:val="24"/>
                <w:szCs w:val="24"/>
              </w:rPr>
              <w:t>Внеурочная деятельность</w:t>
            </w:r>
          </w:p>
        </w:tc>
      </w:tr>
      <w:tr w:rsidR="00563796" w:rsidRPr="00563796" w:rsidTr="00563796">
        <w:tc>
          <w:tcPr>
            <w:tcW w:w="1542" w:type="pct"/>
            <w:tcBorders>
              <w:left w:val="double" w:sz="4" w:space="0" w:color="auto"/>
            </w:tcBorders>
          </w:tcPr>
          <w:p w:rsidR="00563796" w:rsidRPr="00563796" w:rsidRDefault="00563796" w:rsidP="006F0FD3">
            <w:pPr>
              <w:spacing w:after="0" w:line="240" w:lineRule="auto"/>
              <w:rPr>
                <w:rFonts w:ascii="Times New Roman" w:eastAsia="Calibri" w:hAnsi="Times New Roman" w:cs="Times New Roman"/>
                <w:b/>
                <w:sz w:val="24"/>
                <w:szCs w:val="24"/>
              </w:rPr>
            </w:pPr>
            <w:r w:rsidRPr="00563796">
              <w:rPr>
                <w:rFonts w:ascii="Times New Roman" w:eastAsia="Calibri" w:hAnsi="Times New Roman" w:cs="Times New Roman"/>
                <w:b/>
                <w:sz w:val="24"/>
                <w:szCs w:val="24"/>
              </w:rPr>
              <w:t>Направление внеурочной деятельности</w:t>
            </w:r>
          </w:p>
        </w:tc>
        <w:tc>
          <w:tcPr>
            <w:tcW w:w="1625" w:type="pct"/>
            <w:tcBorders>
              <w:left w:val="double" w:sz="4" w:space="0" w:color="auto"/>
              <w:bottom w:val="nil"/>
              <w:right w:val="single" w:sz="4" w:space="0" w:color="auto"/>
            </w:tcBorders>
          </w:tcPr>
          <w:p w:rsidR="00563796" w:rsidRPr="00563796" w:rsidRDefault="00563796" w:rsidP="006F0FD3">
            <w:pPr>
              <w:spacing w:after="0" w:line="240" w:lineRule="auto"/>
              <w:rPr>
                <w:rFonts w:ascii="Times New Roman" w:eastAsia="Calibri" w:hAnsi="Times New Roman" w:cs="Times New Roman"/>
                <w:b/>
                <w:sz w:val="24"/>
                <w:szCs w:val="24"/>
              </w:rPr>
            </w:pPr>
            <w:r w:rsidRPr="00563796">
              <w:rPr>
                <w:rFonts w:ascii="Times New Roman" w:eastAsia="Calibri" w:hAnsi="Times New Roman" w:cs="Times New Roman"/>
                <w:b/>
                <w:sz w:val="24"/>
                <w:szCs w:val="24"/>
              </w:rPr>
              <w:t>Реализуемая программа</w:t>
            </w:r>
          </w:p>
        </w:tc>
        <w:tc>
          <w:tcPr>
            <w:tcW w:w="880" w:type="pct"/>
            <w:tcBorders>
              <w:left w:val="single" w:sz="4" w:space="0" w:color="auto"/>
              <w:bottom w:val="nil"/>
              <w:right w:val="single" w:sz="4" w:space="0" w:color="auto"/>
            </w:tcBorders>
          </w:tcPr>
          <w:p w:rsidR="00563796" w:rsidRPr="00563796" w:rsidRDefault="00563796" w:rsidP="006F0FD3">
            <w:pPr>
              <w:spacing w:after="0" w:line="240" w:lineRule="auto"/>
              <w:rPr>
                <w:rFonts w:ascii="Times New Roman" w:eastAsia="Calibri" w:hAnsi="Times New Roman" w:cs="Times New Roman"/>
                <w:b/>
                <w:sz w:val="24"/>
                <w:szCs w:val="24"/>
              </w:rPr>
            </w:pPr>
            <w:r w:rsidRPr="00563796">
              <w:rPr>
                <w:rFonts w:ascii="Times New Roman" w:eastAsia="Calibri" w:hAnsi="Times New Roman" w:cs="Times New Roman"/>
                <w:b/>
                <w:sz w:val="24"/>
                <w:szCs w:val="24"/>
              </w:rPr>
              <w:t>Всего в неделю (час.)</w:t>
            </w:r>
          </w:p>
        </w:tc>
        <w:tc>
          <w:tcPr>
            <w:tcW w:w="953" w:type="pct"/>
            <w:tcBorders>
              <w:left w:val="single" w:sz="4" w:space="0" w:color="auto"/>
              <w:bottom w:val="nil"/>
              <w:right w:val="double" w:sz="4" w:space="0" w:color="auto"/>
            </w:tcBorders>
          </w:tcPr>
          <w:p w:rsidR="00563796" w:rsidRPr="00563796" w:rsidRDefault="00563796" w:rsidP="006F0FD3">
            <w:pPr>
              <w:spacing w:after="0" w:line="240" w:lineRule="auto"/>
              <w:rPr>
                <w:rFonts w:ascii="Times New Roman" w:eastAsia="Calibri" w:hAnsi="Times New Roman" w:cs="Times New Roman"/>
                <w:b/>
                <w:sz w:val="24"/>
                <w:szCs w:val="24"/>
              </w:rPr>
            </w:pPr>
            <w:r w:rsidRPr="00563796">
              <w:rPr>
                <w:rFonts w:ascii="Times New Roman" w:eastAsia="Calibri" w:hAnsi="Times New Roman" w:cs="Times New Roman"/>
                <w:b/>
                <w:sz w:val="24"/>
                <w:szCs w:val="24"/>
              </w:rPr>
              <w:t xml:space="preserve">Всего </w:t>
            </w:r>
            <w:proofErr w:type="gramStart"/>
            <w:r w:rsidRPr="00563796">
              <w:rPr>
                <w:rFonts w:ascii="Times New Roman" w:eastAsia="Calibri" w:hAnsi="Times New Roman" w:cs="Times New Roman"/>
                <w:b/>
                <w:sz w:val="24"/>
                <w:szCs w:val="24"/>
              </w:rPr>
              <w:t>годовых</w:t>
            </w:r>
            <w:proofErr w:type="gramEnd"/>
            <w:r w:rsidRPr="00563796">
              <w:rPr>
                <w:rFonts w:ascii="Times New Roman" w:eastAsia="Calibri" w:hAnsi="Times New Roman" w:cs="Times New Roman"/>
                <w:b/>
                <w:sz w:val="24"/>
                <w:szCs w:val="24"/>
              </w:rPr>
              <w:t xml:space="preserve"> (час.)</w:t>
            </w:r>
          </w:p>
        </w:tc>
      </w:tr>
      <w:tr w:rsidR="00563796" w:rsidRPr="00563796" w:rsidTr="00563796">
        <w:trPr>
          <w:trHeight w:val="358"/>
        </w:trPr>
        <w:tc>
          <w:tcPr>
            <w:tcW w:w="1542" w:type="pct"/>
            <w:tcBorders>
              <w:left w:val="double" w:sz="4" w:space="0" w:color="auto"/>
              <w:bottom w:val="single" w:sz="4" w:space="0" w:color="auto"/>
            </w:tcBorders>
          </w:tcPr>
          <w:p w:rsidR="00563796" w:rsidRPr="00563796" w:rsidRDefault="00563796" w:rsidP="006F0FD3">
            <w:pPr>
              <w:spacing w:after="0" w:line="240" w:lineRule="auto"/>
              <w:rPr>
                <w:rFonts w:ascii="Times New Roman" w:eastAsia="Calibri" w:hAnsi="Times New Roman" w:cs="Times New Roman"/>
                <w:sz w:val="24"/>
                <w:szCs w:val="24"/>
              </w:rPr>
            </w:pPr>
            <w:r w:rsidRPr="00563796">
              <w:rPr>
                <w:rFonts w:ascii="Times New Roman" w:eastAsia="Calibri" w:hAnsi="Times New Roman" w:cs="Times New Roman"/>
                <w:sz w:val="24"/>
                <w:szCs w:val="24"/>
              </w:rPr>
              <w:t xml:space="preserve">Общекультурное </w:t>
            </w:r>
          </w:p>
        </w:tc>
        <w:tc>
          <w:tcPr>
            <w:tcW w:w="1625" w:type="pct"/>
            <w:tcBorders>
              <w:left w:val="double" w:sz="4" w:space="0" w:color="auto"/>
              <w:bottom w:val="single" w:sz="4" w:space="0" w:color="auto"/>
            </w:tcBorders>
          </w:tcPr>
          <w:p w:rsidR="00563796" w:rsidRPr="00563796" w:rsidRDefault="00563796" w:rsidP="006F0FD3">
            <w:pPr>
              <w:spacing w:after="0" w:line="240" w:lineRule="auto"/>
              <w:rPr>
                <w:rFonts w:ascii="Times New Roman" w:hAnsi="Times New Roman" w:cs="Times New Roman"/>
                <w:color w:val="000000"/>
                <w:sz w:val="24"/>
                <w:szCs w:val="24"/>
              </w:rPr>
            </w:pPr>
            <w:r w:rsidRPr="00563796">
              <w:rPr>
                <w:rFonts w:ascii="Times New Roman" w:hAnsi="Times New Roman" w:cs="Times New Roman"/>
                <w:color w:val="000000"/>
                <w:sz w:val="24"/>
                <w:szCs w:val="24"/>
              </w:rPr>
              <w:t>Биология в вопросах и ответах</w:t>
            </w:r>
          </w:p>
        </w:tc>
        <w:tc>
          <w:tcPr>
            <w:tcW w:w="880"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70</w:t>
            </w:r>
          </w:p>
        </w:tc>
      </w:tr>
      <w:tr w:rsidR="00563796" w:rsidRPr="00563796" w:rsidTr="00563796">
        <w:trPr>
          <w:trHeight w:val="1244"/>
        </w:trPr>
        <w:tc>
          <w:tcPr>
            <w:tcW w:w="1542" w:type="pct"/>
            <w:tcBorders>
              <w:left w:val="double" w:sz="4" w:space="0" w:color="auto"/>
            </w:tcBorders>
          </w:tcPr>
          <w:p w:rsidR="00563796" w:rsidRPr="00563796" w:rsidRDefault="00563796" w:rsidP="006F0FD3">
            <w:pPr>
              <w:spacing w:after="0" w:line="240" w:lineRule="auto"/>
              <w:rPr>
                <w:rFonts w:ascii="Times New Roman" w:eastAsia="Calibri" w:hAnsi="Times New Roman" w:cs="Times New Roman"/>
                <w:sz w:val="24"/>
                <w:szCs w:val="24"/>
              </w:rPr>
            </w:pPr>
            <w:proofErr w:type="spellStart"/>
            <w:r w:rsidRPr="00563796">
              <w:rPr>
                <w:rFonts w:ascii="Times New Roman" w:eastAsia="Calibri" w:hAnsi="Times New Roman" w:cs="Times New Roman"/>
                <w:sz w:val="24"/>
                <w:szCs w:val="24"/>
              </w:rPr>
              <w:t>Общеинтеллектуальное</w:t>
            </w:r>
            <w:proofErr w:type="spellEnd"/>
          </w:p>
        </w:tc>
        <w:tc>
          <w:tcPr>
            <w:tcW w:w="1625" w:type="pct"/>
            <w:tcBorders>
              <w:left w:val="double" w:sz="4" w:space="0" w:color="auto"/>
              <w:bottom w:val="nil"/>
            </w:tcBorders>
          </w:tcPr>
          <w:p w:rsidR="00563796" w:rsidRPr="00563796" w:rsidRDefault="00563796" w:rsidP="006F0FD3">
            <w:pPr>
              <w:spacing w:after="0" w:line="240" w:lineRule="auto"/>
              <w:rPr>
                <w:rFonts w:ascii="Times New Roman" w:hAnsi="Times New Roman" w:cs="Times New Roman"/>
                <w:color w:val="000000"/>
                <w:sz w:val="24"/>
                <w:szCs w:val="24"/>
              </w:rPr>
            </w:pPr>
            <w:r w:rsidRPr="00563796">
              <w:rPr>
                <w:rFonts w:ascii="Times New Roman" w:hAnsi="Times New Roman" w:cs="Times New Roman"/>
                <w:color w:val="000000"/>
                <w:sz w:val="24"/>
                <w:szCs w:val="24"/>
              </w:rPr>
              <w:t>"Решение задач с использованием моделей, алгоритмов и коммуникационных технологий</w:t>
            </w:r>
          </w:p>
          <w:p w:rsidR="00563796" w:rsidRPr="00563796" w:rsidRDefault="00563796" w:rsidP="006F0FD3">
            <w:pPr>
              <w:spacing w:after="0" w:line="240" w:lineRule="auto"/>
              <w:rPr>
                <w:rFonts w:ascii="Times New Roman" w:hAnsi="Times New Roman" w:cs="Times New Roman"/>
                <w:color w:val="000000"/>
                <w:sz w:val="24"/>
                <w:szCs w:val="24"/>
              </w:rPr>
            </w:pPr>
            <w:r w:rsidRPr="00563796">
              <w:rPr>
                <w:rFonts w:ascii="Times New Roman" w:hAnsi="Times New Roman" w:cs="Times New Roman"/>
                <w:color w:val="000000"/>
                <w:sz w:val="24"/>
                <w:szCs w:val="24"/>
              </w:rPr>
              <w:t xml:space="preserve">Основы финансовой </w:t>
            </w:r>
            <w:proofErr w:type="spellStart"/>
            <w:r w:rsidRPr="00563796">
              <w:rPr>
                <w:rFonts w:ascii="Times New Roman" w:hAnsi="Times New Roman" w:cs="Times New Roman"/>
                <w:color w:val="000000"/>
                <w:sz w:val="24"/>
                <w:szCs w:val="24"/>
              </w:rPr>
              <w:t>грамматности</w:t>
            </w:r>
            <w:proofErr w:type="spellEnd"/>
          </w:p>
        </w:tc>
        <w:tc>
          <w:tcPr>
            <w:tcW w:w="880" w:type="pct"/>
            <w:tcBorders>
              <w:bottom w:val="nil"/>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2</w:t>
            </w:r>
          </w:p>
          <w:p w:rsidR="00563796" w:rsidRPr="00563796" w:rsidRDefault="00563796" w:rsidP="006F0FD3">
            <w:pPr>
              <w:spacing w:after="0" w:line="240" w:lineRule="auto"/>
              <w:jc w:val="center"/>
              <w:rPr>
                <w:rFonts w:ascii="Times New Roman" w:eastAsia="Calibri" w:hAnsi="Times New Roman" w:cs="Times New Roman"/>
                <w:sz w:val="24"/>
                <w:szCs w:val="24"/>
              </w:rPr>
            </w:pPr>
          </w:p>
          <w:p w:rsidR="00563796" w:rsidRPr="00563796" w:rsidRDefault="00563796" w:rsidP="006F0FD3">
            <w:pPr>
              <w:spacing w:after="0" w:line="240" w:lineRule="auto"/>
              <w:jc w:val="center"/>
              <w:rPr>
                <w:rFonts w:ascii="Times New Roman" w:eastAsia="Calibri" w:hAnsi="Times New Roman" w:cs="Times New Roman"/>
                <w:sz w:val="24"/>
                <w:szCs w:val="24"/>
              </w:rPr>
            </w:pPr>
          </w:p>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2</w:t>
            </w:r>
          </w:p>
        </w:tc>
        <w:tc>
          <w:tcPr>
            <w:tcW w:w="953" w:type="pct"/>
            <w:tcBorders>
              <w:bottom w:val="nil"/>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70</w:t>
            </w:r>
          </w:p>
          <w:p w:rsidR="00563796" w:rsidRPr="00563796" w:rsidRDefault="00563796" w:rsidP="006F0FD3">
            <w:pPr>
              <w:spacing w:after="0" w:line="240" w:lineRule="auto"/>
              <w:jc w:val="center"/>
              <w:rPr>
                <w:rFonts w:ascii="Times New Roman" w:eastAsia="Calibri" w:hAnsi="Times New Roman" w:cs="Times New Roman"/>
                <w:sz w:val="24"/>
                <w:szCs w:val="24"/>
              </w:rPr>
            </w:pPr>
          </w:p>
          <w:p w:rsidR="00563796" w:rsidRPr="00563796" w:rsidRDefault="00563796" w:rsidP="006F0FD3">
            <w:pPr>
              <w:spacing w:after="0" w:line="240" w:lineRule="auto"/>
              <w:jc w:val="center"/>
              <w:rPr>
                <w:rFonts w:ascii="Times New Roman" w:eastAsia="Calibri" w:hAnsi="Times New Roman" w:cs="Times New Roman"/>
                <w:sz w:val="24"/>
                <w:szCs w:val="24"/>
              </w:rPr>
            </w:pPr>
          </w:p>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70</w:t>
            </w:r>
          </w:p>
        </w:tc>
      </w:tr>
      <w:tr w:rsidR="00563796" w:rsidRPr="00563796" w:rsidTr="00563796">
        <w:trPr>
          <w:trHeight w:val="180"/>
        </w:trPr>
        <w:tc>
          <w:tcPr>
            <w:tcW w:w="1542" w:type="pct"/>
            <w:tcBorders>
              <w:left w:val="double" w:sz="4" w:space="0" w:color="auto"/>
            </w:tcBorders>
          </w:tcPr>
          <w:p w:rsidR="00563796" w:rsidRPr="00563796" w:rsidRDefault="00563796" w:rsidP="006F0FD3">
            <w:pPr>
              <w:spacing w:after="0" w:line="240" w:lineRule="auto"/>
              <w:rPr>
                <w:rFonts w:ascii="Times New Roman" w:eastAsia="Calibri" w:hAnsi="Times New Roman" w:cs="Times New Roman"/>
                <w:sz w:val="24"/>
                <w:szCs w:val="24"/>
              </w:rPr>
            </w:pPr>
            <w:r w:rsidRPr="00563796">
              <w:rPr>
                <w:rFonts w:ascii="Times New Roman" w:eastAsia="Calibri" w:hAnsi="Times New Roman" w:cs="Times New Roman"/>
                <w:sz w:val="24"/>
                <w:szCs w:val="24"/>
              </w:rPr>
              <w:t>Социальное</w:t>
            </w:r>
          </w:p>
        </w:tc>
        <w:tc>
          <w:tcPr>
            <w:tcW w:w="1625" w:type="pct"/>
            <w:tcBorders>
              <w:left w:val="double" w:sz="4" w:space="0" w:color="auto"/>
              <w:bottom w:val="single" w:sz="4" w:space="0" w:color="auto"/>
            </w:tcBorders>
          </w:tcPr>
          <w:p w:rsidR="00563796" w:rsidRPr="00563796" w:rsidRDefault="00563796" w:rsidP="006F0FD3">
            <w:pPr>
              <w:spacing w:after="0" w:line="240" w:lineRule="auto"/>
              <w:rPr>
                <w:rFonts w:ascii="Times New Roman" w:eastAsia="Calibri" w:hAnsi="Times New Roman" w:cs="Times New Roman"/>
                <w:sz w:val="24"/>
                <w:szCs w:val="24"/>
              </w:rPr>
            </w:pPr>
            <w:r w:rsidRPr="00563796">
              <w:rPr>
                <w:rFonts w:ascii="Times New Roman" w:hAnsi="Times New Roman" w:cs="Times New Roman"/>
                <w:sz w:val="24"/>
                <w:szCs w:val="24"/>
              </w:rPr>
              <w:t>Я  в мире, мир во мне</w:t>
            </w:r>
          </w:p>
        </w:tc>
        <w:tc>
          <w:tcPr>
            <w:tcW w:w="880"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2</w:t>
            </w:r>
          </w:p>
        </w:tc>
        <w:tc>
          <w:tcPr>
            <w:tcW w:w="953"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sz w:val="24"/>
                <w:szCs w:val="24"/>
              </w:rPr>
            </w:pPr>
            <w:r w:rsidRPr="00563796">
              <w:rPr>
                <w:rFonts w:ascii="Times New Roman" w:eastAsia="Calibri" w:hAnsi="Times New Roman" w:cs="Times New Roman"/>
                <w:sz w:val="24"/>
                <w:szCs w:val="24"/>
              </w:rPr>
              <w:t>70</w:t>
            </w:r>
          </w:p>
        </w:tc>
      </w:tr>
      <w:tr w:rsidR="00563796" w:rsidRPr="00563796" w:rsidTr="00563796">
        <w:trPr>
          <w:trHeight w:val="261"/>
        </w:trPr>
        <w:tc>
          <w:tcPr>
            <w:tcW w:w="1542" w:type="pct"/>
            <w:tcBorders>
              <w:lef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b/>
                <w:sz w:val="24"/>
                <w:szCs w:val="24"/>
              </w:rPr>
            </w:pPr>
            <w:r w:rsidRPr="00563796">
              <w:rPr>
                <w:rFonts w:ascii="Times New Roman" w:eastAsia="Calibri" w:hAnsi="Times New Roman" w:cs="Times New Roman"/>
                <w:b/>
                <w:sz w:val="24"/>
                <w:szCs w:val="24"/>
              </w:rPr>
              <w:t>Итого</w:t>
            </w:r>
          </w:p>
        </w:tc>
        <w:tc>
          <w:tcPr>
            <w:tcW w:w="1625" w:type="pct"/>
            <w:tcBorders>
              <w:left w:val="double" w:sz="4" w:space="0" w:color="auto"/>
              <w:bottom w:val="single" w:sz="4" w:space="0" w:color="auto"/>
            </w:tcBorders>
          </w:tcPr>
          <w:p w:rsidR="00563796" w:rsidRPr="00563796" w:rsidRDefault="00563796" w:rsidP="006F0FD3">
            <w:pPr>
              <w:spacing w:after="0" w:line="240" w:lineRule="auto"/>
              <w:jc w:val="center"/>
              <w:rPr>
                <w:rFonts w:ascii="Times New Roman" w:eastAsia="Calibri" w:hAnsi="Times New Roman" w:cs="Times New Roman"/>
                <w:b/>
                <w:sz w:val="24"/>
                <w:szCs w:val="24"/>
              </w:rPr>
            </w:pPr>
          </w:p>
        </w:tc>
        <w:tc>
          <w:tcPr>
            <w:tcW w:w="880"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b/>
                <w:sz w:val="24"/>
                <w:szCs w:val="24"/>
              </w:rPr>
            </w:pPr>
            <w:r w:rsidRPr="00563796">
              <w:rPr>
                <w:rFonts w:ascii="Times New Roman" w:eastAsia="Calibri" w:hAnsi="Times New Roman" w:cs="Times New Roman"/>
                <w:b/>
                <w:sz w:val="24"/>
                <w:szCs w:val="24"/>
              </w:rPr>
              <w:t>8</w:t>
            </w:r>
          </w:p>
        </w:tc>
        <w:tc>
          <w:tcPr>
            <w:tcW w:w="953" w:type="pct"/>
            <w:tcBorders>
              <w:bottom w:val="single" w:sz="4" w:space="0" w:color="auto"/>
              <w:right w:val="double" w:sz="4" w:space="0" w:color="auto"/>
            </w:tcBorders>
          </w:tcPr>
          <w:p w:rsidR="00563796" w:rsidRPr="00563796" w:rsidRDefault="00563796" w:rsidP="006F0FD3">
            <w:pPr>
              <w:spacing w:after="0" w:line="240" w:lineRule="auto"/>
              <w:jc w:val="center"/>
              <w:rPr>
                <w:rFonts w:ascii="Times New Roman" w:eastAsia="Calibri" w:hAnsi="Times New Roman" w:cs="Times New Roman"/>
                <w:b/>
                <w:sz w:val="24"/>
                <w:szCs w:val="24"/>
              </w:rPr>
            </w:pPr>
            <w:r w:rsidRPr="00563796">
              <w:rPr>
                <w:rFonts w:ascii="Times New Roman" w:eastAsia="Calibri" w:hAnsi="Times New Roman" w:cs="Times New Roman"/>
                <w:b/>
                <w:sz w:val="24"/>
                <w:szCs w:val="24"/>
              </w:rPr>
              <w:t>280</w:t>
            </w:r>
          </w:p>
        </w:tc>
      </w:tr>
    </w:tbl>
    <w:p w:rsidR="00563796" w:rsidRPr="00563796" w:rsidRDefault="00563796" w:rsidP="006F0FD3">
      <w:pPr>
        <w:pStyle w:val="a4"/>
        <w:jc w:val="both"/>
        <w:rPr>
          <w:rFonts w:ascii="Times New Roman" w:hAnsi="Times New Roman" w:cs="Times New Roman"/>
          <w:b/>
          <w:sz w:val="24"/>
          <w:szCs w:val="24"/>
        </w:rPr>
      </w:pPr>
    </w:p>
    <w:sectPr w:rsidR="00563796" w:rsidRPr="005637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CYR">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F4CBE"/>
    <w:multiLevelType w:val="hybridMultilevel"/>
    <w:tmpl w:val="A4E801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3316812"/>
    <w:multiLevelType w:val="hybridMultilevel"/>
    <w:tmpl w:val="A8229420"/>
    <w:lvl w:ilvl="0" w:tplc="C8D87E6E">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18453512"/>
    <w:multiLevelType w:val="hybridMultilevel"/>
    <w:tmpl w:val="5FCA2890"/>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ADE7037"/>
    <w:multiLevelType w:val="hybridMultilevel"/>
    <w:tmpl w:val="5BD2086E"/>
    <w:lvl w:ilvl="0" w:tplc="157C9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C2799D"/>
    <w:multiLevelType w:val="hybridMultilevel"/>
    <w:tmpl w:val="4C76C2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C34653"/>
    <w:multiLevelType w:val="hybridMultilevel"/>
    <w:tmpl w:val="3500D008"/>
    <w:lvl w:ilvl="0" w:tplc="04190001">
      <w:start w:val="1"/>
      <w:numFmt w:val="bullet"/>
      <w:lvlText w:val=""/>
      <w:lvlJc w:val="left"/>
      <w:pPr>
        <w:ind w:left="1131" w:hanging="360"/>
      </w:pPr>
      <w:rPr>
        <w:rFonts w:ascii="Symbol" w:hAnsi="Symbol" w:hint="default"/>
      </w:rPr>
    </w:lvl>
    <w:lvl w:ilvl="1" w:tplc="04190003" w:tentative="1">
      <w:start w:val="1"/>
      <w:numFmt w:val="bullet"/>
      <w:lvlText w:val="o"/>
      <w:lvlJc w:val="left"/>
      <w:pPr>
        <w:ind w:left="1851" w:hanging="360"/>
      </w:pPr>
      <w:rPr>
        <w:rFonts w:ascii="Courier New" w:hAnsi="Courier New" w:cs="Courier New" w:hint="default"/>
      </w:rPr>
    </w:lvl>
    <w:lvl w:ilvl="2" w:tplc="04190005" w:tentative="1">
      <w:start w:val="1"/>
      <w:numFmt w:val="bullet"/>
      <w:lvlText w:val=""/>
      <w:lvlJc w:val="left"/>
      <w:pPr>
        <w:ind w:left="2571" w:hanging="360"/>
      </w:pPr>
      <w:rPr>
        <w:rFonts w:ascii="Wingdings" w:hAnsi="Wingdings" w:hint="default"/>
      </w:rPr>
    </w:lvl>
    <w:lvl w:ilvl="3" w:tplc="04190001" w:tentative="1">
      <w:start w:val="1"/>
      <w:numFmt w:val="bullet"/>
      <w:lvlText w:val=""/>
      <w:lvlJc w:val="left"/>
      <w:pPr>
        <w:ind w:left="3291" w:hanging="360"/>
      </w:pPr>
      <w:rPr>
        <w:rFonts w:ascii="Symbol" w:hAnsi="Symbol" w:hint="default"/>
      </w:rPr>
    </w:lvl>
    <w:lvl w:ilvl="4" w:tplc="04190003" w:tentative="1">
      <w:start w:val="1"/>
      <w:numFmt w:val="bullet"/>
      <w:lvlText w:val="o"/>
      <w:lvlJc w:val="left"/>
      <w:pPr>
        <w:ind w:left="4011" w:hanging="360"/>
      </w:pPr>
      <w:rPr>
        <w:rFonts w:ascii="Courier New" w:hAnsi="Courier New" w:cs="Courier New" w:hint="default"/>
      </w:rPr>
    </w:lvl>
    <w:lvl w:ilvl="5" w:tplc="04190005" w:tentative="1">
      <w:start w:val="1"/>
      <w:numFmt w:val="bullet"/>
      <w:lvlText w:val=""/>
      <w:lvlJc w:val="left"/>
      <w:pPr>
        <w:ind w:left="4731" w:hanging="360"/>
      </w:pPr>
      <w:rPr>
        <w:rFonts w:ascii="Wingdings" w:hAnsi="Wingdings" w:hint="default"/>
      </w:rPr>
    </w:lvl>
    <w:lvl w:ilvl="6" w:tplc="04190001" w:tentative="1">
      <w:start w:val="1"/>
      <w:numFmt w:val="bullet"/>
      <w:lvlText w:val=""/>
      <w:lvlJc w:val="left"/>
      <w:pPr>
        <w:ind w:left="5451" w:hanging="360"/>
      </w:pPr>
      <w:rPr>
        <w:rFonts w:ascii="Symbol" w:hAnsi="Symbol" w:hint="default"/>
      </w:rPr>
    </w:lvl>
    <w:lvl w:ilvl="7" w:tplc="04190003" w:tentative="1">
      <w:start w:val="1"/>
      <w:numFmt w:val="bullet"/>
      <w:lvlText w:val="o"/>
      <w:lvlJc w:val="left"/>
      <w:pPr>
        <w:ind w:left="6171" w:hanging="360"/>
      </w:pPr>
      <w:rPr>
        <w:rFonts w:ascii="Courier New" w:hAnsi="Courier New" w:cs="Courier New" w:hint="default"/>
      </w:rPr>
    </w:lvl>
    <w:lvl w:ilvl="8" w:tplc="04190005" w:tentative="1">
      <w:start w:val="1"/>
      <w:numFmt w:val="bullet"/>
      <w:lvlText w:val=""/>
      <w:lvlJc w:val="left"/>
      <w:pPr>
        <w:ind w:left="6891" w:hanging="360"/>
      </w:pPr>
      <w:rPr>
        <w:rFonts w:ascii="Wingdings" w:hAnsi="Wingdings" w:hint="default"/>
      </w:rPr>
    </w:lvl>
  </w:abstractNum>
  <w:abstractNum w:abstractNumId="6">
    <w:nsid w:val="52D17294"/>
    <w:multiLevelType w:val="hybridMultilevel"/>
    <w:tmpl w:val="CE60D0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5C660096"/>
    <w:multiLevelType w:val="hybridMultilevel"/>
    <w:tmpl w:val="6CB24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8016C4"/>
    <w:multiLevelType w:val="hybridMultilevel"/>
    <w:tmpl w:val="86CE16A2"/>
    <w:lvl w:ilvl="0" w:tplc="04190005">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9">
    <w:nsid w:val="750523E1"/>
    <w:multiLevelType w:val="hybridMultilevel"/>
    <w:tmpl w:val="2DF8CFE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1"/>
  </w:num>
  <w:num w:numId="5">
    <w:abstractNumId w:val="0"/>
  </w:num>
  <w:num w:numId="6">
    <w:abstractNumId w:val="6"/>
  </w:num>
  <w:num w:numId="7">
    <w:abstractNumId w:val="5"/>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ABA"/>
    <w:rsid w:val="00261591"/>
    <w:rsid w:val="002703E0"/>
    <w:rsid w:val="002B5018"/>
    <w:rsid w:val="00471A9F"/>
    <w:rsid w:val="005003C1"/>
    <w:rsid w:val="0052368A"/>
    <w:rsid w:val="00563796"/>
    <w:rsid w:val="0058160D"/>
    <w:rsid w:val="005A2922"/>
    <w:rsid w:val="005C6E00"/>
    <w:rsid w:val="005E7366"/>
    <w:rsid w:val="006619A2"/>
    <w:rsid w:val="00677A38"/>
    <w:rsid w:val="006F0FD3"/>
    <w:rsid w:val="00783C90"/>
    <w:rsid w:val="007A2ABA"/>
    <w:rsid w:val="00813DD4"/>
    <w:rsid w:val="00904BA9"/>
    <w:rsid w:val="009A2E8E"/>
    <w:rsid w:val="00A710AF"/>
    <w:rsid w:val="00A96D3D"/>
    <w:rsid w:val="00AB5ED7"/>
    <w:rsid w:val="00AB6FBF"/>
    <w:rsid w:val="00B9585C"/>
    <w:rsid w:val="00D11545"/>
    <w:rsid w:val="00D24EE5"/>
    <w:rsid w:val="00D32F68"/>
    <w:rsid w:val="00DF2DAD"/>
    <w:rsid w:val="00EA1CE1"/>
    <w:rsid w:val="00F83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ABA"/>
    <w:pPr>
      <w:spacing w:after="160" w:line="259" w:lineRule="auto"/>
    </w:pPr>
  </w:style>
  <w:style w:type="paragraph" w:styleId="1">
    <w:name w:val="heading 1"/>
    <w:basedOn w:val="a"/>
    <w:next w:val="a"/>
    <w:link w:val="10"/>
    <w:uiPriority w:val="9"/>
    <w:qFormat/>
    <w:rsid w:val="00D11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24EE5"/>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7A2A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7A2ABA"/>
    <w:pPr>
      <w:spacing w:after="0" w:line="240" w:lineRule="auto"/>
    </w:pPr>
  </w:style>
  <w:style w:type="table" w:styleId="a3">
    <w:name w:val="Table Grid"/>
    <w:basedOn w:val="a1"/>
    <w:uiPriority w:val="59"/>
    <w:rsid w:val="007A2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C6E00"/>
  </w:style>
  <w:style w:type="character" w:styleId="a6">
    <w:name w:val="Strong"/>
    <w:basedOn w:val="a0"/>
    <w:qFormat/>
    <w:rsid w:val="005C6E00"/>
    <w:rPr>
      <w:b/>
      <w:bCs/>
    </w:rPr>
  </w:style>
  <w:style w:type="character" w:styleId="a7">
    <w:name w:val="Emphasis"/>
    <w:basedOn w:val="a0"/>
    <w:uiPriority w:val="20"/>
    <w:qFormat/>
    <w:rsid w:val="005C6E00"/>
    <w:rPr>
      <w:i/>
      <w:iCs/>
    </w:rPr>
  </w:style>
  <w:style w:type="character" w:customStyle="1" w:styleId="20">
    <w:name w:val="Заголовок 2 Знак"/>
    <w:basedOn w:val="a0"/>
    <w:link w:val="2"/>
    <w:uiPriority w:val="9"/>
    <w:semiHidden/>
    <w:rsid w:val="00D24EE5"/>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783C90"/>
    <w:pPr>
      <w:ind w:left="720"/>
      <w:contextualSpacing/>
    </w:pPr>
  </w:style>
  <w:style w:type="character" w:customStyle="1" w:styleId="10">
    <w:name w:val="Заголовок 1 Знак"/>
    <w:basedOn w:val="a0"/>
    <w:link w:val="1"/>
    <w:uiPriority w:val="9"/>
    <w:rsid w:val="00D1154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11545"/>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table" w:customStyle="1" w:styleId="TableGrid">
    <w:name w:val="TableGrid"/>
    <w:rsid w:val="0052368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2">
    <w:name w:val="Заголовок №1_"/>
    <w:link w:val="110"/>
    <w:rsid w:val="00A96D3D"/>
    <w:rPr>
      <w:sz w:val="34"/>
      <w:szCs w:val="34"/>
      <w:shd w:val="clear" w:color="auto" w:fill="FFFFFF"/>
    </w:rPr>
  </w:style>
  <w:style w:type="paragraph" w:customStyle="1" w:styleId="110">
    <w:name w:val="Заголовок №11"/>
    <w:basedOn w:val="a"/>
    <w:link w:val="12"/>
    <w:rsid w:val="00A96D3D"/>
    <w:pPr>
      <w:shd w:val="clear" w:color="auto" w:fill="FFFFFF"/>
      <w:spacing w:after="300" w:line="240" w:lineRule="atLeast"/>
      <w:outlineLvl w:val="0"/>
    </w:pPr>
    <w:rPr>
      <w:sz w:val="34"/>
      <w:szCs w:val="34"/>
    </w:rPr>
  </w:style>
  <w:style w:type="character" w:customStyle="1" w:styleId="16">
    <w:name w:val="Заголовок №16"/>
    <w:rsid w:val="00A96D3D"/>
    <w:rPr>
      <w:rFonts w:ascii="Calibri" w:hAnsi="Calibri" w:cs="Calibri"/>
      <w:spacing w:val="0"/>
      <w:sz w:val="34"/>
      <w:szCs w:val="34"/>
      <w:lang w:bidi="ar-SA"/>
    </w:rPr>
  </w:style>
  <w:style w:type="character" w:customStyle="1" w:styleId="a5">
    <w:name w:val="Без интервала Знак"/>
    <w:basedOn w:val="a0"/>
    <w:link w:val="a4"/>
    <w:locked/>
    <w:rsid w:val="00563796"/>
  </w:style>
  <w:style w:type="paragraph" w:styleId="a9">
    <w:name w:val="Balloon Text"/>
    <w:basedOn w:val="a"/>
    <w:link w:val="aa"/>
    <w:uiPriority w:val="99"/>
    <w:semiHidden/>
    <w:unhideWhenUsed/>
    <w:rsid w:val="009A2E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2E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ABA"/>
    <w:pPr>
      <w:spacing w:after="160" w:line="259" w:lineRule="auto"/>
    </w:pPr>
  </w:style>
  <w:style w:type="paragraph" w:styleId="1">
    <w:name w:val="heading 1"/>
    <w:basedOn w:val="a"/>
    <w:next w:val="a"/>
    <w:link w:val="10"/>
    <w:uiPriority w:val="9"/>
    <w:qFormat/>
    <w:rsid w:val="00D115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D24EE5"/>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7A2A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link w:val="a5"/>
    <w:qFormat/>
    <w:rsid w:val="007A2ABA"/>
    <w:pPr>
      <w:spacing w:after="0" w:line="240" w:lineRule="auto"/>
    </w:pPr>
  </w:style>
  <w:style w:type="table" w:styleId="a3">
    <w:name w:val="Table Grid"/>
    <w:basedOn w:val="a1"/>
    <w:uiPriority w:val="59"/>
    <w:rsid w:val="007A2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5C6E00"/>
  </w:style>
  <w:style w:type="character" w:styleId="a6">
    <w:name w:val="Strong"/>
    <w:basedOn w:val="a0"/>
    <w:qFormat/>
    <w:rsid w:val="005C6E00"/>
    <w:rPr>
      <w:b/>
      <w:bCs/>
    </w:rPr>
  </w:style>
  <w:style w:type="character" w:styleId="a7">
    <w:name w:val="Emphasis"/>
    <w:basedOn w:val="a0"/>
    <w:uiPriority w:val="20"/>
    <w:qFormat/>
    <w:rsid w:val="005C6E00"/>
    <w:rPr>
      <w:i/>
      <w:iCs/>
    </w:rPr>
  </w:style>
  <w:style w:type="character" w:customStyle="1" w:styleId="20">
    <w:name w:val="Заголовок 2 Знак"/>
    <w:basedOn w:val="a0"/>
    <w:link w:val="2"/>
    <w:uiPriority w:val="9"/>
    <w:semiHidden/>
    <w:rsid w:val="00D24EE5"/>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783C90"/>
    <w:pPr>
      <w:ind w:left="720"/>
      <w:contextualSpacing/>
    </w:pPr>
  </w:style>
  <w:style w:type="character" w:customStyle="1" w:styleId="10">
    <w:name w:val="Заголовок 1 Знак"/>
    <w:basedOn w:val="a0"/>
    <w:link w:val="1"/>
    <w:uiPriority w:val="9"/>
    <w:rsid w:val="00D1154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11545"/>
    <w:pPr>
      <w:autoSpaceDE w:val="0"/>
      <w:autoSpaceDN w:val="0"/>
      <w:adjustRightInd w:val="0"/>
      <w:spacing w:after="0" w:line="240" w:lineRule="auto"/>
    </w:pPr>
    <w:rPr>
      <w:rFonts w:ascii="Times New Roman" w:eastAsia="Times New Roman" w:hAnsi="Times New Roman" w:cs="Times New Roman"/>
      <w:color w:val="000000"/>
      <w:sz w:val="24"/>
      <w:szCs w:val="24"/>
      <w:lang w:val="en-US" w:bidi="en-US"/>
    </w:rPr>
  </w:style>
  <w:style w:type="table" w:customStyle="1" w:styleId="TableGrid">
    <w:name w:val="TableGrid"/>
    <w:rsid w:val="0052368A"/>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2">
    <w:name w:val="Заголовок №1_"/>
    <w:link w:val="110"/>
    <w:rsid w:val="00A96D3D"/>
    <w:rPr>
      <w:sz w:val="34"/>
      <w:szCs w:val="34"/>
      <w:shd w:val="clear" w:color="auto" w:fill="FFFFFF"/>
    </w:rPr>
  </w:style>
  <w:style w:type="paragraph" w:customStyle="1" w:styleId="110">
    <w:name w:val="Заголовок №11"/>
    <w:basedOn w:val="a"/>
    <w:link w:val="12"/>
    <w:rsid w:val="00A96D3D"/>
    <w:pPr>
      <w:shd w:val="clear" w:color="auto" w:fill="FFFFFF"/>
      <w:spacing w:after="300" w:line="240" w:lineRule="atLeast"/>
      <w:outlineLvl w:val="0"/>
    </w:pPr>
    <w:rPr>
      <w:sz w:val="34"/>
      <w:szCs w:val="34"/>
    </w:rPr>
  </w:style>
  <w:style w:type="character" w:customStyle="1" w:styleId="16">
    <w:name w:val="Заголовок №16"/>
    <w:rsid w:val="00A96D3D"/>
    <w:rPr>
      <w:rFonts w:ascii="Calibri" w:hAnsi="Calibri" w:cs="Calibri"/>
      <w:spacing w:val="0"/>
      <w:sz w:val="34"/>
      <w:szCs w:val="34"/>
      <w:lang w:bidi="ar-SA"/>
    </w:rPr>
  </w:style>
  <w:style w:type="character" w:customStyle="1" w:styleId="a5">
    <w:name w:val="Без интервала Знак"/>
    <w:basedOn w:val="a0"/>
    <w:link w:val="a4"/>
    <w:locked/>
    <w:rsid w:val="00563796"/>
  </w:style>
  <w:style w:type="paragraph" w:styleId="a9">
    <w:name w:val="Balloon Text"/>
    <w:basedOn w:val="a"/>
    <w:link w:val="aa"/>
    <w:uiPriority w:val="99"/>
    <w:semiHidden/>
    <w:unhideWhenUsed/>
    <w:rsid w:val="009A2E8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A2E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2303785" TargetMode="External"/><Relationship Id="rId13" Type="http://schemas.openxmlformats.org/officeDocument/2006/relationships/hyperlink" Target="http://docs.cntd.ru/document/902389617" TargetMode="External"/><Relationship Id="rId3" Type="http://schemas.microsoft.com/office/2007/relationships/stylesWithEffects" Target="stylesWithEffects.xml"/><Relationship Id="rId7" Type="http://schemas.openxmlformats.org/officeDocument/2006/relationships/hyperlink" Target="http://docs.cntd.ru/document/902249665" TargetMode="External"/><Relationship Id="rId12" Type="http://schemas.openxmlformats.org/officeDocument/2006/relationships/hyperlink" Target="http://docs.cntd.ru/document/42033387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docs.cntd.ru/document/420273937" TargetMode="External"/><Relationship Id="rId5" Type="http://schemas.openxmlformats.org/officeDocument/2006/relationships/webSettings" Target="webSettings.xml"/><Relationship Id="rId15" Type="http://schemas.openxmlformats.org/officeDocument/2006/relationships/hyperlink" Target="http://docs.cntd.ru/document/902389617" TargetMode="External"/><Relationship Id="rId10" Type="http://schemas.openxmlformats.org/officeDocument/2006/relationships/hyperlink" Target="http://docs.cntd.ru/document/420248124" TargetMode="External"/><Relationship Id="rId4" Type="http://schemas.openxmlformats.org/officeDocument/2006/relationships/settings" Target="settings.xml"/><Relationship Id="rId9" Type="http://schemas.openxmlformats.org/officeDocument/2006/relationships/hyperlink" Target="http://docs.cntd.ru/document/902391732" TargetMode="External"/><Relationship Id="rId14" Type="http://schemas.openxmlformats.org/officeDocument/2006/relationships/hyperlink" Target="http://docs.cntd.ru/document/9023896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20</Pages>
  <Words>5719</Words>
  <Characters>32603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2021-04-08T07:25:00Z</cp:lastPrinted>
  <dcterms:created xsi:type="dcterms:W3CDTF">2021-04-07T20:43:00Z</dcterms:created>
  <dcterms:modified xsi:type="dcterms:W3CDTF">2021-04-08T07:49:00Z</dcterms:modified>
</cp:coreProperties>
</file>