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2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2A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2A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06136E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700" w:rsidRPr="00AA2A2A" w:rsidRDefault="002535C0" w:rsidP="008B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F5A8D">
        <w:rPr>
          <w:rFonts w:ascii="Times New Roman" w:hAnsi="Times New Roman" w:cs="Times New Roman"/>
          <w:b/>
          <w:sz w:val="28"/>
          <w:szCs w:val="28"/>
        </w:rPr>
        <w:t>/19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A2A" w:rsidRDefault="00AA2A2A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342" w:rsidRPr="00C90700" w:rsidRDefault="00DD2342" w:rsidP="008B7E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70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76B5" w:rsidRPr="00AA1648" w:rsidRDefault="00B74801" w:rsidP="008B7E04">
      <w:pPr>
        <w:pStyle w:val="Defaul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613F9">
        <w:rPr>
          <w:sz w:val="26"/>
          <w:szCs w:val="26"/>
        </w:rPr>
        <w:t>Настоящие Т</w:t>
      </w:r>
      <w:r w:rsidR="00DD2342" w:rsidRPr="00AA1648">
        <w:rPr>
          <w:sz w:val="26"/>
          <w:szCs w:val="26"/>
        </w:rPr>
        <w:t xml:space="preserve">ребования  разработаны с учетом </w:t>
      </w:r>
      <w:r w:rsidR="0000779F" w:rsidRPr="00AA1648">
        <w:rPr>
          <w:sz w:val="26"/>
          <w:szCs w:val="26"/>
        </w:rPr>
        <w:t xml:space="preserve">регламента, изложенного </w:t>
      </w:r>
      <w:r w:rsidR="00DD2342" w:rsidRPr="00AA1648">
        <w:rPr>
          <w:sz w:val="26"/>
          <w:szCs w:val="26"/>
        </w:rPr>
        <w:t xml:space="preserve"> </w:t>
      </w:r>
      <w:r w:rsidR="00646604" w:rsidRPr="00AA1648">
        <w:rPr>
          <w:sz w:val="26"/>
          <w:szCs w:val="26"/>
        </w:rPr>
        <w:t xml:space="preserve">в </w:t>
      </w:r>
      <w:r w:rsidR="00DD2342" w:rsidRPr="00AA1648">
        <w:rPr>
          <w:sz w:val="26"/>
          <w:szCs w:val="26"/>
        </w:rPr>
        <w:t>«</w:t>
      </w:r>
      <w:r w:rsidR="00646604" w:rsidRPr="00AA1648">
        <w:rPr>
          <w:sz w:val="26"/>
          <w:szCs w:val="26"/>
        </w:rPr>
        <w:t>Положении</w:t>
      </w:r>
      <w:r w:rsidR="00D9549B" w:rsidRPr="00AA1648">
        <w:rPr>
          <w:sz w:val="26"/>
          <w:szCs w:val="26"/>
        </w:rPr>
        <w:t xml:space="preserve">  о Всероссийской олимпиаде</w:t>
      </w:r>
      <w:r w:rsidR="00DD2342" w:rsidRPr="00AA1648">
        <w:rPr>
          <w:sz w:val="26"/>
          <w:szCs w:val="26"/>
        </w:rPr>
        <w:t xml:space="preserve"> школьников», утверждённого приказом </w:t>
      </w:r>
      <w:hyperlink r:id="rId7" w:history="1">
        <w:r w:rsidR="00D9549B" w:rsidRPr="00E123CE">
          <w:rPr>
            <w:rStyle w:val="a4"/>
            <w:color w:val="auto"/>
            <w:sz w:val="26"/>
            <w:szCs w:val="26"/>
            <w:u w:val="none"/>
          </w:rPr>
          <w:t>Министерства</w:t>
        </w:r>
        <w:r w:rsidR="00D9549B" w:rsidRPr="00AA1648">
          <w:rPr>
            <w:rStyle w:val="a4"/>
            <w:color w:val="auto"/>
            <w:sz w:val="26"/>
            <w:szCs w:val="26"/>
            <w:u w:val="none"/>
          </w:rPr>
          <w:t xml:space="preserve"> образования</w:t>
        </w:r>
        <w:r w:rsidR="00D9549B" w:rsidRPr="00AA1648">
          <w:rPr>
            <w:color w:val="auto"/>
            <w:sz w:val="26"/>
            <w:szCs w:val="26"/>
          </w:rPr>
          <w:t xml:space="preserve"> </w:t>
        </w:r>
        <w:r w:rsidR="00D9549B" w:rsidRPr="00AA1648">
          <w:rPr>
            <w:rStyle w:val="a4"/>
            <w:color w:val="auto"/>
            <w:sz w:val="26"/>
            <w:szCs w:val="26"/>
            <w:u w:val="none"/>
          </w:rPr>
          <w:t xml:space="preserve">и науки Российской Федерации </w:t>
        </w:r>
        <w:r w:rsidRPr="00AA1648">
          <w:rPr>
            <w:color w:val="auto"/>
            <w:sz w:val="26"/>
            <w:szCs w:val="26"/>
          </w:rPr>
          <w:t xml:space="preserve"> </w:t>
        </w:r>
        <w:r w:rsidR="002535C0">
          <w:rPr>
            <w:rStyle w:val="a4"/>
            <w:color w:val="auto"/>
            <w:sz w:val="26"/>
            <w:szCs w:val="26"/>
            <w:u w:val="none"/>
          </w:rPr>
          <w:t xml:space="preserve">от </w:t>
        </w:r>
        <w:r w:rsidR="00D9549B" w:rsidRPr="00AA1648">
          <w:rPr>
            <w:rStyle w:val="a4"/>
            <w:color w:val="auto"/>
            <w:sz w:val="26"/>
            <w:szCs w:val="26"/>
            <w:u w:val="none"/>
          </w:rPr>
          <w:t>2 декабря 2009 г. N 695</w:t>
        </w:r>
      </w:hyperlink>
      <w:r w:rsidR="00D9549B" w:rsidRPr="00AA1648">
        <w:rPr>
          <w:color w:val="auto"/>
          <w:sz w:val="26"/>
          <w:szCs w:val="26"/>
        </w:rPr>
        <w:t>,</w:t>
      </w:r>
      <w:r w:rsidR="00907531" w:rsidRPr="00AA1648">
        <w:rPr>
          <w:color w:val="222222"/>
          <w:sz w:val="26"/>
          <w:szCs w:val="26"/>
        </w:rPr>
        <w:t xml:space="preserve"> а </w:t>
      </w:r>
      <w:r w:rsidR="00646604" w:rsidRPr="00AA1648">
        <w:rPr>
          <w:color w:val="222222"/>
          <w:sz w:val="26"/>
          <w:szCs w:val="26"/>
        </w:rPr>
        <w:t xml:space="preserve"> также в «</w:t>
      </w:r>
      <w:r w:rsidR="00646604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Поряд</w:t>
      </w:r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к</w:t>
      </w:r>
      <w:r w:rsidR="00646604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е проведения Всероссийской олимпиады  школьников», утвержденного </w:t>
      </w:r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приказ</w:t>
      </w:r>
      <w:r w:rsidR="00646604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ом</w:t>
      </w:r>
      <w:r w:rsidR="00646604" w:rsidRPr="00646604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Минобрнауки России 18.11.2013 № 1252 с изм. от 17.03.2</w:t>
      </w:r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015 № 249, </w:t>
      </w:r>
      <w:r w:rsid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>от 17.12.2015 № 1488</w:t>
      </w:r>
      <w:r w:rsidR="00E123CE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 и некоторых других документах</w:t>
      </w:r>
      <w:r w:rsidR="00AA1648" w:rsidRPr="00AA1648">
        <w:rPr>
          <w:rFonts w:eastAsiaTheme="minorEastAsia"/>
          <w:bCs/>
          <w:color w:val="000000" w:themeColor="text1"/>
          <w:kern w:val="24"/>
          <w:sz w:val="26"/>
          <w:szCs w:val="26"/>
          <w:lang w:eastAsia="ru-RU"/>
        </w:rPr>
        <w:t xml:space="preserve">. </w:t>
      </w:r>
      <w:r w:rsidR="00D9549B" w:rsidRPr="00AA1648">
        <w:rPr>
          <w:color w:val="222222"/>
          <w:sz w:val="26"/>
          <w:szCs w:val="26"/>
        </w:rPr>
        <w:br/>
      </w:r>
      <w:r w:rsidR="00DD2342" w:rsidRPr="005150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8613F9">
        <w:rPr>
          <w:sz w:val="26"/>
          <w:szCs w:val="26"/>
        </w:rPr>
        <w:t>В Требованиях</w:t>
      </w:r>
      <w:r w:rsidR="00D9549B" w:rsidRPr="005150A9">
        <w:rPr>
          <w:sz w:val="26"/>
          <w:szCs w:val="26"/>
        </w:rPr>
        <w:t xml:space="preserve"> изложены: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Функции </w:t>
      </w:r>
      <w:r w:rsidR="002535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 и жюри муниципа</w:t>
      </w: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этапа олимпиады.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Форма и порядок проведени</w:t>
      </w:r>
      <w:r w:rsidR="002535C0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соревновательного тура муниципа</w:t>
      </w: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этапа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олимпиады по русскому языку.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подведения итогов олимпиады.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разбора олимпиадных заданий и/или показ</w:t>
      </w:r>
      <w:r w:rsidR="0006136E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работ.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проведения апелляции по результатам проверки жюри</w:t>
      </w:r>
    </w:p>
    <w:p w:rsidR="007876B5" w:rsidRPr="007876B5" w:rsidRDefault="007876B5" w:rsidP="008B7E04">
      <w:pPr>
        <w:autoSpaceDE w:val="0"/>
        <w:autoSpaceDN w:val="0"/>
        <w:adjustRightInd w:val="0"/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олимпиадных заданий.</w:t>
      </w:r>
    </w:p>
    <w:p w:rsidR="00DD2342" w:rsidRDefault="00DD2342" w:rsidP="008B7E04">
      <w:pPr>
        <w:spacing w:after="0"/>
        <w:jc w:val="both"/>
      </w:pPr>
    </w:p>
    <w:p w:rsidR="007876B5" w:rsidRPr="00185C1B" w:rsidRDefault="007876B5" w:rsidP="0018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1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17E9C" w:rsidRPr="00B74801" w:rsidRDefault="00856ED8" w:rsidP="008B7E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4801">
        <w:rPr>
          <w:rFonts w:ascii="Times New Roman" w:hAnsi="Times New Roman" w:cs="Times New Roman"/>
          <w:sz w:val="26"/>
          <w:szCs w:val="26"/>
          <w:lang w:eastAsia="ru-RU"/>
        </w:rPr>
        <w:t>Целями муницип</w:t>
      </w:r>
      <w:r w:rsidR="00F17E9C" w:rsidRPr="00B74801">
        <w:rPr>
          <w:rFonts w:ascii="Times New Roman" w:hAnsi="Times New Roman" w:cs="Times New Roman"/>
          <w:sz w:val="26"/>
          <w:szCs w:val="26"/>
          <w:lang w:eastAsia="ru-RU"/>
        </w:rPr>
        <w:t>ального этапа Олимпиады по русскому языку являются:</w:t>
      </w:r>
    </w:p>
    <w:p w:rsidR="00F17E9C" w:rsidRPr="00B74801" w:rsidRDefault="00F17E9C" w:rsidP="00E026FB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4801">
        <w:rPr>
          <w:rFonts w:ascii="Times New Roman" w:hAnsi="Times New Roman" w:cs="Times New Roman"/>
          <w:sz w:val="26"/>
          <w:szCs w:val="26"/>
          <w:lang w:eastAsia="ru-RU"/>
        </w:rPr>
        <w:t>- стимулирование интереса учащихся к</w:t>
      </w:r>
      <w:r w:rsidR="00E026FB">
        <w:rPr>
          <w:rFonts w:ascii="Times New Roman" w:hAnsi="Times New Roman" w:cs="Times New Roman"/>
          <w:sz w:val="26"/>
          <w:szCs w:val="26"/>
          <w:lang w:eastAsia="ru-RU"/>
        </w:rPr>
        <w:t xml:space="preserve">  научному изучению  русского языка и лингвистики</w:t>
      </w:r>
      <w:r w:rsidRPr="00B7480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создание определённой интеллектуальной среды, способствующей сознательному и творческому отношению к процессу образования и самообразования; 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расширение возможностей оценки знаний, умений и навыков, полученных учащимися в школьном курсе русского языка; </w:t>
      </w:r>
    </w:p>
    <w:p w:rsidR="0006136E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активизация творческих способностей учащихся; 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- выявление</w:t>
      </w:r>
      <w:r w:rsidR="00E026FB">
        <w:rPr>
          <w:rFonts w:ascii="Times New Roman" w:hAnsi="Times New Roman" w:cs="Times New Roman"/>
          <w:sz w:val="26"/>
          <w:szCs w:val="26"/>
        </w:rPr>
        <w:t xml:space="preserve"> наиболее способных</w:t>
      </w:r>
      <w:r w:rsidRPr="00B74801">
        <w:rPr>
          <w:rFonts w:ascii="Times New Roman" w:hAnsi="Times New Roman" w:cs="Times New Roman"/>
          <w:sz w:val="26"/>
          <w:szCs w:val="26"/>
        </w:rPr>
        <w:t xml:space="preserve"> учащихся, которые могут представлять своё учебное заведение на последующих этапах олимпиады; </w:t>
      </w:r>
    </w:p>
    <w:p w:rsidR="00856ED8" w:rsidRPr="00B74801" w:rsidRDefault="00856ED8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- популяризация русского языка как науки и школьного предмета. </w:t>
      </w:r>
    </w:p>
    <w:p w:rsidR="008E5B18" w:rsidRPr="00B74801" w:rsidRDefault="00BD3106" w:rsidP="008B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Участие в муниципальном  этапе Всеросси</w:t>
      </w:r>
      <w:r w:rsidR="008E5B18" w:rsidRPr="00B74801">
        <w:rPr>
          <w:rFonts w:ascii="Times New Roman" w:hAnsi="Times New Roman" w:cs="Times New Roman"/>
          <w:sz w:val="26"/>
          <w:szCs w:val="26"/>
        </w:rPr>
        <w:t>йской олимпиады определяется  в</w:t>
      </w:r>
    </w:p>
    <w:p w:rsidR="002535C0" w:rsidRDefault="00BD3106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соответствии с порядком  отбора  из числа победителей и призеров  олимпиады школьного этапа</w:t>
      </w:r>
      <w:r w:rsidR="00D12AA9" w:rsidRPr="00B74801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="00C90700">
        <w:rPr>
          <w:rFonts w:ascii="Times New Roman" w:hAnsi="Times New Roman" w:cs="Times New Roman"/>
          <w:sz w:val="26"/>
          <w:szCs w:val="26"/>
        </w:rPr>
        <w:t xml:space="preserve">, установленным соответствующим </w:t>
      </w:r>
      <w:r w:rsidR="008C3263" w:rsidRPr="00B74801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="00D12AA9" w:rsidRPr="00B74801">
        <w:rPr>
          <w:rFonts w:ascii="Times New Roman" w:hAnsi="Times New Roman" w:cs="Times New Roman"/>
          <w:sz w:val="26"/>
          <w:szCs w:val="26"/>
        </w:rPr>
        <w:t xml:space="preserve">, </w:t>
      </w:r>
      <w:r w:rsidRPr="00B74801">
        <w:rPr>
          <w:rFonts w:ascii="Times New Roman" w:hAnsi="Times New Roman" w:cs="Times New Roman"/>
          <w:sz w:val="26"/>
          <w:szCs w:val="26"/>
        </w:rPr>
        <w:t xml:space="preserve"> и с учетом</w:t>
      </w:r>
      <w:r w:rsidR="00D12AA9" w:rsidRPr="00B74801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B74801">
        <w:rPr>
          <w:rFonts w:ascii="Times New Roman" w:hAnsi="Times New Roman" w:cs="Times New Roman"/>
          <w:sz w:val="26"/>
          <w:szCs w:val="26"/>
        </w:rPr>
        <w:t xml:space="preserve">возрастных групп: </w:t>
      </w:r>
      <w:r w:rsidR="00DE4581" w:rsidRPr="00B748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106" w:rsidRPr="00B74801" w:rsidRDefault="00DE4581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>7-8 класс, 9 класс, 10-11 класс.</w:t>
      </w:r>
    </w:p>
    <w:p w:rsidR="00C90700" w:rsidRDefault="00DE4581" w:rsidP="008B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01">
        <w:rPr>
          <w:rFonts w:ascii="Times New Roman" w:hAnsi="Times New Roman" w:cs="Times New Roman"/>
          <w:sz w:val="26"/>
          <w:szCs w:val="26"/>
        </w:rPr>
        <w:t xml:space="preserve">Для подготовки участников муниципального </w:t>
      </w:r>
      <w:r w:rsidR="00B74801">
        <w:rPr>
          <w:rFonts w:ascii="Times New Roman" w:hAnsi="Times New Roman" w:cs="Times New Roman"/>
          <w:sz w:val="26"/>
          <w:szCs w:val="26"/>
        </w:rPr>
        <w:t>этапа целесообразно</w:t>
      </w:r>
    </w:p>
    <w:p w:rsidR="00DE4581" w:rsidRPr="00C90700" w:rsidRDefault="00B74801" w:rsidP="008B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700">
        <w:rPr>
          <w:rFonts w:ascii="Times New Roman" w:hAnsi="Times New Roman" w:cs="Times New Roman"/>
          <w:sz w:val="26"/>
          <w:szCs w:val="26"/>
        </w:rPr>
        <w:t>р</w:t>
      </w:r>
      <w:r w:rsidR="008E5B18" w:rsidRPr="00C90700">
        <w:rPr>
          <w:rFonts w:ascii="Times New Roman" w:hAnsi="Times New Roman" w:cs="Times New Roman"/>
          <w:sz w:val="26"/>
          <w:szCs w:val="26"/>
        </w:rPr>
        <w:t>азработать</w:t>
      </w:r>
      <w:r w:rsidRPr="00C90700">
        <w:rPr>
          <w:rFonts w:ascii="Times New Roman" w:hAnsi="Times New Roman" w:cs="Times New Roman"/>
          <w:sz w:val="26"/>
          <w:szCs w:val="26"/>
        </w:rPr>
        <w:t xml:space="preserve"> </w:t>
      </w:r>
      <w:r w:rsidR="00DE4581" w:rsidRPr="00C90700">
        <w:rPr>
          <w:rFonts w:ascii="Times New Roman" w:hAnsi="Times New Roman" w:cs="Times New Roman"/>
          <w:sz w:val="26"/>
          <w:szCs w:val="26"/>
        </w:rPr>
        <w:t>отдельную программу и составить индивидуальный образовательный маршрут для к</w:t>
      </w:r>
      <w:r w:rsidR="00504337" w:rsidRPr="00C90700">
        <w:rPr>
          <w:rFonts w:ascii="Times New Roman" w:hAnsi="Times New Roman" w:cs="Times New Roman"/>
          <w:sz w:val="26"/>
          <w:szCs w:val="26"/>
        </w:rPr>
        <w:t>аждого учас</w:t>
      </w:r>
      <w:r w:rsidR="00DE4581" w:rsidRPr="00C90700">
        <w:rPr>
          <w:rFonts w:ascii="Times New Roman" w:hAnsi="Times New Roman" w:cs="Times New Roman"/>
          <w:sz w:val="26"/>
          <w:szCs w:val="26"/>
        </w:rPr>
        <w:t>тника.</w:t>
      </w:r>
    </w:p>
    <w:p w:rsidR="009009ED" w:rsidRDefault="009009ED" w:rsidP="008B7E04">
      <w:pPr>
        <w:pStyle w:val="a3"/>
        <w:jc w:val="both"/>
      </w:pPr>
    </w:p>
    <w:p w:rsidR="00DB69FD" w:rsidRDefault="00DB69FD" w:rsidP="008B7E04">
      <w:pPr>
        <w:pStyle w:val="a3"/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C1B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1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оргкомитета и жюр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муниципального этапа олимпиады</w:t>
      </w:r>
    </w:p>
    <w:p w:rsidR="00000F40" w:rsidRDefault="00000F40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6"/>
          <w:szCs w:val="26"/>
          <w:lang w:eastAsia="ru-RU"/>
        </w:rPr>
      </w:pPr>
    </w:p>
    <w:p w:rsidR="00000F40" w:rsidRPr="00D10D54" w:rsidRDefault="00C90700" w:rsidP="008B7E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="00D55D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r w:rsidR="00E026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Организатор 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этапа олимпиады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 оргкомитет и жюри 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по русскому языку и утверждает их составы;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обеспечивает хранение олимпиадных заданий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по русскому языку, несёт установленную законодательством Российской Федерации ответственность за их конфиденциальность;</w:t>
      </w:r>
    </w:p>
    <w:p w:rsidR="00000F40" w:rsidRPr="00D10D54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 и их родителей (законных представителей) о сроках и местах проведения регионального этапа олимпиады по русскому языку и требованиях к организации и проведению регионального этапа олимпиады по русскому языку;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утверждёнными 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предметно-методической комиссией по русскому языку требованиями к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олимпиады, соответствующими нормативными документами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кодирование (обезличивание) олимпиадных работ учас</w:t>
      </w:r>
      <w:r w:rsid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 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по русскому языку;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несёт ответственность за жизнь и здоровье участников оли</w:t>
      </w:r>
      <w:r w:rsid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мпиады во время проведения муницип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 по русскому языку.</w:t>
      </w:r>
    </w:p>
    <w:p w:rsidR="00000F40" w:rsidRPr="00D10D54" w:rsidRDefault="00D10D54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 w:rsidR="00C9070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Жюри 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00F40" w:rsidRPr="00D10D5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этапа олимпиады по русскому языку</w:t>
      </w:r>
      <w:r w:rsidR="00000F40" w:rsidRP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для оценивания закодированные (обезличенные) олимпиадные работы участников олимпиады;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очно разбор олимпиадных заданий;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очно по запросу участника олимпиады показ выполненных им олимпиадных заданий;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результаты олимпиады её участникам;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очно апелляции участников олимпиады с использованием аудио- и видеофиксации;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победителей и призёров олимпиады на основании рейтинга по русскому языку и в соответствии с квотой, установленной организатором олимпиады (в случае равного количества баллов участников олимпиады, занесённых в итоговую таблицу, решение об увеличении квоты победителей и (или) призёров регионального этапа олимпиады принима</w:t>
      </w:r>
      <w:r w:rsidR="00D10D54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организатор олимпиады муниципа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этапа);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организатору олимпиады результаты олимпиады (протоколы) для их утверждения;</w:t>
      </w:r>
    </w:p>
    <w:p w:rsidR="00000F40" w:rsidRPr="00000F40" w:rsidRDefault="00000F40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составляет и представляет организатору </w:t>
      </w:r>
      <w:r w:rsidR="00F942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F94251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r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 по русскому языку аналитический отчёт о результатах выполнения олимпиадных заданий.</w:t>
      </w:r>
    </w:p>
    <w:p w:rsidR="00F17E9C" w:rsidRPr="00D55D60" w:rsidRDefault="00D10D54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00F40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жюри </w:t>
      </w:r>
      <w:r w:rsidR="00F942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F94251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r w:rsidR="00000F40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 формируется из числа педагогических, научных и научно-педагогических работников и утверждается орг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анизатором олимпиады муницип</w:t>
      </w:r>
      <w:r w:rsidR="00000F40" w:rsidRPr="00000F4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этапа олимпиады.</w:t>
      </w:r>
    </w:p>
    <w:p w:rsidR="00DB69FD" w:rsidRPr="007876B5" w:rsidRDefault="00185C1B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</w:t>
      </w:r>
      <w:r w:rsidR="00DB69FD" w:rsidRPr="00787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и порядок проведения соревновательног</w:t>
      </w:r>
      <w:r w:rsidR="00DB6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тура муницип</w:t>
      </w:r>
      <w:r w:rsidR="00DB69FD" w:rsidRPr="00787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ального этапа</w:t>
      </w:r>
    </w:p>
    <w:p w:rsidR="00C90700" w:rsidRDefault="00DB69F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</w:t>
      </w:r>
      <w:r w:rsidR="007D7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кой олимпиады </w:t>
      </w:r>
      <w:r w:rsidR="000E3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школьников </w:t>
      </w:r>
      <w:r w:rsidR="007D7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</w:t>
      </w:r>
    </w:p>
    <w:p w:rsidR="00B74801" w:rsidRDefault="006574D8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D7185" w:rsidRPr="00657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роки проведения муниципального этапа олимпиады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русскому языку в</w:t>
      </w:r>
    </w:p>
    <w:p w:rsidR="006574D8" w:rsidRDefault="007D7185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</w:t>
      </w:r>
      <w:r w:rsidR="0079022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году устанавливает министерством образования Калининградской области. В 2018</w:t>
      </w:r>
      <w:r w:rsidR="002E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90221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это 1 декабря (суббота)</w:t>
      </w:r>
      <w:r w:rsidRP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3ABA" w:rsidRDefault="000E3ABA" w:rsidP="000E3A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в олимпиаде муниципального этапа образовательной</w:t>
      </w:r>
    </w:p>
    <w:p w:rsidR="000E3ABA" w:rsidRPr="000E3ABA" w:rsidRDefault="000E3ABA" w:rsidP="000E3A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подаются заявки с указанием данных об участниках – победителях олимпиады школьного этапа.</w:t>
      </w:r>
    </w:p>
    <w:p w:rsidR="006574D8" w:rsidRPr="00AC2757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этап олимпиады проводится </w:t>
      </w:r>
      <w:r w:rsidRPr="00AC2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один тур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заданиям,</w:t>
      </w:r>
    </w:p>
    <w:p w:rsidR="005671CB" w:rsidRPr="00AC2757" w:rsidRDefault="00BA71F6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подготовленным регион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предметно-методической комиссией по русскому языку, отдельно для участников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7-8 –х, 9-х, 10-х -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11-х классов. </w:t>
      </w:r>
    </w:p>
    <w:p w:rsidR="005671CB" w:rsidRPr="00C90700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составлены с учетом</w:t>
      </w:r>
      <w:r w:rsidR="006574D8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5671CB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программы и предполагают</w:t>
      </w:r>
      <w:r w:rsid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знаний участников 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 русско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литературного языка, языкового чутья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смекалки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решении неординарных вопросов</w:t>
      </w:r>
      <w:r w:rsidR="005671CB"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связанных с системой</w:t>
      </w:r>
      <w:r w:rsidRPr="00C90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русского языка в его прошлом и настоящем состоянии.</w:t>
      </w:r>
    </w:p>
    <w:p w:rsidR="006B76B0" w:rsidRDefault="00F7549A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  включае</w:t>
      </w:r>
      <w:r w:rsidR="00BA71F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7-8 классов </w:t>
      </w:r>
      <w:r w:rsidR="00BA71F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заданий, для 9-х и 10-х - 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11-х классов</w:t>
      </w:r>
      <w:r w:rsid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</w:t>
      </w:r>
    </w:p>
    <w:p w:rsidR="005671CB" w:rsidRDefault="005671CB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B76B0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9A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7D7185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каждого задания оценивается по особой шкале (критерии и методика выполнения прилагаются</w:t>
      </w:r>
      <w:r w:rsidR="00F7549A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заданиям</w:t>
      </w:r>
      <w:r w:rsidR="007D7185" w:rsidRPr="006B76B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0F18" w:rsidRDefault="00780F18" w:rsidP="00780F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Специального оборудования для проведения олимпиады муниципального</w:t>
      </w:r>
    </w:p>
    <w:p w:rsidR="00780F18" w:rsidRPr="00780F18" w:rsidRDefault="00780F18" w:rsidP="00780F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F1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 не требуется.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5D36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Тиражирование заданий осуществляется </w:t>
      </w:r>
      <w:r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уменьшения, то есть в масштабе</w:t>
      </w:r>
    </w:p>
    <w:p w:rsidR="00234C7B" w:rsidRDefault="007D7185" w:rsidP="00865D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>1х1.</w:t>
      </w:r>
      <w:r w:rsidR="00132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1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заданий хранятся в запечатанных пакетах</w:t>
      </w:r>
      <w:r w:rsidR="001E0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111" w:rsidRDefault="007D7185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</w:t>
      </w:r>
      <w:r w:rsidR="008C1129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</w:t>
      </w:r>
      <w:r w:rsidR="005150A9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 олимпиады по русскому языку</w:t>
      </w:r>
    </w:p>
    <w:p w:rsidR="007D7185" w:rsidRPr="00800111" w:rsidRDefault="00110AA3" w:rsidP="008001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</w:t>
      </w:r>
      <w:r w:rsidR="005150A9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олимпиады проводят инструктаж участников 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</w:t>
      </w:r>
      <w:r w:rsidR="002E17CB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о продолжительности олимпиады, порядке подачи апелляций о несогласии с </w:t>
      </w:r>
      <w:r w:rsidR="008C1129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выставленными баллами, о </w:t>
      </w:r>
      <w:r w:rsidR="00780F18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возможных </w:t>
      </w:r>
      <w:r w:rsidR="008C1129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причинах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удаления с олимпиады, а также о времени и месте ознакомления с результатами олимпиады.</w:t>
      </w:r>
    </w:p>
    <w:p w:rsidR="000E3ABA" w:rsidRDefault="00110AA3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проводится в заранее опр</w:t>
      </w:r>
      <w:r w:rsidR="005150A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еделенных аудиториях</w:t>
      </w:r>
      <w:r w:rsid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Допуск </w:t>
      </w:r>
    </w:p>
    <w:p w:rsidR="00E856A4" w:rsidRDefault="000E3ABA" w:rsidP="00E856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в них  осуществляется 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персональных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зафиксированных в списке участников олимпиады, 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составляются</w:t>
      </w:r>
      <w:r w:rsidR="004A5A3D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</w:t>
      </w:r>
      <w:r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образовательной организации об участии в олимпиаде, 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предъявлении</w:t>
      </w:r>
      <w:r w:rsidR="00110AA3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или другого удостоверения личности техническому дежурному. Списки участников размещаются на двери аудитории</w:t>
      </w:r>
      <w:r w:rsidR="005150A9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 проводится олимпиада</w:t>
      </w:r>
      <w:r w:rsidR="00D10D54" w:rsidRPr="000E3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3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6A4" w:rsidRPr="00E856A4" w:rsidRDefault="00E856A4" w:rsidP="00E856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 случае, если школьник не предъявляет соответствующий  документ </w:t>
      </w:r>
    </w:p>
    <w:p w:rsidR="00E856A4" w:rsidRPr="00E856A4" w:rsidRDefault="00E856A4" w:rsidP="000E3A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или данные о нем отсутствуют в списке участников,  он допускается для участия в олимпиаде в статусе «вне конкурса» до выяснения</w:t>
      </w:r>
      <w:r w:rsidRPr="00E8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подтверждения его права на участие в олимпиаде.</w:t>
      </w:r>
    </w:p>
    <w:p w:rsidR="00E370E6" w:rsidRPr="00AC2757" w:rsidRDefault="00110AA3" w:rsidP="008B7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олимпиады размещаются за сто</w:t>
      </w:r>
      <w:r w:rsidR="00E370E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лом по одному и обеспечиваются </w:t>
      </w:r>
    </w:p>
    <w:p w:rsidR="00E370E6" w:rsidRDefault="00110AA3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комплектом заданий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тетрадями или листами бумаги, снабженными соответствующими реквизитами,  в количестве, достаточном для оформления чистового оформления заданий, а также для работы на черновике</w:t>
      </w:r>
      <w:r w:rsidR="00E370E6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1143" w:rsidRDefault="00DB1143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C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заданий для каждой возрастной  категории участников</w:t>
      </w:r>
    </w:p>
    <w:p w:rsidR="00DB1143" w:rsidRPr="00234C7B" w:rsidRDefault="00DB1143" w:rsidP="00DB11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доставляются в пункт проведения олимпиады в день ее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предъявляются участникам только после  оформления титульного листа (обложки тетради). </w:t>
      </w:r>
    </w:p>
    <w:p w:rsidR="00DB1143" w:rsidRDefault="00E856A4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143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пакетов с заданиями </w:t>
      </w:r>
      <w:r w:rsidR="00DB114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фиксируется п</w:t>
      </w:r>
      <w:r w:rsidR="00DB1143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ротоколом</w:t>
      </w:r>
      <w:r w:rsidR="00DB11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34C7B" w:rsidRPr="001E0892" w:rsidRDefault="00DB1143" w:rsidP="001E08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подписанным председателем Оргкомитета и председателем жюри муниципального этапа Олимпиады по русскому языку.</w:t>
      </w:r>
    </w:p>
    <w:p w:rsidR="00444A49" w:rsidRDefault="00E370E6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выполняются письменно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еобходимая </w:t>
      </w:r>
      <w:r w:rsid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участнике</w:t>
      </w:r>
    </w:p>
    <w:p w:rsidR="007D7185" w:rsidRPr="00444A49" w:rsidRDefault="00E370E6" w:rsidP="00444A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</w:t>
      </w:r>
      <w:r w:rsidR="008C1129"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7D7185"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фиксируется им </w:t>
      </w:r>
      <w:r w:rsidR="007D7185" w:rsidRPr="00444A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титульном листе.</w:t>
      </w:r>
    </w:p>
    <w:p w:rsidR="007D7185" w:rsidRPr="00AC2757" w:rsidRDefault="007D7185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проводится в спокойной и доброжелательной обстановке.</w:t>
      </w:r>
    </w:p>
    <w:p w:rsidR="00800111" w:rsidRDefault="007D7185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</w:t>
      </w:r>
      <w:r w:rsid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олжитель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тура составляет </w:t>
      </w:r>
      <w:r w:rsid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0E6" w:rsidRP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A058F2" w:rsidRP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0A9" w:rsidRP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>7-</w:t>
      </w:r>
      <w:r w:rsidR="000D15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E370E6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лассов</w:t>
      </w:r>
      <w:r w:rsidR="00800111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</w:p>
    <w:p w:rsidR="00A0491A" w:rsidRPr="00800111" w:rsidRDefault="00800111" w:rsidP="008001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 минут (2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астрономических 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часа)</w:t>
      </w:r>
      <w:r w:rsidR="00E370E6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EE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865D36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</w:t>
      </w:r>
      <w:r w:rsidR="00DD5EE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10-11-х классов</w:t>
      </w:r>
      <w:r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180 минут (3 астрономических часа)</w:t>
      </w:r>
      <w:r w:rsidR="007D7185" w:rsidRPr="008001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5D36" w:rsidRDefault="00DA260A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85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306EE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начала и окончания олимпиады</w:t>
      </w:r>
      <w:r w:rsid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фиксируется на доске в аудиториях,</w:t>
      </w:r>
    </w:p>
    <w:p w:rsidR="008306EE" w:rsidRPr="00865D36" w:rsidRDefault="00865D36" w:rsidP="00865D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проводится олимпиада</w:t>
      </w:r>
      <w:r w:rsidR="007D7185" w:rsidRPr="00865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58F2" w:rsidRDefault="00DA260A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6EE" w:rsidRPr="00AC2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олимпиады в каждой из ауди</w:t>
      </w:r>
      <w:r w:rsid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осуществляется педагогом,</w:t>
      </w:r>
    </w:p>
    <w:p w:rsidR="008306EE" w:rsidRPr="00A058F2" w:rsidRDefault="008306EE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A058F2" w:rsidRP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являющимся специалистом в области лингвистики. </w:t>
      </w:r>
    </w:p>
    <w:p w:rsidR="00694943" w:rsidRDefault="00DA260A" w:rsidP="00DB1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</w:t>
      </w:r>
      <w:r w:rsid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тники олимпиады во время ее проведения </w:t>
      </w:r>
    </w:p>
    <w:p w:rsidR="00387E4F" w:rsidRPr="00694943" w:rsidRDefault="00387E4F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</w:p>
    <w:p w:rsidR="00694943" w:rsidRDefault="00387E4F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дисциплинированными, </w:t>
      </w:r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вступать в разговоры с другими участниками олимпиады, </w:t>
      </w:r>
      <w:r w:rsid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943"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следовать указаниям</w:t>
      </w:r>
      <w:r w:rsidR="001E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организаторов олимпиады.</w:t>
      </w:r>
    </w:p>
    <w:p w:rsidR="00694943" w:rsidRDefault="001E0892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Им запрещается:</w:t>
      </w:r>
    </w:p>
    <w:p w:rsidR="00694943" w:rsidRDefault="00067155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7E4F"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справочные материалы, учебники, средства связи</w:t>
      </w:r>
      <w:r w:rsid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технические средства,</w:t>
      </w:r>
    </w:p>
    <w:p w:rsidR="00067155" w:rsidRDefault="00694943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выносить из аудитории задания олимпиады или листы ответа.</w:t>
      </w:r>
    </w:p>
    <w:p w:rsidR="00387E4F" w:rsidRPr="00694943" w:rsidRDefault="00694943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87E4F" w:rsidRPr="0069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олимпиады  имеют право </w:t>
      </w:r>
    </w:p>
    <w:p w:rsidR="00387E4F" w:rsidRDefault="00387E4F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387E4F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организаторам вопросы организационного характера</w:t>
      </w:r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D7185" w:rsidRDefault="001E0892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при себе</w:t>
      </w:r>
      <w:r w:rsidR="00067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напитки в герметичной  таре, шоколад и под.,</w:t>
      </w:r>
    </w:p>
    <w:p w:rsidR="00067155" w:rsidRPr="007D7185" w:rsidRDefault="00067155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необходимости выйти из аудит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в сопровождении дежурного,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оставив при этом свои записи на столе организатора, который фиксирует время его выхода и возвращения</w:t>
      </w:r>
      <w:r w:rsidR="00B74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711D" w:rsidRDefault="00E856A4" w:rsidP="009E71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7185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случае нарушения учас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тником ол</w:t>
      </w:r>
      <w:r w:rsidR="009E7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импиады норм, изложенных в п. 19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(3) </w:t>
      </w:r>
      <w:r w:rsidR="00694943" w:rsidRPr="002A6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настоящих требований</w:t>
      </w:r>
      <w:r w:rsidR="001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удаляется из аудитории, что документируется актом, который составляет организатор.</w:t>
      </w:r>
    </w:p>
    <w:p w:rsidR="00E856A4" w:rsidRPr="009E711D" w:rsidRDefault="00E856A4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99" w:rsidRDefault="002A6799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DB69FD" w:rsidRPr="00185C1B" w:rsidRDefault="00DB69FD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</w:t>
      </w:r>
      <w:r w:rsidR="007D7185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 подведения итогов олимпиады</w:t>
      </w:r>
    </w:p>
    <w:p w:rsidR="00BD3106" w:rsidRPr="007F002B" w:rsidRDefault="00DE4581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Итоги олимпиады подводятся в каждой возрастной группе. </w:t>
      </w:r>
    </w:p>
    <w:p w:rsidR="00DB69FD" w:rsidRPr="007F002B" w:rsidRDefault="00D12AA9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</w:t>
      </w:r>
      <w:r w:rsidR="00A058F2">
        <w:rPr>
          <w:rFonts w:ascii="Times New Roman" w:hAnsi="Times New Roman" w:cs="Times New Roman"/>
          <w:sz w:val="26"/>
          <w:szCs w:val="26"/>
        </w:rPr>
        <w:t xml:space="preserve">вину максимально </w:t>
      </w:r>
      <w:r w:rsidRPr="007F002B">
        <w:rPr>
          <w:rFonts w:ascii="Times New Roman" w:hAnsi="Times New Roman" w:cs="Times New Roman"/>
          <w:sz w:val="26"/>
          <w:szCs w:val="26"/>
        </w:rPr>
        <w:t>возможных.</w:t>
      </w:r>
      <w:r w:rsidRPr="007F002B">
        <w:rPr>
          <w:rFonts w:ascii="Times New Roman" w:hAnsi="Times New Roman" w:cs="Times New Roman"/>
          <w:sz w:val="26"/>
          <w:szCs w:val="26"/>
        </w:rPr>
        <w:br/>
      </w:r>
      <w:r w:rsidR="007876B5" w:rsidRPr="007F002B">
        <w:rPr>
          <w:rFonts w:ascii="Times New Roman" w:hAnsi="Times New Roman" w:cs="Times New Roman"/>
          <w:sz w:val="26"/>
          <w:szCs w:val="26"/>
        </w:rPr>
        <w:t>В случае, когда победители не определены, на муниципальном этапе Олимпиа</w:t>
      </w:r>
      <w:r w:rsidR="00DB69FD" w:rsidRPr="007F002B">
        <w:rPr>
          <w:rFonts w:ascii="Times New Roman" w:hAnsi="Times New Roman" w:cs="Times New Roman"/>
          <w:sz w:val="26"/>
          <w:szCs w:val="26"/>
        </w:rPr>
        <w:t>ды определяются только призеры.</w:t>
      </w:r>
    </w:p>
    <w:p w:rsidR="00DB69FD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 Количество призеров муниципального этапа Олимпиады определяется, исходя из квоты победителей и призеров, установленной организатором регионал</w:t>
      </w:r>
      <w:r w:rsidR="00DB69FD" w:rsidRPr="007F002B">
        <w:rPr>
          <w:rFonts w:ascii="Times New Roman" w:hAnsi="Times New Roman" w:cs="Times New Roman"/>
          <w:sz w:val="26"/>
          <w:szCs w:val="26"/>
        </w:rPr>
        <w:t>ьного этапа Олимпиады.</w:t>
      </w:r>
    </w:p>
    <w:p w:rsidR="00DB69FD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color w:val="222222"/>
          <w:sz w:val="26"/>
          <w:szCs w:val="26"/>
        </w:rPr>
        <w:t xml:space="preserve">Призерами муниципального этапа Олимпиады </w:t>
      </w:r>
      <w:r w:rsidRPr="007F002B">
        <w:rPr>
          <w:rFonts w:ascii="Times New Roman" w:hAnsi="Times New Roman" w:cs="Times New Roman"/>
          <w:sz w:val="26"/>
          <w:szCs w:val="26"/>
        </w:rPr>
        <w:t>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  <w:r w:rsidRPr="007F002B">
        <w:rPr>
          <w:rFonts w:ascii="Times New Roman" w:hAnsi="Times New Roman" w:cs="Times New Roman"/>
          <w:sz w:val="26"/>
          <w:szCs w:val="26"/>
        </w:rPr>
        <w:br/>
        <w:t xml:space="preserve">     В случае, </w:t>
      </w:r>
      <w:r w:rsidR="00A27C76" w:rsidRPr="007F002B">
        <w:rPr>
          <w:rFonts w:ascii="Times New Roman" w:hAnsi="Times New Roman" w:cs="Times New Roman"/>
          <w:sz w:val="26"/>
          <w:szCs w:val="26"/>
        </w:rPr>
        <w:t>если</w:t>
      </w:r>
      <w:r w:rsidRPr="007F002B">
        <w:rPr>
          <w:rFonts w:ascii="Times New Roman" w:hAnsi="Times New Roman" w:cs="Times New Roman"/>
          <w:sz w:val="26"/>
          <w:szCs w:val="26"/>
        </w:rPr>
        <w:t xml:space="preserve">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</w:t>
      </w:r>
      <w:r w:rsidRPr="007F002B">
        <w:rPr>
          <w:rFonts w:ascii="Times New Roman" w:hAnsi="Times New Roman" w:cs="Times New Roman"/>
          <w:sz w:val="26"/>
          <w:szCs w:val="26"/>
        </w:rPr>
        <w:lastRenderedPageBreak/>
        <w:t>участнику</w:t>
      </w:r>
      <w:r w:rsidR="00DB69FD" w:rsidRPr="007F002B">
        <w:rPr>
          <w:rFonts w:ascii="Times New Roman" w:hAnsi="Times New Roman" w:cs="Times New Roman"/>
          <w:sz w:val="26"/>
          <w:szCs w:val="26"/>
        </w:rPr>
        <w:t xml:space="preserve"> </w:t>
      </w:r>
      <w:r w:rsidRPr="007F002B">
        <w:rPr>
          <w:rFonts w:ascii="Times New Roman" w:hAnsi="Times New Roman" w:cs="Times New Roman"/>
          <w:sz w:val="26"/>
          <w:szCs w:val="26"/>
        </w:rPr>
        <w:t>и всем участникам,</w:t>
      </w:r>
      <w:r w:rsidR="003A2D96" w:rsidRPr="007F002B">
        <w:rPr>
          <w:rFonts w:ascii="Times New Roman" w:hAnsi="Times New Roman" w:cs="Times New Roman"/>
          <w:sz w:val="26"/>
          <w:szCs w:val="26"/>
        </w:rPr>
        <w:t xml:space="preserve"> </w:t>
      </w:r>
      <w:r w:rsidRPr="007F002B">
        <w:rPr>
          <w:rFonts w:ascii="Times New Roman" w:hAnsi="Times New Roman" w:cs="Times New Roman"/>
          <w:sz w:val="26"/>
          <w:szCs w:val="26"/>
        </w:rPr>
        <w:t xml:space="preserve"> имеющим с ним равное количество баллов, определяется жюри муни</w:t>
      </w:r>
      <w:r w:rsidR="00DB69FD" w:rsidRPr="007F002B">
        <w:rPr>
          <w:rFonts w:ascii="Times New Roman" w:hAnsi="Times New Roman" w:cs="Times New Roman"/>
          <w:sz w:val="26"/>
          <w:szCs w:val="26"/>
        </w:rPr>
        <w:t>ципального этапа олимпиады.</w:t>
      </w:r>
    </w:p>
    <w:p w:rsidR="00DB69FD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Список победителей и призеров муниципального этапа Олимпиады утверждается организатором </w:t>
      </w:r>
      <w:r w:rsidR="00DB69FD" w:rsidRPr="007F002B">
        <w:rPr>
          <w:rFonts w:ascii="Times New Roman" w:hAnsi="Times New Roman" w:cs="Times New Roman"/>
          <w:sz w:val="26"/>
          <w:szCs w:val="26"/>
        </w:rPr>
        <w:t>муниципального этапа Олимпиады.</w:t>
      </w:r>
    </w:p>
    <w:p w:rsidR="007876B5" w:rsidRPr="007F002B" w:rsidRDefault="007876B5" w:rsidP="008B7E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Победители и призеры муниципального этапа Олимпиады награждаются дипломами.</w:t>
      </w:r>
    </w:p>
    <w:p w:rsidR="003A2D96" w:rsidRPr="00185C1B" w:rsidRDefault="00DB69FD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3A2D96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</w:t>
      </w:r>
      <w:r w:rsidR="00F71164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выполненных </w:t>
      </w:r>
      <w:r w:rsidR="003A2D96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олимпиа</w:t>
      </w:r>
      <w:r w:rsidR="00F71164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дных заданий </w:t>
      </w:r>
    </w:p>
    <w:p w:rsidR="003A2D96" w:rsidRPr="003A2D96" w:rsidRDefault="003A2D96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олимпиады  листы (тетради) с выполненными заданиями, а также</w:t>
      </w:r>
    </w:p>
    <w:p w:rsidR="003A2D96" w:rsidRDefault="003A2D96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черновики </w:t>
      </w:r>
      <w:r w:rsidR="00C0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олимпиады </w:t>
      </w:r>
      <w:r w:rsidRPr="003A2D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передаютс</w:t>
      </w:r>
      <w:r w:rsidR="0061483A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для шифровки</w:t>
      </w:r>
      <w:r w:rsidR="00CD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кодирования</w:t>
      </w:r>
      <w:r w:rsidR="00614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(фиксации на титульном листе каждой работы индивидуального номера) представителям оргкомитета.</w:t>
      </w:r>
    </w:p>
    <w:p w:rsidR="006F0F63" w:rsidRDefault="0061483A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 задания</w:t>
      </w:r>
      <w:r w:rsidR="00C0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присвоенным</w:t>
      </w:r>
      <w:r w:rsidR="00AA4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кодовы</w:t>
      </w:r>
      <w:r w:rsidR="00C028B6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номером передаются</w:t>
      </w:r>
    </w:p>
    <w:p w:rsidR="005371E6" w:rsidRPr="005371E6" w:rsidRDefault="00C028B6" w:rsidP="005371E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жюри, который распределяет </w:t>
      </w:r>
      <w:r w:rsidR="006F0F63" w:rsidRPr="006F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6F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</w:t>
      </w:r>
      <w:r w:rsidR="00DB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</w:t>
      </w:r>
      <w:r w:rsidR="00476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членами жюри</w:t>
      </w:r>
      <w:r w:rsidR="005371E6" w:rsidRPr="00537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71E6" w:rsidRPr="005371E6">
        <w:rPr>
          <w:rFonts w:ascii="Times New Roman" w:hAnsi="Times New Roman" w:cs="Times New Roman"/>
          <w:sz w:val="26"/>
          <w:szCs w:val="26"/>
        </w:rPr>
        <w:t>Для объективности оценки олимпиадных работ не рекомендуется проверять одной</w:t>
      </w:r>
      <w:r w:rsidR="005371E6" w:rsidRPr="00537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группой из состава жюри всю работу от начала до конца. Чрезвычайно продуктивной</w:t>
      </w:r>
      <w:r w:rsidR="00537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представляется групповая проверка одного задания во всех работах одной</w:t>
      </w:r>
      <w:r w:rsidR="005371E6">
        <w:rPr>
          <w:rFonts w:ascii="Times New Roman" w:hAnsi="Times New Roman" w:cs="Times New Roman"/>
          <w:sz w:val="26"/>
          <w:szCs w:val="26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возрастной</w:t>
      </w:r>
      <w:r w:rsidR="005371E6">
        <w:rPr>
          <w:rFonts w:ascii="Times New Roman" w:hAnsi="Times New Roman" w:cs="Times New Roman"/>
          <w:sz w:val="26"/>
          <w:szCs w:val="26"/>
        </w:rPr>
        <w:t xml:space="preserve"> </w:t>
      </w:r>
      <w:r w:rsidR="005371E6" w:rsidRPr="005371E6">
        <w:rPr>
          <w:rFonts w:ascii="Times New Roman" w:hAnsi="Times New Roman" w:cs="Times New Roman"/>
          <w:sz w:val="26"/>
          <w:szCs w:val="26"/>
        </w:rPr>
        <w:t>категории. Например:</w:t>
      </w:r>
    </w:p>
    <w:p w:rsidR="005371E6" w:rsidRPr="005371E6" w:rsidRDefault="005371E6" w:rsidP="00537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1E6">
        <w:rPr>
          <w:rFonts w:ascii="Times New Roman" w:hAnsi="Times New Roman" w:cs="Times New Roman"/>
          <w:sz w:val="26"/>
          <w:szCs w:val="26"/>
        </w:rPr>
        <w:t>1-я группа проверяет задание №</w:t>
      </w:r>
      <w:r w:rsidR="00CD7062">
        <w:rPr>
          <w:rFonts w:ascii="Times New Roman" w:hAnsi="Times New Roman" w:cs="Times New Roman"/>
          <w:sz w:val="26"/>
          <w:szCs w:val="26"/>
        </w:rPr>
        <w:t xml:space="preserve"> </w:t>
      </w:r>
      <w:r w:rsidRPr="005371E6">
        <w:rPr>
          <w:rFonts w:ascii="Times New Roman" w:hAnsi="Times New Roman" w:cs="Times New Roman"/>
          <w:sz w:val="26"/>
          <w:szCs w:val="26"/>
        </w:rPr>
        <w:t>1 во всех работах 9 класса;</w:t>
      </w:r>
    </w:p>
    <w:p w:rsidR="005371E6" w:rsidRPr="005371E6" w:rsidRDefault="005371E6" w:rsidP="00537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1E6">
        <w:rPr>
          <w:rFonts w:ascii="Times New Roman" w:hAnsi="Times New Roman" w:cs="Times New Roman"/>
          <w:sz w:val="26"/>
          <w:szCs w:val="26"/>
        </w:rPr>
        <w:t>2-я группа – задание №</w:t>
      </w:r>
      <w:r w:rsidR="00CD7062">
        <w:rPr>
          <w:rFonts w:ascii="Times New Roman" w:hAnsi="Times New Roman" w:cs="Times New Roman"/>
          <w:sz w:val="26"/>
          <w:szCs w:val="26"/>
        </w:rPr>
        <w:t xml:space="preserve"> </w:t>
      </w:r>
      <w:r w:rsidRPr="005371E6">
        <w:rPr>
          <w:rFonts w:ascii="Times New Roman" w:hAnsi="Times New Roman" w:cs="Times New Roman"/>
          <w:sz w:val="26"/>
          <w:szCs w:val="26"/>
        </w:rPr>
        <w:t>2 во всех работах 9 класса;</w:t>
      </w:r>
    </w:p>
    <w:p w:rsidR="005371E6" w:rsidRPr="005371E6" w:rsidRDefault="005371E6" w:rsidP="005371E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1E6">
        <w:rPr>
          <w:rFonts w:ascii="Times New Roman" w:hAnsi="Times New Roman" w:cs="Times New Roman"/>
          <w:sz w:val="26"/>
          <w:szCs w:val="26"/>
        </w:rPr>
        <w:t>3-я группа – задание №</w:t>
      </w:r>
      <w:r w:rsidR="00CD7062">
        <w:rPr>
          <w:rFonts w:ascii="Times New Roman" w:hAnsi="Times New Roman" w:cs="Times New Roman"/>
          <w:sz w:val="26"/>
          <w:szCs w:val="26"/>
        </w:rPr>
        <w:t xml:space="preserve"> </w:t>
      </w:r>
      <w:r w:rsidRPr="005371E6">
        <w:rPr>
          <w:rFonts w:ascii="Times New Roman" w:hAnsi="Times New Roman" w:cs="Times New Roman"/>
          <w:sz w:val="26"/>
          <w:szCs w:val="26"/>
        </w:rPr>
        <w:t>3 во всех работах 9 класса и т.д. по работам всех классов.</w:t>
      </w:r>
    </w:p>
    <w:p w:rsidR="00716B2C" w:rsidRPr="002037B2" w:rsidRDefault="008E7CB1" w:rsidP="002037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соответствиями критериями, разра</w:t>
      </w:r>
      <w:r w:rsidR="00716B2C" w:rsidRPr="0020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ботанными  </w:t>
      </w:r>
    </w:p>
    <w:p w:rsidR="008E7CB1" w:rsidRPr="00716B2C" w:rsidRDefault="0047645F" w:rsidP="000D15D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предметно-методической комиссией</w:t>
      </w:r>
      <w:r w:rsid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71CE" w:rsidRDefault="009271CE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выполнения каждого задания фиксируются письменно.</w:t>
      </w:r>
    </w:p>
    <w:p w:rsidR="003B0DAB" w:rsidRDefault="009271CE" w:rsidP="003B0D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проверки  результаты провер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двойной проверки сопоставляются</w:t>
      </w:r>
    </w:p>
    <w:p w:rsidR="008E7CB1" w:rsidRPr="003B0DAB" w:rsidRDefault="008E7CB1" w:rsidP="003B0DAB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B0DAB"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1CE"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выявления возможных расхождений в балловом оценивании одного и того же задания. В случае расхождения оценок </w:t>
      </w:r>
      <w:r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 балла  или более задание переп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роверяется председателем жюри. В</w:t>
      </w:r>
      <w:r w:rsidRP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ыставленная им оценка является окончательной. В случае расхождения в оценивании менее чем в 2 балла окончательная оценка выводится как среднее арифметическое значение.</w:t>
      </w:r>
    </w:p>
    <w:p w:rsidR="00716B2C" w:rsidRDefault="008E7CB1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оцениван</w:t>
      </w:r>
      <w:r w:rsidR="003B0DAB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вносятся в итоговый протокол, форма которого</w:t>
      </w:r>
    </w:p>
    <w:p w:rsidR="00716B2C" w:rsidRDefault="003B0DAB" w:rsidP="008B7E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включение 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об участнике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школа), баллов</w:t>
      </w:r>
      <w:r w:rsidR="00350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каждое задание, суммарных баллов</w:t>
      </w:r>
      <w:r w:rsidR="00716B2C"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рейтинговой позиции участника.</w:t>
      </w:r>
      <w:r w:rsidR="00E0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E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0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токол </w:t>
      </w:r>
      <w:r w:rsid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для каждой параллели.</w:t>
      </w:r>
    </w:p>
    <w:p w:rsidR="009C0428" w:rsidRDefault="003A2D96" w:rsidP="008B7E0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определяются в соответствии с действующими </w:t>
      </w:r>
      <w:r w:rsid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</w:p>
    <w:p w:rsidR="003A2D96" w:rsidRDefault="003A2D96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документами отдельно по </w:t>
      </w:r>
      <w:r w:rsidR="009C0428" w:rsidRP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7-м, 8 –м,  </w:t>
      </w:r>
      <w:r w:rsidRPr="009C0428">
        <w:rPr>
          <w:rFonts w:ascii="Times New Roman" w:eastAsia="Times New Roman" w:hAnsi="Times New Roman" w:cs="Times New Roman"/>
          <w:sz w:val="26"/>
          <w:szCs w:val="26"/>
          <w:lang w:eastAsia="ru-RU"/>
        </w:rPr>
        <w:t>9-м, 10-м, 11-м классам.</w:t>
      </w:r>
    </w:p>
    <w:p w:rsidR="00B74801" w:rsidRDefault="00B74801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B25B6" w:rsidRPr="00185C1B" w:rsidRDefault="003B25B6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Процедура разбора заданий</w:t>
      </w:r>
    </w:p>
    <w:p w:rsidR="002D7BAF" w:rsidRDefault="003B25B6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B25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Цель разбора заданий – ознакомление участников олимпиады 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правильным</w:t>
      </w:r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</w:p>
    <w:p w:rsidR="003B25B6" w:rsidRPr="002D7BAF" w:rsidRDefault="002D7BAF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вариантами решения</w:t>
      </w:r>
      <w:r w:rsidR="003B25B6" w:rsidRP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задания, верным выбором подхода  к этому решению и  с критериями оценивания. </w:t>
      </w:r>
    </w:p>
    <w:p w:rsidR="00A5719D" w:rsidRDefault="00A5719D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Разбор задний проводится после проведения олимпиады – в тот же день или на </w:t>
      </w:r>
    </w:p>
    <w:p w:rsidR="003B25B6" w:rsidRDefault="00A571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следующий день.</w:t>
      </w:r>
    </w:p>
    <w:p w:rsidR="00A5719D" w:rsidRDefault="00A5719D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месте и времени проведения данной процедуры участники  олимпиады</w:t>
      </w:r>
    </w:p>
    <w:p w:rsidR="00A5719D" w:rsidRDefault="00A571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оповещаются заранее.</w:t>
      </w:r>
    </w:p>
    <w:p w:rsidR="00A5719D" w:rsidRDefault="00A5719D" w:rsidP="008B7E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Разбор заданий проводят  члены жюри, специалисты в области ф</w:t>
      </w: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илологии,</w:t>
      </w:r>
    </w:p>
    <w:p w:rsidR="00A5719D" w:rsidRDefault="00A571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571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отдельно для участн</w:t>
      </w:r>
      <w:r w:rsidR="007E5B3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иков каждой  возрастной группы.</w:t>
      </w:r>
    </w:p>
    <w:p w:rsidR="007E5B36" w:rsidRPr="00A5719D" w:rsidRDefault="007E5B36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7062" w:rsidRDefault="00CD7062" w:rsidP="00CD7062">
      <w:pPr>
        <w:pStyle w:val="a3"/>
        <w:autoSpaceDE w:val="0"/>
        <w:autoSpaceDN w:val="0"/>
        <w:adjustRightInd w:val="0"/>
        <w:spacing w:after="0" w:line="240" w:lineRule="auto"/>
        <w:ind w:left="1080" w:right="-54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B25B6" w:rsidRPr="00185C1B" w:rsidRDefault="002D7BAF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Процедура показа работ</w:t>
      </w:r>
    </w:p>
    <w:p w:rsidR="002D7BAF" w:rsidRDefault="002D7BAF" w:rsidP="008B7E0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 олимпиадных работ участникам осуществляется в присутствии членов</w:t>
      </w:r>
    </w:p>
    <w:p w:rsidR="002D7BAF" w:rsidRDefault="001D5141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</w:t>
      </w:r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специально отведенной для этого аудитории</w:t>
      </w:r>
      <w:r w:rsidR="002D7BAF" w:rsidRP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1B563B" w:rsidRDefault="00467085" w:rsidP="008B7E0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2D7B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случае необходимости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участник просмотра может обратиться </w:t>
      </w:r>
      <w:r w:rsidR="001B56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 разъяснениями</w:t>
      </w:r>
    </w:p>
    <w:p w:rsidR="007B2BA7" w:rsidRPr="001B563B" w:rsidRDefault="001B563B" w:rsidP="001B563B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B56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членам жюри</w:t>
      </w:r>
      <w:r w:rsidR="001D5141" w:rsidRPr="001B56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467085" w:rsidRDefault="000B0EA3" w:rsidP="008B7E0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Показ работ проводится </w:t>
      </w:r>
      <w:r w:rsidR="00A755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следующий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после </w:t>
      </w:r>
      <w:r w:rsid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дня объявления результатов</w:t>
      </w:r>
    </w:p>
    <w:p w:rsidR="000B0EA3" w:rsidRPr="00467085" w:rsidRDefault="000B0EA3" w:rsidP="00467085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олимпиады</w:t>
      </w:r>
      <w:r w:rsidR="00467085" w:rsidRP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7557D" w:rsidRPr="004670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день. </w:t>
      </w:r>
    </w:p>
    <w:p w:rsidR="0021749D" w:rsidRPr="0021749D" w:rsidRDefault="0021749D" w:rsidP="008B7E04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74801" w:rsidRPr="00185C1B" w:rsidRDefault="00DB69FD" w:rsidP="00185C1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апелля</w:t>
      </w:r>
      <w:r w:rsidR="00467085" w:rsidRPr="001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ции </w:t>
      </w:r>
    </w:p>
    <w:p w:rsidR="00DE4581" w:rsidRPr="007F002B" w:rsidRDefault="000B0EA3" w:rsidP="008B7E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 xml:space="preserve">Апелляция проводится в случае несогласия участника олимпиады с результатами оценивания его работы, о чем он заявляет письменно  </w:t>
      </w:r>
      <w:r w:rsidR="00A7557D" w:rsidRPr="007F002B">
        <w:rPr>
          <w:rFonts w:ascii="Times New Roman" w:hAnsi="Times New Roman" w:cs="Times New Roman"/>
          <w:sz w:val="26"/>
          <w:szCs w:val="26"/>
        </w:rPr>
        <w:t xml:space="preserve"> в день показа олимпиадных работ.</w:t>
      </w:r>
    </w:p>
    <w:p w:rsidR="000B0EA3" w:rsidRPr="00B74801" w:rsidRDefault="000B0EA3" w:rsidP="008B7E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Апелляция рассматривается апелляционной комиссией в составе членов жюри и</w:t>
      </w:r>
      <w:r w:rsidR="00B74801">
        <w:rPr>
          <w:rFonts w:ascii="Times New Roman" w:hAnsi="Times New Roman" w:cs="Times New Roman"/>
          <w:sz w:val="26"/>
          <w:szCs w:val="26"/>
        </w:rPr>
        <w:t xml:space="preserve"> </w:t>
      </w:r>
      <w:r w:rsidR="002D0BB7" w:rsidRPr="00B74801">
        <w:rPr>
          <w:rFonts w:ascii="Times New Roman" w:hAnsi="Times New Roman" w:cs="Times New Roman"/>
          <w:sz w:val="26"/>
          <w:szCs w:val="26"/>
        </w:rPr>
        <w:t>О</w:t>
      </w:r>
      <w:r w:rsidRPr="00B74801">
        <w:rPr>
          <w:rFonts w:ascii="Times New Roman" w:hAnsi="Times New Roman" w:cs="Times New Roman"/>
          <w:sz w:val="26"/>
          <w:szCs w:val="26"/>
        </w:rPr>
        <w:t>ргкомитета</w:t>
      </w:r>
      <w:r w:rsidR="002D0BB7" w:rsidRPr="00B74801">
        <w:rPr>
          <w:rFonts w:ascii="Times New Roman" w:hAnsi="Times New Roman" w:cs="Times New Roman"/>
          <w:sz w:val="26"/>
          <w:szCs w:val="26"/>
        </w:rPr>
        <w:t>; решение принимается ими простым большинством голосов</w:t>
      </w:r>
      <w:r w:rsidRPr="00B74801">
        <w:rPr>
          <w:rFonts w:ascii="Times New Roman" w:hAnsi="Times New Roman" w:cs="Times New Roman"/>
          <w:sz w:val="26"/>
          <w:szCs w:val="26"/>
        </w:rPr>
        <w:t>.</w:t>
      </w:r>
      <w:r w:rsidR="006115B2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0938">
        <w:rPr>
          <w:rFonts w:ascii="Times New Roman" w:hAnsi="Times New Roman" w:cs="Times New Roman"/>
          <w:sz w:val="26"/>
          <w:szCs w:val="26"/>
        </w:rPr>
        <w:t xml:space="preserve"> если</w:t>
      </w:r>
      <w:r w:rsidR="00D23762">
        <w:rPr>
          <w:rFonts w:ascii="Times New Roman" w:hAnsi="Times New Roman" w:cs="Times New Roman"/>
          <w:sz w:val="26"/>
          <w:szCs w:val="26"/>
        </w:rPr>
        <w:t xml:space="preserve"> разногласие</w:t>
      </w:r>
      <w:r w:rsidR="006115B2">
        <w:rPr>
          <w:rFonts w:ascii="Times New Roman" w:hAnsi="Times New Roman" w:cs="Times New Roman"/>
          <w:sz w:val="26"/>
          <w:szCs w:val="26"/>
        </w:rPr>
        <w:t xml:space="preserve"> между членами апелляционной комиссии представлено равным количеством голосов за</w:t>
      </w:r>
      <w:r w:rsidR="00610938">
        <w:rPr>
          <w:rFonts w:ascii="Times New Roman" w:hAnsi="Times New Roman" w:cs="Times New Roman"/>
          <w:sz w:val="26"/>
          <w:szCs w:val="26"/>
        </w:rPr>
        <w:t xml:space="preserve"> и против, </w:t>
      </w:r>
      <w:r w:rsidR="006115B2">
        <w:rPr>
          <w:rFonts w:ascii="Times New Roman" w:hAnsi="Times New Roman" w:cs="Times New Roman"/>
          <w:sz w:val="26"/>
          <w:szCs w:val="26"/>
        </w:rPr>
        <w:t xml:space="preserve"> </w:t>
      </w:r>
      <w:r w:rsidR="002A35D1" w:rsidRPr="00B74801">
        <w:rPr>
          <w:rFonts w:ascii="Times New Roman" w:hAnsi="Times New Roman" w:cs="Times New Roman"/>
          <w:sz w:val="26"/>
          <w:szCs w:val="26"/>
        </w:rPr>
        <w:t xml:space="preserve">решение принимает председатель апелляционной комиссии. </w:t>
      </w:r>
    </w:p>
    <w:p w:rsidR="00D55D60" w:rsidRDefault="002A35D1" w:rsidP="008B7E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002B">
        <w:rPr>
          <w:rFonts w:ascii="Times New Roman" w:hAnsi="Times New Roman" w:cs="Times New Roman"/>
          <w:sz w:val="26"/>
          <w:szCs w:val="26"/>
        </w:rPr>
        <w:t>Решение апелляционной комиссии протоколируется.</w:t>
      </w:r>
    </w:p>
    <w:p w:rsidR="00D55D60" w:rsidRPr="00D55D60" w:rsidRDefault="00D55D60" w:rsidP="008B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D55D60" w:rsidRPr="00D55D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61" w:rsidRDefault="00406261" w:rsidP="00694943">
      <w:pPr>
        <w:spacing w:after="0" w:line="240" w:lineRule="auto"/>
      </w:pPr>
      <w:r>
        <w:separator/>
      </w:r>
    </w:p>
  </w:endnote>
  <w:endnote w:type="continuationSeparator" w:id="0">
    <w:p w:rsidR="00406261" w:rsidRDefault="00406261" w:rsidP="0069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4184"/>
      <w:docPartObj>
        <w:docPartGallery w:val="Page Numbers (Bottom of Page)"/>
        <w:docPartUnique/>
      </w:docPartObj>
    </w:sdtPr>
    <w:sdtEndPr/>
    <w:sdtContent>
      <w:p w:rsidR="00F4785B" w:rsidRDefault="00F478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00">
          <w:rPr>
            <w:noProof/>
          </w:rPr>
          <w:t>1</w:t>
        </w:r>
        <w:r>
          <w:fldChar w:fldCharType="end"/>
        </w:r>
      </w:p>
    </w:sdtContent>
  </w:sdt>
  <w:p w:rsidR="00F4785B" w:rsidRDefault="00F47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61" w:rsidRDefault="00406261" w:rsidP="00694943">
      <w:pPr>
        <w:spacing w:after="0" w:line="240" w:lineRule="auto"/>
      </w:pPr>
      <w:r>
        <w:separator/>
      </w:r>
    </w:p>
  </w:footnote>
  <w:footnote w:type="continuationSeparator" w:id="0">
    <w:p w:rsidR="00406261" w:rsidRDefault="00406261" w:rsidP="0069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942"/>
    <w:multiLevelType w:val="hybridMultilevel"/>
    <w:tmpl w:val="BE18319C"/>
    <w:lvl w:ilvl="0" w:tplc="4F5C052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1C21"/>
    <w:multiLevelType w:val="hybridMultilevel"/>
    <w:tmpl w:val="7E04FD0A"/>
    <w:lvl w:ilvl="0" w:tplc="4150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101A5"/>
    <w:multiLevelType w:val="hybridMultilevel"/>
    <w:tmpl w:val="AF443A64"/>
    <w:lvl w:ilvl="0" w:tplc="5722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9BF"/>
    <w:multiLevelType w:val="multilevel"/>
    <w:tmpl w:val="C4D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A342C"/>
    <w:multiLevelType w:val="hybridMultilevel"/>
    <w:tmpl w:val="FE02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473"/>
    <w:multiLevelType w:val="hybridMultilevel"/>
    <w:tmpl w:val="651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2FB4"/>
    <w:multiLevelType w:val="hybridMultilevel"/>
    <w:tmpl w:val="1B9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18F"/>
    <w:multiLevelType w:val="hybridMultilevel"/>
    <w:tmpl w:val="C61CB794"/>
    <w:lvl w:ilvl="0" w:tplc="4E1E68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500BA"/>
    <w:multiLevelType w:val="hybridMultilevel"/>
    <w:tmpl w:val="897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849"/>
    <w:multiLevelType w:val="hybridMultilevel"/>
    <w:tmpl w:val="1646FD3E"/>
    <w:lvl w:ilvl="0" w:tplc="E8104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0541"/>
    <w:multiLevelType w:val="hybridMultilevel"/>
    <w:tmpl w:val="9D345594"/>
    <w:lvl w:ilvl="0" w:tplc="E7DC95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785F"/>
    <w:multiLevelType w:val="multilevel"/>
    <w:tmpl w:val="3890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56A94"/>
    <w:multiLevelType w:val="hybridMultilevel"/>
    <w:tmpl w:val="19D0BBC4"/>
    <w:lvl w:ilvl="0" w:tplc="CCB00C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7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43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6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6E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7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66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1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CC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31949"/>
    <w:multiLevelType w:val="hybridMultilevel"/>
    <w:tmpl w:val="971E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2"/>
    <w:rsid w:val="00000F40"/>
    <w:rsid w:val="0000779F"/>
    <w:rsid w:val="00053273"/>
    <w:rsid w:val="0006136E"/>
    <w:rsid w:val="00067155"/>
    <w:rsid w:val="000B0EA3"/>
    <w:rsid w:val="000D15D6"/>
    <w:rsid w:val="000E3ABA"/>
    <w:rsid w:val="00110AA3"/>
    <w:rsid w:val="001329BD"/>
    <w:rsid w:val="00185C1B"/>
    <w:rsid w:val="001B563B"/>
    <w:rsid w:val="001C120C"/>
    <w:rsid w:val="001D5141"/>
    <w:rsid w:val="001D62DD"/>
    <w:rsid w:val="001E0892"/>
    <w:rsid w:val="002037B2"/>
    <w:rsid w:val="00216743"/>
    <w:rsid w:val="0021749D"/>
    <w:rsid w:val="00234C7B"/>
    <w:rsid w:val="002535C0"/>
    <w:rsid w:val="002A35D1"/>
    <w:rsid w:val="002A6799"/>
    <w:rsid w:val="002D0BB7"/>
    <w:rsid w:val="002D7BAF"/>
    <w:rsid w:val="002E17CB"/>
    <w:rsid w:val="002F5A8D"/>
    <w:rsid w:val="003509D2"/>
    <w:rsid w:val="00387E4F"/>
    <w:rsid w:val="003A2D96"/>
    <w:rsid w:val="003B0DAB"/>
    <w:rsid w:val="003B25B6"/>
    <w:rsid w:val="003B2E44"/>
    <w:rsid w:val="003F54C2"/>
    <w:rsid w:val="00406261"/>
    <w:rsid w:val="00444A49"/>
    <w:rsid w:val="00467085"/>
    <w:rsid w:val="0047645F"/>
    <w:rsid w:val="00492E0B"/>
    <w:rsid w:val="004A5A3D"/>
    <w:rsid w:val="004B4C93"/>
    <w:rsid w:val="004B7518"/>
    <w:rsid w:val="00504337"/>
    <w:rsid w:val="005150A9"/>
    <w:rsid w:val="00516DDA"/>
    <w:rsid w:val="005371E6"/>
    <w:rsid w:val="005671CB"/>
    <w:rsid w:val="0058369C"/>
    <w:rsid w:val="00586B60"/>
    <w:rsid w:val="005B4154"/>
    <w:rsid w:val="00610938"/>
    <w:rsid w:val="006115B2"/>
    <w:rsid w:val="0061483A"/>
    <w:rsid w:val="00640800"/>
    <w:rsid w:val="00646604"/>
    <w:rsid w:val="006574D8"/>
    <w:rsid w:val="00694943"/>
    <w:rsid w:val="006B76B0"/>
    <w:rsid w:val="006F0F63"/>
    <w:rsid w:val="006F7CF0"/>
    <w:rsid w:val="00716B2C"/>
    <w:rsid w:val="00780F18"/>
    <w:rsid w:val="007876B5"/>
    <w:rsid w:val="00790221"/>
    <w:rsid w:val="007B2BA7"/>
    <w:rsid w:val="007D7185"/>
    <w:rsid w:val="007E5B36"/>
    <w:rsid w:val="007F002B"/>
    <w:rsid w:val="00800111"/>
    <w:rsid w:val="008306EE"/>
    <w:rsid w:val="00856ED8"/>
    <w:rsid w:val="008613F9"/>
    <w:rsid w:val="00865D36"/>
    <w:rsid w:val="008B48B4"/>
    <w:rsid w:val="008B7E04"/>
    <w:rsid w:val="008C1129"/>
    <w:rsid w:val="008C3263"/>
    <w:rsid w:val="008E5910"/>
    <w:rsid w:val="008E5B18"/>
    <w:rsid w:val="008E7CB1"/>
    <w:rsid w:val="009009ED"/>
    <w:rsid w:val="00907531"/>
    <w:rsid w:val="00925BEF"/>
    <w:rsid w:val="009271CE"/>
    <w:rsid w:val="009C0428"/>
    <w:rsid w:val="009E1A8F"/>
    <w:rsid w:val="009E711D"/>
    <w:rsid w:val="00A0491A"/>
    <w:rsid w:val="00A058F2"/>
    <w:rsid w:val="00A27C76"/>
    <w:rsid w:val="00A31AFB"/>
    <w:rsid w:val="00A5719D"/>
    <w:rsid w:val="00A75487"/>
    <w:rsid w:val="00A7557D"/>
    <w:rsid w:val="00AA1648"/>
    <w:rsid w:val="00AA2A2A"/>
    <w:rsid w:val="00AA4D0F"/>
    <w:rsid w:val="00AC2757"/>
    <w:rsid w:val="00B24D77"/>
    <w:rsid w:val="00B56F1A"/>
    <w:rsid w:val="00B74801"/>
    <w:rsid w:val="00BA71F6"/>
    <w:rsid w:val="00BD3106"/>
    <w:rsid w:val="00BE74C1"/>
    <w:rsid w:val="00C028B6"/>
    <w:rsid w:val="00C3725B"/>
    <w:rsid w:val="00C6683A"/>
    <w:rsid w:val="00C90700"/>
    <w:rsid w:val="00CD7062"/>
    <w:rsid w:val="00D10D54"/>
    <w:rsid w:val="00D12AA9"/>
    <w:rsid w:val="00D23762"/>
    <w:rsid w:val="00D55D60"/>
    <w:rsid w:val="00D6443C"/>
    <w:rsid w:val="00D9549B"/>
    <w:rsid w:val="00DA260A"/>
    <w:rsid w:val="00DA59F9"/>
    <w:rsid w:val="00DB1143"/>
    <w:rsid w:val="00DB69FD"/>
    <w:rsid w:val="00DB7769"/>
    <w:rsid w:val="00DD2342"/>
    <w:rsid w:val="00DD5EE5"/>
    <w:rsid w:val="00DE4581"/>
    <w:rsid w:val="00E00B27"/>
    <w:rsid w:val="00E026FB"/>
    <w:rsid w:val="00E123CE"/>
    <w:rsid w:val="00E1543F"/>
    <w:rsid w:val="00E370E6"/>
    <w:rsid w:val="00E7546C"/>
    <w:rsid w:val="00E856A4"/>
    <w:rsid w:val="00EA366D"/>
    <w:rsid w:val="00EA3AFB"/>
    <w:rsid w:val="00F17E9C"/>
    <w:rsid w:val="00F4785B"/>
    <w:rsid w:val="00F47BB8"/>
    <w:rsid w:val="00F61C7E"/>
    <w:rsid w:val="00F71164"/>
    <w:rsid w:val="00F7549A"/>
    <w:rsid w:val="00F94251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9EB76-B688-4352-89C7-C941826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42"/>
    <w:pPr>
      <w:ind w:left="720"/>
      <w:contextualSpacing/>
    </w:pPr>
  </w:style>
  <w:style w:type="character" w:styleId="a4">
    <w:name w:val="Hyperlink"/>
    <w:rsid w:val="00D9549B"/>
    <w:rPr>
      <w:strike w:val="0"/>
      <w:dstrike w:val="0"/>
      <w:color w:val="3B749D"/>
      <w:u w:val="single"/>
      <w:effect w:val="none"/>
    </w:rPr>
  </w:style>
  <w:style w:type="paragraph" w:styleId="a5">
    <w:name w:val="header"/>
    <w:basedOn w:val="a"/>
    <w:link w:val="a6"/>
    <w:uiPriority w:val="99"/>
    <w:unhideWhenUsed/>
    <w:rsid w:val="0069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943"/>
  </w:style>
  <w:style w:type="paragraph" w:styleId="a7">
    <w:name w:val="footer"/>
    <w:basedOn w:val="a"/>
    <w:link w:val="a8"/>
    <w:uiPriority w:val="99"/>
    <w:unhideWhenUsed/>
    <w:rsid w:val="0069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943"/>
  </w:style>
  <w:style w:type="character" w:styleId="a9">
    <w:name w:val="FollowedHyperlink"/>
    <w:basedOn w:val="a0"/>
    <w:uiPriority w:val="99"/>
    <w:semiHidden/>
    <w:unhideWhenUsed/>
    <w:rsid w:val="0000779F"/>
    <w:rPr>
      <w:color w:val="800080" w:themeColor="followedHyperlink"/>
      <w:u w:val="single"/>
    </w:rPr>
  </w:style>
  <w:style w:type="paragraph" w:customStyle="1" w:styleId="Default">
    <w:name w:val="Default"/>
    <w:rsid w:val="00907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4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2018-10-01T08:00:00Z</dcterms:created>
  <dcterms:modified xsi:type="dcterms:W3CDTF">2018-10-01T08:00:00Z</dcterms:modified>
</cp:coreProperties>
</file>